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0" w:type="dxa"/>
        <w:tblInd w:w="-459" w:type="dxa"/>
        <w:tblLook w:val="04A0" w:firstRow="1" w:lastRow="0" w:firstColumn="1" w:lastColumn="0" w:noHBand="0" w:noVBand="1"/>
      </w:tblPr>
      <w:tblGrid>
        <w:gridCol w:w="590"/>
        <w:gridCol w:w="8487"/>
        <w:gridCol w:w="963"/>
      </w:tblGrid>
      <w:tr w:rsidR="003E5B00" w:rsidRPr="003E5B00" w14:paraId="5EE1FA22" w14:textId="77777777" w:rsidTr="003E5B00">
        <w:trPr>
          <w:trHeight w:val="960"/>
        </w:trPr>
        <w:tc>
          <w:tcPr>
            <w:tcW w:w="10040" w:type="dxa"/>
            <w:gridSpan w:val="3"/>
            <w:tcBorders>
              <w:top w:val="nil"/>
              <w:left w:val="nil"/>
              <w:bottom w:val="single" w:sz="4" w:space="0" w:color="auto"/>
              <w:right w:val="nil"/>
            </w:tcBorders>
            <w:shd w:val="clear" w:color="auto" w:fill="auto"/>
            <w:vAlign w:val="bottom"/>
            <w:hideMark/>
          </w:tcPr>
          <w:p w14:paraId="3BB66232" w14:textId="77777777" w:rsidR="003E5B00" w:rsidRPr="003E5B00" w:rsidRDefault="003E5B00" w:rsidP="003E5B00">
            <w:pPr>
              <w:jc w:val="center"/>
              <w:rPr>
                <w:b/>
                <w:bCs/>
                <w:color w:val="000000"/>
                <w:sz w:val="32"/>
                <w:szCs w:val="32"/>
              </w:rPr>
            </w:pPr>
            <w:r w:rsidRPr="003E5B00">
              <w:rPr>
                <w:b/>
                <w:bCs/>
                <w:color w:val="000000"/>
                <w:sz w:val="32"/>
                <w:szCs w:val="32"/>
              </w:rPr>
              <w:t>DANH MỤC THỦ TỤC HÀNH CHÍNH</w:t>
            </w:r>
            <w:r w:rsidRPr="003E5B00">
              <w:rPr>
                <w:b/>
                <w:bCs/>
                <w:color w:val="000000"/>
                <w:sz w:val="32"/>
                <w:szCs w:val="32"/>
              </w:rPr>
              <w:br/>
              <w:t>LĨNH VỰC LAO ĐỘNG - THƯƠNG BINH VÀ XÃ HỘI</w:t>
            </w:r>
          </w:p>
        </w:tc>
      </w:tr>
      <w:tr w:rsidR="003E5B00" w:rsidRPr="003E5B00" w14:paraId="654E6819" w14:textId="77777777" w:rsidTr="003E5B00">
        <w:trPr>
          <w:trHeight w:val="78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E45C3F8" w14:textId="77777777" w:rsidR="003E5B00" w:rsidRPr="003E5B00" w:rsidRDefault="003E5B00" w:rsidP="003E5B00">
            <w:pPr>
              <w:jc w:val="center"/>
              <w:rPr>
                <w:b/>
                <w:bCs/>
                <w:color w:val="000000"/>
                <w:sz w:val="28"/>
                <w:szCs w:val="28"/>
              </w:rPr>
            </w:pPr>
            <w:r w:rsidRPr="003E5B00">
              <w:rPr>
                <w:b/>
                <w:bCs/>
                <w:color w:val="000000"/>
                <w:sz w:val="28"/>
                <w:szCs w:val="28"/>
              </w:rPr>
              <w:t>TT</w:t>
            </w:r>
          </w:p>
        </w:tc>
        <w:tc>
          <w:tcPr>
            <w:tcW w:w="8487" w:type="dxa"/>
            <w:tcBorders>
              <w:top w:val="nil"/>
              <w:left w:val="nil"/>
              <w:bottom w:val="single" w:sz="4" w:space="0" w:color="auto"/>
              <w:right w:val="single" w:sz="4" w:space="0" w:color="auto"/>
            </w:tcBorders>
            <w:shd w:val="clear" w:color="auto" w:fill="auto"/>
            <w:vAlign w:val="center"/>
            <w:hideMark/>
          </w:tcPr>
          <w:p w14:paraId="757BBDDC" w14:textId="77777777" w:rsidR="003E5B00" w:rsidRPr="003E5B00" w:rsidRDefault="003E5B00" w:rsidP="003E5B00">
            <w:pPr>
              <w:jc w:val="center"/>
              <w:rPr>
                <w:b/>
                <w:bCs/>
                <w:color w:val="000000"/>
                <w:sz w:val="28"/>
                <w:szCs w:val="28"/>
              </w:rPr>
            </w:pPr>
            <w:r w:rsidRPr="003E5B00">
              <w:rPr>
                <w:b/>
                <w:bCs/>
                <w:color w:val="000000"/>
                <w:sz w:val="28"/>
                <w:szCs w:val="28"/>
              </w:rPr>
              <w:t>Tên thủ tục hành chính</w:t>
            </w:r>
          </w:p>
        </w:tc>
        <w:tc>
          <w:tcPr>
            <w:tcW w:w="963" w:type="dxa"/>
            <w:tcBorders>
              <w:top w:val="nil"/>
              <w:left w:val="nil"/>
              <w:bottom w:val="single" w:sz="4" w:space="0" w:color="auto"/>
              <w:right w:val="single" w:sz="4" w:space="0" w:color="auto"/>
            </w:tcBorders>
            <w:shd w:val="clear" w:color="auto" w:fill="auto"/>
            <w:vAlign w:val="center"/>
            <w:hideMark/>
          </w:tcPr>
          <w:p w14:paraId="272F86AD" w14:textId="77777777" w:rsidR="003E5B00" w:rsidRPr="003E5B00" w:rsidRDefault="003E5B00" w:rsidP="003E5B00">
            <w:pPr>
              <w:jc w:val="center"/>
              <w:rPr>
                <w:b/>
                <w:bCs/>
                <w:color w:val="000000"/>
                <w:sz w:val="28"/>
                <w:szCs w:val="28"/>
              </w:rPr>
            </w:pPr>
            <w:r w:rsidRPr="003E5B00">
              <w:rPr>
                <w:b/>
                <w:bCs/>
                <w:color w:val="000000"/>
                <w:sz w:val="28"/>
                <w:szCs w:val="28"/>
              </w:rPr>
              <w:t>Trang</w:t>
            </w:r>
          </w:p>
        </w:tc>
      </w:tr>
      <w:tr w:rsidR="003E5B00" w:rsidRPr="003E5B00" w14:paraId="7AC70C64" w14:textId="77777777" w:rsidTr="003E5B00">
        <w:trPr>
          <w:trHeight w:val="49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BFC6B57" w14:textId="77777777" w:rsidR="003E5B00" w:rsidRPr="003E5B00" w:rsidRDefault="003E5B00" w:rsidP="003E5B00">
            <w:pPr>
              <w:jc w:val="center"/>
              <w:rPr>
                <w:b/>
                <w:bCs/>
                <w:color w:val="000000"/>
                <w:sz w:val="28"/>
                <w:szCs w:val="28"/>
              </w:rPr>
            </w:pPr>
            <w:r w:rsidRPr="003E5B00">
              <w:rPr>
                <w:b/>
                <w:bCs/>
                <w:color w:val="000000"/>
                <w:sz w:val="28"/>
                <w:szCs w:val="28"/>
              </w:rPr>
              <w:t>I</w:t>
            </w:r>
          </w:p>
        </w:tc>
        <w:tc>
          <w:tcPr>
            <w:tcW w:w="8487" w:type="dxa"/>
            <w:tcBorders>
              <w:top w:val="nil"/>
              <w:left w:val="nil"/>
              <w:bottom w:val="single" w:sz="4" w:space="0" w:color="auto"/>
              <w:right w:val="single" w:sz="4" w:space="0" w:color="auto"/>
            </w:tcBorders>
            <w:shd w:val="clear" w:color="auto" w:fill="auto"/>
            <w:vAlign w:val="center"/>
            <w:hideMark/>
          </w:tcPr>
          <w:p w14:paraId="6DAE9D6D" w14:textId="77777777" w:rsidR="003E5B00" w:rsidRPr="003E5B00" w:rsidRDefault="003E5B00" w:rsidP="003E5B00">
            <w:pPr>
              <w:jc w:val="center"/>
              <w:rPr>
                <w:b/>
                <w:bCs/>
                <w:color w:val="000000"/>
                <w:sz w:val="28"/>
                <w:szCs w:val="28"/>
              </w:rPr>
            </w:pPr>
            <w:r w:rsidRPr="003E5B00">
              <w:rPr>
                <w:b/>
                <w:bCs/>
                <w:color w:val="000000"/>
                <w:sz w:val="28"/>
                <w:szCs w:val="28"/>
              </w:rPr>
              <w:t>LĨNH VỰC LAO ĐỘNG - TIỀN LƯƠNG - BẢO HIỂM XÃ HỘI</w:t>
            </w:r>
          </w:p>
        </w:tc>
        <w:tc>
          <w:tcPr>
            <w:tcW w:w="963" w:type="dxa"/>
            <w:tcBorders>
              <w:top w:val="nil"/>
              <w:left w:val="nil"/>
              <w:bottom w:val="single" w:sz="4" w:space="0" w:color="auto"/>
              <w:right w:val="single" w:sz="4" w:space="0" w:color="auto"/>
            </w:tcBorders>
            <w:shd w:val="clear" w:color="auto" w:fill="auto"/>
            <w:vAlign w:val="center"/>
            <w:hideMark/>
          </w:tcPr>
          <w:p w14:paraId="5EDA60F9" w14:textId="77777777" w:rsidR="003E5B00" w:rsidRPr="003E5B00" w:rsidRDefault="003E5B00" w:rsidP="003E5B00">
            <w:pPr>
              <w:jc w:val="center"/>
              <w:rPr>
                <w:b/>
                <w:bCs/>
                <w:color w:val="000000"/>
                <w:sz w:val="28"/>
                <w:szCs w:val="28"/>
              </w:rPr>
            </w:pPr>
            <w:r w:rsidRPr="003E5B00">
              <w:rPr>
                <w:b/>
                <w:bCs/>
                <w:color w:val="000000"/>
                <w:sz w:val="28"/>
                <w:szCs w:val="28"/>
              </w:rPr>
              <w:t> </w:t>
            </w:r>
          </w:p>
        </w:tc>
      </w:tr>
      <w:tr w:rsidR="003E5B00" w:rsidRPr="003E5B00" w14:paraId="179CACDC" w14:textId="77777777" w:rsidTr="003E5B00">
        <w:trPr>
          <w:trHeight w:val="54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13353A9" w14:textId="77777777" w:rsidR="003E5B00" w:rsidRPr="003E5B00" w:rsidRDefault="003E5B00" w:rsidP="003E5B00">
            <w:pPr>
              <w:jc w:val="center"/>
              <w:rPr>
                <w:color w:val="000000"/>
                <w:sz w:val="28"/>
                <w:szCs w:val="28"/>
              </w:rPr>
            </w:pPr>
            <w:r w:rsidRPr="003E5B00">
              <w:rPr>
                <w:color w:val="000000"/>
                <w:sz w:val="28"/>
                <w:szCs w:val="28"/>
              </w:rPr>
              <w:t>1</w:t>
            </w:r>
          </w:p>
        </w:tc>
        <w:tc>
          <w:tcPr>
            <w:tcW w:w="8487" w:type="dxa"/>
            <w:tcBorders>
              <w:top w:val="nil"/>
              <w:left w:val="nil"/>
              <w:bottom w:val="single" w:sz="4" w:space="0" w:color="auto"/>
              <w:right w:val="single" w:sz="4" w:space="0" w:color="auto"/>
            </w:tcBorders>
            <w:shd w:val="clear" w:color="auto" w:fill="auto"/>
            <w:vAlign w:val="center"/>
            <w:hideMark/>
          </w:tcPr>
          <w:p w14:paraId="691D53A2" w14:textId="77777777" w:rsidR="003E5B00" w:rsidRPr="003E5B00" w:rsidRDefault="003E5B00" w:rsidP="003E5B00">
            <w:pPr>
              <w:jc w:val="both"/>
              <w:rPr>
                <w:color w:val="000000"/>
                <w:sz w:val="28"/>
                <w:szCs w:val="28"/>
              </w:rPr>
            </w:pPr>
            <w:r w:rsidRPr="003E5B00">
              <w:rPr>
                <w:color w:val="000000"/>
                <w:sz w:val="28"/>
                <w:szCs w:val="28"/>
              </w:rPr>
              <w:t>Giải quyết tranh chấp lao động tập thể về quyền</w:t>
            </w:r>
          </w:p>
        </w:tc>
        <w:tc>
          <w:tcPr>
            <w:tcW w:w="963" w:type="dxa"/>
            <w:tcBorders>
              <w:top w:val="nil"/>
              <w:left w:val="nil"/>
              <w:bottom w:val="single" w:sz="4" w:space="0" w:color="auto"/>
              <w:right w:val="single" w:sz="4" w:space="0" w:color="auto"/>
            </w:tcBorders>
            <w:shd w:val="clear" w:color="auto" w:fill="auto"/>
            <w:vAlign w:val="center"/>
            <w:hideMark/>
          </w:tcPr>
          <w:p w14:paraId="251E5481" w14:textId="0AE3B8FA" w:rsidR="003E5B00" w:rsidRPr="003E5B00" w:rsidRDefault="003E5B00" w:rsidP="003E5B00">
            <w:pPr>
              <w:jc w:val="center"/>
              <w:rPr>
                <w:color w:val="000000"/>
                <w:sz w:val="28"/>
                <w:szCs w:val="28"/>
              </w:rPr>
            </w:pPr>
            <w:r>
              <w:rPr>
                <w:color w:val="000000"/>
                <w:sz w:val="28"/>
                <w:szCs w:val="28"/>
              </w:rPr>
              <w:t>2</w:t>
            </w:r>
          </w:p>
        </w:tc>
      </w:tr>
      <w:tr w:rsidR="003E5B00" w:rsidRPr="003E5B00" w14:paraId="7EA9E0BD" w14:textId="77777777" w:rsidTr="003E5B00">
        <w:trPr>
          <w:trHeight w:val="54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0A03F26" w14:textId="77777777" w:rsidR="003E5B00" w:rsidRPr="003E5B00" w:rsidRDefault="003E5B00" w:rsidP="003E5B00">
            <w:pPr>
              <w:jc w:val="center"/>
              <w:rPr>
                <w:b/>
                <w:bCs/>
                <w:color w:val="000000"/>
                <w:sz w:val="28"/>
                <w:szCs w:val="28"/>
              </w:rPr>
            </w:pPr>
            <w:r w:rsidRPr="003E5B00">
              <w:rPr>
                <w:b/>
                <w:bCs/>
                <w:color w:val="000000"/>
                <w:sz w:val="28"/>
                <w:szCs w:val="28"/>
              </w:rPr>
              <w:t>II</w:t>
            </w:r>
          </w:p>
        </w:tc>
        <w:tc>
          <w:tcPr>
            <w:tcW w:w="8487" w:type="dxa"/>
            <w:tcBorders>
              <w:top w:val="nil"/>
              <w:left w:val="nil"/>
              <w:bottom w:val="single" w:sz="4" w:space="0" w:color="auto"/>
              <w:right w:val="single" w:sz="4" w:space="0" w:color="auto"/>
            </w:tcBorders>
            <w:shd w:val="clear" w:color="auto" w:fill="auto"/>
            <w:vAlign w:val="center"/>
            <w:hideMark/>
          </w:tcPr>
          <w:p w14:paraId="4EA37CBB" w14:textId="77777777" w:rsidR="003E5B00" w:rsidRPr="003E5B00" w:rsidRDefault="003E5B00" w:rsidP="003E5B00">
            <w:pPr>
              <w:jc w:val="both"/>
              <w:rPr>
                <w:b/>
                <w:bCs/>
                <w:color w:val="000000"/>
                <w:sz w:val="28"/>
                <w:szCs w:val="28"/>
              </w:rPr>
            </w:pPr>
            <w:r w:rsidRPr="003E5B00">
              <w:rPr>
                <w:b/>
                <w:bCs/>
                <w:color w:val="000000"/>
                <w:sz w:val="28"/>
                <w:szCs w:val="28"/>
              </w:rPr>
              <w:t>LĨNH VỰC GIÁO DỤC NGHỀ NGHIỆP</w:t>
            </w:r>
          </w:p>
        </w:tc>
        <w:tc>
          <w:tcPr>
            <w:tcW w:w="963" w:type="dxa"/>
            <w:tcBorders>
              <w:top w:val="nil"/>
              <w:left w:val="nil"/>
              <w:bottom w:val="single" w:sz="4" w:space="0" w:color="auto"/>
              <w:right w:val="single" w:sz="4" w:space="0" w:color="auto"/>
            </w:tcBorders>
            <w:shd w:val="clear" w:color="auto" w:fill="auto"/>
            <w:vAlign w:val="center"/>
            <w:hideMark/>
          </w:tcPr>
          <w:p w14:paraId="70F4E95F" w14:textId="77777777" w:rsidR="003E5B00" w:rsidRPr="003E5B00" w:rsidRDefault="003E5B00" w:rsidP="003E5B00">
            <w:pPr>
              <w:jc w:val="center"/>
              <w:rPr>
                <w:color w:val="000000"/>
                <w:sz w:val="28"/>
                <w:szCs w:val="28"/>
              </w:rPr>
            </w:pPr>
            <w:r w:rsidRPr="003E5B00">
              <w:rPr>
                <w:color w:val="000000"/>
                <w:sz w:val="28"/>
                <w:szCs w:val="28"/>
              </w:rPr>
              <w:t> </w:t>
            </w:r>
          </w:p>
        </w:tc>
      </w:tr>
      <w:tr w:rsidR="003E5B00" w:rsidRPr="003E5B00" w14:paraId="3BEA509A" w14:textId="77777777" w:rsidTr="003E5B00">
        <w:trPr>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61F9CFB" w14:textId="77777777" w:rsidR="003E5B00" w:rsidRPr="003E5B00" w:rsidRDefault="003E5B00" w:rsidP="003E5B00">
            <w:pPr>
              <w:jc w:val="center"/>
              <w:rPr>
                <w:color w:val="000000"/>
                <w:sz w:val="28"/>
                <w:szCs w:val="28"/>
              </w:rPr>
            </w:pPr>
            <w:r w:rsidRPr="003E5B00">
              <w:rPr>
                <w:color w:val="000000"/>
                <w:sz w:val="28"/>
                <w:szCs w:val="28"/>
              </w:rPr>
              <w:t>1</w:t>
            </w:r>
          </w:p>
        </w:tc>
        <w:tc>
          <w:tcPr>
            <w:tcW w:w="8487" w:type="dxa"/>
            <w:tcBorders>
              <w:top w:val="nil"/>
              <w:left w:val="nil"/>
              <w:bottom w:val="single" w:sz="4" w:space="0" w:color="auto"/>
              <w:right w:val="single" w:sz="4" w:space="0" w:color="auto"/>
            </w:tcBorders>
            <w:shd w:val="clear" w:color="auto" w:fill="auto"/>
            <w:vAlign w:val="center"/>
            <w:hideMark/>
          </w:tcPr>
          <w:p w14:paraId="15D63FCC" w14:textId="77777777" w:rsidR="003E5B00" w:rsidRPr="003E5B00" w:rsidRDefault="003E5B00" w:rsidP="003E5B00">
            <w:pPr>
              <w:jc w:val="both"/>
              <w:rPr>
                <w:color w:val="000000"/>
                <w:sz w:val="28"/>
                <w:szCs w:val="28"/>
              </w:rPr>
            </w:pPr>
            <w:r w:rsidRPr="003E5B00">
              <w:rPr>
                <w:color w:val="000000"/>
                <w:sz w:val="28"/>
                <w:szCs w:val="28"/>
              </w:rPr>
              <w:t>Cấp chính sách nội trú cho học sinh, sinh viên tham gia chương trình đào tạo trình độ cao đẳng, trung cấp tại các cơ sở giáo dục nghề nghiệp công lập trực thuộc huyện, quận, thị xã, thành phố trực thuộc tỉnh</w:t>
            </w:r>
          </w:p>
        </w:tc>
        <w:tc>
          <w:tcPr>
            <w:tcW w:w="963" w:type="dxa"/>
            <w:tcBorders>
              <w:top w:val="nil"/>
              <w:left w:val="nil"/>
              <w:bottom w:val="single" w:sz="4" w:space="0" w:color="auto"/>
              <w:right w:val="single" w:sz="4" w:space="0" w:color="auto"/>
            </w:tcBorders>
            <w:shd w:val="clear" w:color="auto" w:fill="auto"/>
            <w:vAlign w:val="center"/>
            <w:hideMark/>
          </w:tcPr>
          <w:p w14:paraId="575A3D30" w14:textId="7C0F513D" w:rsidR="003E5B00" w:rsidRPr="003E5B00" w:rsidRDefault="003E5B00" w:rsidP="003E5B00">
            <w:pPr>
              <w:jc w:val="center"/>
              <w:rPr>
                <w:color w:val="000000"/>
                <w:sz w:val="28"/>
                <w:szCs w:val="28"/>
              </w:rPr>
            </w:pPr>
            <w:r>
              <w:rPr>
                <w:color w:val="000000"/>
                <w:sz w:val="28"/>
                <w:szCs w:val="28"/>
              </w:rPr>
              <w:t>4</w:t>
            </w:r>
          </w:p>
        </w:tc>
      </w:tr>
      <w:tr w:rsidR="003E5B00" w:rsidRPr="003E5B00" w14:paraId="636F8F24" w14:textId="77777777" w:rsidTr="003E5B00">
        <w:trPr>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722E895" w14:textId="77777777" w:rsidR="003E5B00" w:rsidRPr="003E5B00" w:rsidRDefault="003E5B00" w:rsidP="003E5B00">
            <w:pPr>
              <w:jc w:val="center"/>
              <w:rPr>
                <w:color w:val="000000"/>
                <w:sz w:val="28"/>
                <w:szCs w:val="28"/>
              </w:rPr>
            </w:pPr>
            <w:r w:rsidRPr="003E5B00">
              <w:rPr>
                <w:color w:val="000000"/>
                <w:sz w:val="28"/>
                <w:szCs w:val="28"/>
              </w:rPr>
              <w:t>2</w:t>
            </w:r>
          </w:p>
        </w:tc>
        <w:tc>
          <w:tcPr>
            <w:tcW w:w="8487" w:type="dxa"/>
            <w:tcBorders>
              <w:top w:val="nil"/>
              <w:left w:val="nil"/>
              <w:bottom w:val="single" w:sz="4" w:space="0" w:color="auto"/>
              <w:right w:val="single" w:sz="4" w:space="0" w:color="auto"/>
            </w:tcBorders>
            <w:shd w:val="clear" w:color="auto" w:fill="auto"/>
            <w:vAlign w:val="center"/>
            <w:hideMark/>
          </w:tcPr>
          <w:p w14:paraId="01415E4B" w14:textId="77777777" w:rsidR="003E5B00" w:rsidRPr="003E5B00" w:rsidRDefault="003E5B00" w:rsidP="003E5B00">
            <w:pPr>
              <w:rPr>
                <w:color w:val="000000"/>
                <w:sz w:val="28"/>
                <w:szCs w:val="28"/>
              </w:rPr>
            </w:pPr>
            <w:r w:rsidRPr="003E5B00">
              <w:rPr>
                <w:color w:val="000000"/>
                <w:sz w:val="28"/>
                <w:szCs w:val="28"/>
              </w:rPr>
              <w:t>Cấp chính sách nội trú cho học sinh, sinh viên tham gia chương trình đào tạo trình độ cao đẳng, trung cấp tại các cơ sở giáo dục nghề nghiệp tư thục hoặc cơ sở giáo dục có vốn đầu tư nước ngoài</w:t>
            </w:r>
          </w:p>
        </w:tc>
        <w:tc>
          <w:tcPr>
            <w:tcW w:w="963" w:type="dxa"/>
            <w:tcBorders>
              <w:top w:val="nil"/>
              <w:left w:val="nil"/>
              <w:bottom w:val="single" w:sz="4" w:space="0" w:color="auto"/>
              <w:right w:val="single" w:sz="4" w:space="0" w:color="auto"/>
            </w:tcBorders>
            <w:shd w:val="clear" w:color="auto" w:fill="auto"/>
            <w:vAlign w:val="center"/>
            <w:hideMark/>
          </w:tcPr>
          <w:p w14:paraId="43CB25A2" w14:textId="23C50AEF" w:rsidR="003E5B00" w:rsidRPr="003E5B00" w:rsidRDefault="003E5B00" w:rsidP="003E5B00">
            <w:pPr>
              <w:jc w:val="center"/>
              <w:rPr>
                <w:color w:val="000000"/>
                <w:sz w:val="28"/>
                <w:szCs w:val="28"/>
              </w:rPr>
            </w:pPr>
            <w:r>
              <w:rPr>
                <w:color w:val="000000"/>
                <w:sz w:val="28"/>
                <w:szCs w:val="28"/>
              </w:rPr>
              <w:t>7</w:t>
            </w:r>
          </w:p>
        </w:tc>
      </w:tr>
      <w:tr w:rsidR="003E5B00" w:rsidRPr="003E5B00" w14:paraId="6FE7CBAD" w14:textId="77777777" w:rsidTr="003E5B00">
        <w:trPr>
          <w:trHeight w:val="49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9D354D5" w14:textId="77777777" w:rsidR="003E5B00" w:rsidRPr="003E5B00" w:rsidRDefault="003E5B00" w:rsidP="003E5B00">
            <w:pPr>
              <w:jc w:val="center"/>
              <w:rPr>
                <w:b/>
                <w:bCs/>
                <w:color w:val="000000"/>
                <w:sz w:val="28"/>
                <w:szCs w:val="28"/>
              </w:rPr>
            </w:pPr>
            <w:r w:rsidRPr="003E5B00">
              <w:rPr>
                <w:b/>
                <w:bCs/>
                <w:color w:val="000000"/>
                <w:sz w:val="28"/>
                <w:szCs w:val="28"/>
              </w:rPr>
              <w:t>III</w:t>
            </w:r>
          </w:p>
        </w:tc>
        <w:tc>
          <w:tcPr>
            <w:tcW w:w="8487" w:type="dxa"/>
            <w:tcBorders>
              <w:top w:val="nil"/>
              <w:left w:val="nil"/>
              <w:bottom w:val="single" w:sz="4" w:space="0" w:color="auto"/>
              <w:right w:val="single" w:sz="4" w:space="0" w:color="auto"/>
            </w:tcBorders>
            <w:shd w:val="clear" w:color="auto" w:fill="auto"/>
            <w:vAlign w:val="center"/>
            <w:hideMark/>
          </w:tcPr>
          <w:p w14:paraId="4B6A59C7" w14:textId="77777777" w:rsidR="003E5B00" w:rsidRPr="003E5B00" w:rsidRDefault="003E5B00" w:rsidP="003E5B00">
            <w:pPr>
              <w:jc w:val="both"/>
              <w:rPr>
                <w:b/>
                <w:bCs/>
                <w:color w:val="000000"/>
                <w:sz w:val="28"/>
                <w:szCs w:val="28"/>
              </w:rPr>
            </w:pPr>
            <w:r w:rsidRPr="003E5B00">
              <w:rPr>
                <w:b/>
                <w:bCs/>
                <w:color w:val="000000"/>
                <w:sz w:val="28"/>
                <w:szCs w:val="28"/>
              </w:rPr>
              <w:t>LĨNH VỰC NGƯỜI CÓ CÔNG</w:t>
            </w:r>
          </w:p>
        </w:tc>
        <w:tc>
          <w:tcPr>
            <w:tcW w:w="963" w:type="dxa"/>
            <w:tcBorders>
              <w:top w:val="nil"/>
              <w:left w:val="nil"/>
              <w:bottom w:val="single" w:sz="4" w:space="0" w:color="auto"/>
              <w:right w:val="single" w:sz="4" w:space="0" w:color="auto"/>
            </w:tcBorders>
            <w:shd w:val="clear" w:color="auto" w:fill="auto"/>
            <w:vAlign w:val="center"/>
            <w:hideMark/>
          </w:tcPr>
          <w:p w14:paraId="4A02FE6F" w14:textId="77777777" w:rsidR="003E5B00" w:rsidRPr="003E5B00" w:rsidRDefault="003E5B00" w:rsidP="003E5B00">
            <w:pPr>
              <w:jc w:val="center"/>
              <w:rPr>
                <w:color w:val="000000"/>
                <w:sz w:val="28"/>
                <w:szCs w:val="28"/>
              </w:rPr>
            </w:pPr>
            <w:r w:rsidRPr="003E5B00">
              <w:rPr>
                <w:color w:val="000000"/>
                <w:sz w:val="28"/>
                <w:szCs w:val="28"/>
              </w:rPr>
              <w:t> </w:t>
            </w:r>
          </w:p>
        </w:tc>
      </w:tr>
      <w:tr w:rsidR="003E5B00" w:rsidRPr="003E5B00" w14:paraId="3DF9FABE" w14:textId="77777777" w:rsidTr="003E5B00">
        <w:trPr>
          <w:trHeight w:val="49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A7DA682" w14:textId="77777777" w:rsidR="003E5B00" w:rsidRPr="003E5B00" w:rsidRDefault="003E5B00" w:rsidP="003E5B00">
            <w:pPr>
              <w:jc w:val="center"/>
              <w:rPr>
                <w:color w:val="000000"/>
                <w:sz w:val="28"/>
                <w:szCs w:val="28"/>
              </w:rPr>
            </w:pPr>
            <w:r w:rsidRPr="003E5B00">
              <w:rPr>
                <w:color w:val="000000"/>
                <w:sz w:val="28"/>
                <w:szCs w:val="28"/>
              </w:rPr>
              <w:t>1</w:t>
            </w:r>
          </w:p>
        </w:tc>
        <w:tc>
          <w:tcPr>
            <w:tcW w:w="8487" w:type="dxa"/>
            <w:tcBorders>
              <w:top w:val="nil"/>
              <w:left w:val="nil"/>
              <w:bottom w:val="single" w:sz="4" w:space="0" w:color="auto"/>
              <w:right w:val="single" w:sz="4" w:space="0" w:color="auto"/>
            </w:tcBorders>
            <w:shd w:val="clear" w:color="auto" w:fill="auto"/>
            <w:vAlign w:val="center"/>
            <w:hideMark/>
          </w:tcPr>
          <w:p w14:paraId="31698A0A" w14:textId="77777777" w:rsidR="003E5B00" w:rsidRPr="003E5B00" w:rsidRDefault="003E5B00" w:rsidP="003E5B00">
            <w:pPr>
              <w:rPr>
                <w:color w:val="000000"/>
                <w:sz w:val="28"/>
                <w:szCs w:val="28"/>
              </w:rPr>
            </w:pPr>
            <w:r w:rsidRPr="003E5B00">
              <w:rPr>
                <w:color w:val="000000"/>
                <w:sz w:val="28"/>
                <w:szCs w:val="28"/>
              </w:rPr>
              <w:t>Thăm viếng mộ liệt sĩ</w:t>
            </w:r>
          </w:p>
        </w:tc>
        <w:tc>
          <w:tcPr>
            <w:tcW w:w="963" w:type="dxa"/>
            <w:tcBorders>
              <w:top w:val="nil"/>
              <w:left w:val="nil"/>
              <w:bottom w:val="single" w:sz="4" w:space="0" w:color="auto"/>
              <w:right w:val="single" w:sz="4" w:space="0" w:color="auto"/>
            </w:tcBorders>
            <w:shd w:val="clear" w:color="auto" w:fill="auto"/>
            <w:vAlign w:val="center"/>
            <w:hideMark/>
          </w:tcPr>
          <w:p w14:paraId="38E1800B" w14:textId="410EED85" w:rsidR="003E5B00" w:rsidRPr="003E5B00" w:rsidRDefault="003E5B00" w:rsidP="003E5B00">
            <w:pPr>
              <w:jc w:val="center"/>
              <w:rPr>
                <w:color w:val="000000"/>
                <w:sz w:val="28"/>
                <w:szCs w:val="28"/>
              </w:rPr>
            </w:pPr>
            <w:r>
              <w:rPr>
                <w:color w:val="000000"/>
                <w:sz w:val="28"/>
                <w:szCs w:val="28"/>
              </w:rPr>
              <w:t>12</w:t>
            </w:r>
          </w:p>
        </w:tc>
      </w:tr>
      <w:tr w:rsidR="003E5B00" w:rsidRPr="003E5B00" w14:paraId="02641152" w14:textId="77777777" w:rsidTr="003E5B00">
        <w:trPr>
          <w:trHeight w:val="49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A150F35" w14:textId="77777777" w:rsidR="003E5B00" w:rsidRPr="003E5B00" w:rsidRDefault="003E5B00" w:rsidP="003E5B00">
            <w:pPr>
              <w:jc w:val="center"/>
              <w:rPr>
                <w:b/>
                <w:bCs/>
                <w:color w:val="000000"/>
                <w:sz w:val="28"/>
                <w:szCs w:val="28"/>
              </w:rPr>
            </w:pPr>
            <w:r w:rsidRPr="003E5B00">
              <w:rPr>
                <w:b/>
                <w:bCs/>
                <w:color w:val="000000"/>
                <w:sz w:val="28"/>
                <w:szCs w:val="28"/>
              </w:rPr>
              <w:t>IV</w:t>
            </w:r>
          </w:p>
        </w:tc>
        <w:tc>
          <w:tcPr>
            <w:tcW w:w="8487" w:type="dxa"/>
            <w:tcBorders>
              <w:top w:val="nil"/>
              <w:left w:val="nil"/>
              <w:bottom w:val="single" w:sz="4" w:space="0" w:color="auto"/>
              <w:right w:val="single" w:sz="4" w:space="0" w:color="auto"/>
            </w:tcBorders>
            <w:shd w:val="clear" w:color="auto" w:fill="auto"/>
            <w:vAlign w:val="center"/>
            <w:hideMark/>
          </w:tcPr>
          <w:p w14:paraId="54F54955" w14:textId="77777777" w:rsidR="003E5B00" w:rsidRPr="003E5B00" w:rsidRDefault="003E5B00" w:rsidP="003E5B00">
            <w:pPr>
              <w:rPr>
                <w:b/>
                <w:bCs/>
                <w:color w:val="000000"/>
                <w:sz w:val="28"/>
                <w:szCs w:val="28"/>
              </w:rPr>
            </w:pPr>
            <w:r w:rsidRPr="003E5B00">
              <w:rPr>
                <w:b/>
                <w:bCs/>
                <w:color w:val="000000"/>
                <w:sz w:val="28"/>
                <w:szCs w:val="28"/>
              </w:rPr>
              <w:t>LĨNH VỰC BẢO TRỢ XÃ HỘI</w:t>
            </w:r>
          </w:p>
        </w:tc>
        <w:tc>
          <w:tcPr>
            <w:tcW w:w="963" w:type="dxa"/>
            <w:tcBorders>
              <w:top w:val="nil"/>
              <w:left w:val="nil"/>
              <w:bottom w:val="single" w:sz="4" w:space="0" w:color="auto"/>
              <w:right w:val="single" w:sz="4" w:space="0" w:color="auto"/>
            </w:tcBorders>
            <w:shd w:val="clear" w:color="auto" w:fill="auto"/>
            <w:vAlign w:val="center"/>
            <w:hideMark/>
          </w:tcPr>
          <w:p w14:paraId="610B1CFD" w14:textId="77777777" w:rsidR="003E5B00" w:rsidRPr="003E5B00" w:rsidRDefault="003E5B00" w:rsidP="003E5B00">
            <w:pPr>
              <w:jc w:val="center"/>
              <w:rPr>
                <w:color w:val="000000"/>
                <w:sz w:val="28"/>
                <w:szCs w:val="28"/>
              </w:rPr>
            </w:pPr>
            <w:r w:rsidRPr="003E5B00">
              <w:rPr>
                <w:color w:val="000000"/>
                <w:sz w:val="28"/>
                <w:szCs w:val="28"/>
              </w:rPr>
              <w:t> </w:t>
            </w:r>
          </w:p>
        </w:tc>
      </w:tr>
      <w:tr w:rsidR="003E5B00" w:rsidRPr="003E5B00" w14:paraId="3E4CA80E" w14:textId="77777777" w:rsidTr="003E5B00">
        <w:trPr>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3F9307C" w14:textId="77777777" w:rsidR="003E5B00" w:rsidRPr="003E5B00" w:rsidRDefault="003E5B00" w:rsidP="003E5B00">
            <w:pPr>
              <w:jc w:val="center"/>
              <w:rPr>
                <w:color w:val="000000"/>
                <w:sz w:val="28"/>
                <w:szCs w:val="28"/>
              </w:rPr>
            </w:pPr>
            <w:r w:rsidRPr="003E5B00">
              <w:rPr>
                <w:color w:val="000000"/>
                <w:sz w:val="28"/>
                <w:szCs w:val="28"/>
              </w:rPr>
              <w:t>1</w:t>
            </w:r>
          </w:p>
        </w:tc>
        <w:tc>
          <w:tcPr>
            <w:tcW w:w="8487" w:type="dxa"/>
            <w:tcBorders>
              <w:top w:val="nil"/>
              <w:left w:val="nil"/>
              <w:bottom w:val="single" w:sz="4" w:space="0" w:color="auto"/>
              <w:right w:val="single" w:sz="4" w:space="0" w:color="auto"/>
            </w:tcBorders>
            <w:shd w:val="clear" w:color="auto" w:fill="auto"/>
            <w:vAlign w:val="center"/>
            <w:hideMark/>
          </w:tcPr>
          <w:p w14:paraId="19C5D9A5" w14:textId="77777777" w:rsidR="003E5B00" w:rsidRPr="003E5B00" w:rsidRDefault="003E5B00" w:rsidP="003E5B00">
            <w:pPr>
              <w:jc w:val="both"/>
              <w:rPr>
                <w:color w:val="000000"/>
                <w:sz w:val="28"/>
                <w:szCs w:val="28"/>
              </w:rPr>
            </w:pPr>
            <w:r w:rsidRPr="003E5B00">
              <w:rPr>
                <w:color w:val="000000"/>
                <w:sz w:val="28"/>
                <w:szCs w:val="28"/>
              </w:rPr>
              <w:t>Đăng ký thành lập, đăng ký thay đổi nội dung hoặc cấp lại giấy chứng nhận đăng ký thành lập cơ sở trợ giúp xã hội ngoài công lập thuộc thẩm quyền giải quyết của Phòng Lao động - Thương binh và Xã hội</w:t>
            </w:r>
          </w:p>
        </w:tc>
        <w:tc>
          <w:tcPr>
            <w:tcW w:w="963" w:type="dxa"/>
            <w:tcBorders>
              <w:top w:val="nil"/>
              <w:left w:val="nil"/>
              <w:bottom w:val="single" w:sz="4" w:space="0" w:color="auto"/>
              <w:right w:val="single" w:sz="4" w:space="0" w:color="auto"/>
            </w:tcBorders>
            <w:shd w:val="clear" w:color="auto" w:fill="auto"/>
            <w:vAlign w:val="center"/>
            <w:hideMark/>
          </w:tcPr>
          <w:p w14:paraId="563B5C31" w14:textId="06BB997F" w:rsidR="003E5B00" w:rsidRPr="003E5B00" w:rsidRDefault="003E5B00" w:rsidP="003E5B00">
            <w:pPr>
              <w:jc w:val="center"/>
              <w:rPr>
                <w:color w:val="000000"/>
                <w:sz w:val="28"/>
                <w:szCs w:val="28"/>
              </w:rPr>
            </w:pPr>
            <w:r w:rsidRPr="003E5B00">
              <w:rPr>
                <w:color w:val="000000"/>
                <w:sz w:val="28"/>
                <w:szCs w:val="28"/>
              </w:rPr>
              <w:t>1</w:t>
            </w:r>
            <w:r>
              <w:rPr>
                <w:color w:val="000000"/>
                <w:sz w:val="28"/>
                <w:szCs w:val="28"/>
              </w:rPr>
              <w:t>4</w:t>
            </w:r>
          </w:p>
        </w:tc>
      </w:tr>
      <w:tr w:rsidR="003E5B00" w:rsidRPr="003E5B00" w14:paraId="5022EDE1" w14:textId="77777777" w:rsidTr="003E5B00">
        <w:trPr>
          <w:trHeight w:val="75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DD7FC47" w14:textId="77777777" w:rsidR="003E5B00" w:rsidRPr="003E5B00" w:rsidRDefault="003E5B00" w:rsidP="003E5B00">
            <w:pPr>
              <w:jc w:val="center"/>
              <w:rPr>
                <w:color w:val="000000"/>
                <w:sz w:val="28"/>
                <w:szCs w:val="28"/>
              </w:rPr>
            </w:pPr>
            <w:r w:rsidRPr="003E5B00">
              <w:rPr>
                <w:color w:val="000000"/>
                <w:sz w:val="28"/>
                <w:szCs w:val="28"/>
              </w:rPr>
              <w:t>2</w:t>
            </w:r>
          </w:p>
        </w:tc>
        <w:tc>
          <w:tcPr>
            <w:tcW w:w="8487" w:type="dxa"/>
            <w:tcBorders>
              <w:top w:val="nil"/>
              <w:left w:val="nil"/>
              <w:bottom w:val="single" w:sz="4" w:space="0" w:color="auto"/>
              <w:right w:val="single" w:sz="4" w:space="0" w:color="auto"/>
            </w:tcBorders>
            <w:shd w:val="clear" w:color="auto" w:fill="auto"/>
            <w:vAlign w:val="center"/>
            <w:hideMark/>
          </w:tcPr>
          <w:p w14:paraId="01F5E572" w14:textId="5BB90B64" w:rsidR="00213B4F" w:rsidRPr="003E5B00" w:rsidRDefault="003E5B00" w:rsidP="003E5B00">
            <w:pPr>
              <w:jc w:val="both"/>
              <w:rPr>
                <w:color w:val="000000"/>
                <w:sz w:val="28"/>
                <w:szCs w:val="28"/>
              </w:rPr>
            </w:pPr>
            <w:r w:rsidRPr="003E5B00">
              <w:rPr>
                <w:color w:val="000000"/>
                <w:sz w:val="28"/>
                <w:szCs w:val="28"/>
              </w:rPr>
              <w:t>Giải thể cơ sở trợ giúp xã hội ngoài công lập thuộc thẩm quyền thành lập của Phòng Lao động - Thương binh và Xã hội</w:t>
            </w:r>
          </w:p>
        </w:tc>
        <w:tc>
          <w:tcPr>
            <w:tcW w:w="963" w:type="dxa"/>
            <w:tcBorders>
              <w:top w:val="nil"/>
              <w:left w:val="nil"/>
              <w:bottom w:val="single" w:sz="4" w:space="0" w:color="auto"/>
              <w:right w:val="single" w:sz="4" w:space="0" w:color="auto"/>
            </w:tcBorders>
            <w:shd w:val="clear" w:color="auto" w:fill="auto"/>
            <w:vAlign w:val="center"/>
            <w:hideMark/>
          </w:tcPr>
          <w:p w14:paraId="516FFBFD" w14:textId="6EC9885B" w:rsidR="003E5B00" w:rsidRPr="003E5B00" w:rsidRDefault="003E5B00" w:rsidP="00213B4F">
            <w:pPr>
              <w:jc w:val="center"/>
              <w:rPr>
                <w:color w:val="000000"/>
                <w:sz w:val="28"/>
                <w:szCs w:val="28"/>
              </w:rPr>
            </w:pPr>
            <w:r w:rsidRPr="003E5B00">
              <w:rPr>
                <w:color w:val="000000"/>
                <w:sz w:val="28"/>
                <w:szCs w:val="28"/>
              </w:rPr>
              <w:t>1</w:t>
            </w:r>
            <w:r w:rsidR="00213B4F">
              <w:rPr>
                <w:color w:val="000000"/>
                <w:sz w:val="28"/>
                <w:szCs w:val="28"/>
              </w:rPr>
              <w:t>9</w:t>
            </w:r>
          </w:p>
        </w:tc>
      </w:tr>
      <w:tr w:rsidR="003E5B00" w:rsidRPr="003E5B00" w14:paraId="1A353CDD" w14:textId="77777777" w:rsidTr="003E5B00">
        <w:trPr>
          <w:trHeight w:val="75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70CC0D4" w14:textId="77777777" w:rsidR="003E5B00" w:rsidRPr="003E5B00" w:rsidRDefault="003E5B00" w:rsidP="003E5B00">
            <w:pPr>
              <w:jc w:val="center"/>
              <w:rPr>
                <w:color w:val="000000"/>
                <w:sz w:val="28"/>
                <w:szCs w:val="28"/>
              </w:rPr>
            </w:pPr>
            <w:r w:rsidRPr="003E5B00">
              <w:rPr>
                <w:color w:val="000000"/>
                <w:sz w:val="28"/>
                <w:szCs w:val="28"/>
              </w:rPr>
              <w:t>3</w:t>
            </w:r>
          </w:p>
        </w:tc>
        <w:tc>
          <w:tcPr>
            <w:tcW w:w="8487" w:type="dxa"/>
            <w:tcBorders>
              <w:top w:val="nil"/>
              <w:left w:val="nil"/>
              <w:bottom w:val="single" w:sz="4" w:space="0" w:color="auto"/>
              <w:right w:val="single" w:sz="4" w:space="0" w:color="auto"/>
            </w:tcBorders>
            <w:shd w:val="clear" w:color="auto" w:fill="auto"/>
            <w:vAlign w:val="center"/>
            <w:hideMark/>
          </w:tcPr>
          <w:p w14:paraId="6F4E7B06" w14:textId="77777777" w:rsidR="003E5B00" w:rsidRPr="003E5B00" w:rsidRDefault="003E5B00" w:rsidP="003E5B00">
            <w:pPr>
              <w:rPr>
                <w:color w:val="000000"/>
                <w:sz w:val="28"/>
                <w:szCs w:val="28"/>
              </w:rPr>
            </w:pPr>
            <w:r w:rsidRPr="003E5B00">
              <w:rPr>
                <w:color w:val="000000"/>
                <w:sz w:val="28"/>
                <w:szCs w:val="28"/>
              </w:rPr>
              <w:t>Cấp giấy phép hoạt động đối với cơ sở trợ giúp xã hội thuộc thẩm quyền cấp phép của Phòng Lao động - Thương binh và Xã hội</w:t>
            </w:r>
          </w:p>
        </w:tc>
        <w:tc>
          <w:tcPr>
            <w:tcW w:w="963" w:type="dxa"/>
            <w:tcBorders>
              <w:top w:val="nil"/>
              <w:left w:val="nil"/>
              <w:bottom w:val="single" w:sz="4" w:space="0" w:color="auto"/>
              <w:right w:val="single" w:sz="4" w:space="0" w:color="auto"/>
            </w:tcBorders>
            <w:shd w:val="clear" w:color="auto" w:fill="auto"/>
            <w:vAlign w:val="center"/>
            <w:hideMark/>
          </w:tcPr>
          <w:p w14:paraId="30D2989B" w14:textId="6D33BF7E" w:rsidR="003E5B00" w:rsidRPr="003E5B00" w:rsidRDefault="003E5B00" w:rsidP="00213B4F">
            <w:pPr>
              <w:jc w:val="center"/>
              <w:rPr>
                <w:color w:val="000000"/>
                <w:sz w:val="28"/>
                <w:szCs w:val="28"/>
              </w:rPr>
            </w:pPr>
            <w:r w:rsidRPr="003E5B00">
              <w:rPr>
                <w:color w:val="000000"/>
                <w:sz w:val="28"/>
                <w:szCs w:val="28"/>
              </w:rPr>
              <w:t>2</w:t>
            </w:r>
            <w:r w:rsidR="00213B4F">
              <w:rPr>
                <w:color w:val="000000"/>
                <w:sz w:val="28"/>
                <w:szCs w:val="28"/>
              </w:rPr>
              <w:t>2</w:t>
            </w:r>
          </w:p>
        </w:tc>
      </w:tr>
      <w:tr w:rsidR="003E5B00" w:rsidRPr="003E5B00" w14:paraId="570F2472" w14:textId="77777777" w:rsidTr="003E5B00">
        <w:trPr>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76CB9DD" w14:textId="77777777" w:rsidR="003E5B00" w:rsidRPr="003E5B00" w:rsidRDefault="003E5B00" w:rsidP="003E5B00">
            <w:pPr>
              <w:jc w:val="center"/>
              <w:rPr>
                <w:color w:val="000000"/>
                <w:sz w:val="28"/>
                <w:szCs w:val="28"/>
              </w:rPr>
            </w:pPr>
            <w:r w:rsidRPr="003E5B00">
              <w:rPr>
                <w:color w:val="000000"/>
                <w:sz w:val="28"/>
                <w:szCs w:val="28"/>
              </w:rPr>
              <w:t>4</w:t>
            </w:r>
          </w:p>
        </w:tc>
        <w:tc>
          <w:tcPr>
            <w:tcW w:w="8487" w:type="dxa"/>
            <w:tcBorders>
              <w:top w:val="nil"/>
              <w:left w:val="nil"/>
              <w:bottom w:val="single" w:sz="4" w:space="0" w:color="auto"/>
              <w:right w:val="single" w:sz="4" w:space="0" w:color="auto"/>
            </w:tcBorders>
            <w:shd w:val="clear" w:color="auto" w:fill="auto"/>
            <w:vAlign w:val="center"/>
            <w:hideMark/>
          </w:tcPr>
          <w:p w14:paraId="71230303" w14:textId="77777777" w:rsidR="003E5B00" w:rsidRPr="003E5B00" w:rsidRDefault="003E5B00" w:rsidP="003E5B00">
            <w:pPr>
              <w:jc w:val="both"/>
              <w:rPr>
                <w:color w:val="000000"/>
                <w:sz w:val="28"/>
                <w:szCs w:val="28"/>
              </w:rPr>
            </w:pPr>
            <w:r w:rsidRPr="003E5B00">
              <w:rPr>
                <w:color w:val="000000"/>
                <w:sz w:val="28"/>
                <w:szCs w:val="28"/>
              </w:rPr>
              <w:t>Cấp lại, điều chỉnh giấy phép hoạt động đối với cơ sở trợ giúp xã hội có giấy phép hoạt động do Phòng Lao động - Thương binh và Xã hội cấp</w:t>
            </w:r>
          </w:p>
        </w:tc>
        <w:tc>
          <w:tcPr>
            <w:tcW w:w="963" w:type="dxa"/>
            <w:tcBorders>
              <w:top w:val="nil"/>
              <w:left w:val="nil"/>
              <w:bottom w:val="single" w:sz="4" w:space="0" w:color="auto"/>
              <w:right w:val="single" w:sz="4" w:space="0" w:color="auto"/>
            </w:tcBorders>
            <w:shd w:val="clear" w:color="auto" w:fill="auto"/>
            <w:vAlign w:val="center"/>
            <w:hideMark/>
          </w:tcPr>
          <w:p w14:paraId="67377EFA" w14:textId="3E67ED2B" w:rsidR="003E5B00" w:rsidRPr="003E5B00" w:rsidRDefault="003E5B00" w:rsidP="00213B4F">
            <w:pPr>
              <w:jc w:val="center"/>
              <w:rPr>
                <w:color w:val="000000"/>
                <w:sz w:val="28"/>
                <w:szCs w:val="28"/>
              </w:rPr>
            </w:pPr>
            <w:r w:rsidRPr="003E5B00">
              <w:rPr>
                <w:color w:val="000000"/>
                <w:sz w:val="28"/>
                <w:szCs w:val="28"/>
              </w:rPr>
              <w:t>2</w:t>
            </w:r>
            <w:r w:rsidR="00213B4F">
              <w:rPr>
                <w:color w:val="000000"/>
                <w:sz w:val="28"/>
                <w:szCs w:val="28"/>
              </w:rPr>
              <w:t>5</w:t>
            </w:r>
          </w:p>
        </w:tc>
      </w:tr>
      <w:tr w:rsidR="003E5B00" w:rsidRPr="003E5B00" w14:paraId="0B017971" w14:textId="77777777" w:rsidTr="003E5B00">
        <w:trPr>
          <w:trHeight w:val="75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AF60B44" w14:textId="77777777" w:rsidR="003E5B00" w:rsidRPr="003E5B00" w:rsidRDefault="003E5B00" w:rsidP="003E5B00">
            <w:pPr>
              <w:jc w:val="center"/>
              <w:rPr>
                <w:color w:val="000000"/>
                <w:sz w:val="28"/>
                <w:szCs w:val="28"/>
              </w:rPr>
            </w:pPr>
            <w:r w:rsidRPr="003E5B00">
              <w:rPr>
                <w:color w:val="000000"/>
                <w:sz w:val="28"/>
                <w:szCs w:val="28"/>
              </w:rPr>
              <w:t>5</w:t>
            </w:r>
          </w:p>
        </w:tc>
        <w:tc>
          <w:tcPr>
            <w:tcW w:w="8487" w:type="dxa"/>
            <w:tcBorders>
              <w:top w:val="nil"/>
              <w:left w:val="nil"/>
              <w:bottom w:val="single" w:sz="4" w:space="0" w:color="auto"/>
              <w:right w:val="single" w:sz="4" w:space="0" w:color="auto"/>
            </w:tcBorders>
            <w:shd w:val="clear" w:color="auto" w:fill="auto"/>
            <w:vAlign w:val="center"/>
            <w:hideMark/>
          </w:tcPr>
          <w:p w14:paraId="4C1B3872" w14:textId="77777777" w:rsidR="003E5B00" w:rsidRPr="003E5B00" w:rsidRDefault="003E5B00" w:rsidP="003E5B00">
            <w:pPr>
              <w:jc w:val="both"/>
              <w:rPr>
                <w:color w:val="000000"/>
                <w:sz w:val="28"/>
                <w:szCs w:val="28"/>
              </w:rPr>
            </w:pPr>
            <w:r w:rsidRPr="003E5B00">
              <w:rPr>
                <w:color w:val="000000"/>
                <w:sz w:val="28"/>
                <w:szCs w:val="28"/>
              </w:rPr>
              <w:t>Thực hiện, điều chỉnh, thôi hưởng trợ cấp xã hội hàng tháng, hỗ trợ kinh phí chăm sóc, nuôi dưỡng hàng tháng</w:t>
            </w:r>
          </w:p>
        </w:tc>
        <w:tc>
          <w:tcPr>
            <w:tcW w:w="963" w:type="dxa"/>
            <w:tcBorders>
              <w:top w:val="nil"/>
              <w:left w:val="nil"/>
              <w:bottom w:val="single" w:sz="4" w:space="0" w:color="auto"/>
              <w:right w:val="single" w:sz="4" w:space="0" w:color="auto"/>
            </w:tcBorders>
            <w:shd w:val="clear" w:color="auto" w:fill="auto"/>
            <w:vAlign w:val="center"/>
            <w:hideMark/>
          </w:tcPr>
          <w:p w14:paraId="4B515A49" w14:textId="6E67E85B" w:rsidR="003E5B00" w:rsidRPr="003E5B00" w:rsidRDefault="003E5B00" w:rsidP="00213B4F">
            <w:pPr>
              <w:jc w:val="center"/>
              <w:rPr>
                <w:color w:val="000000"/>
                <w:sz w:val="28"/>
                <w:szCs w:val="28"/>
              </w:rPr>
            </w:pPr>
            <w:r w:rsidRPr="003E5B00">
              <w:rPr>
                <w:color w:val="000000"/>
                <w:sz w:val="28"/>
                <w:szCs w:val="28"/>
              </w:rPr>
              <w:t>2</w:t>
            </w:r>
            <w:r w:rsidR="00213B4F">
              <w:rPr>
                <w:color w:val="000000"/>
                <w:sz w:val="28"/>
                <w:szCs w:val="28"/>
              </w:rPr>
              <w:t>6</w:t>
            </w:r>
          </w:p>
        </w:tc>
      </w:tr>
      <w:tr w:rsidR="003E5B00" w:rsidRPr="003E5B00" w14:paraId="0C930A6B" w14:textId="77777777" w:rsidTr="003E5B00">
        <w:trPr>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29C8C23" w14:textId="77777777" w:rsidR="003E5B00" w:rsidRPr="003E5B00" w:rsidRDefault="003E5B00" w:rsidP="003E5B00">
            <w:pPr>
              <w:jc w:val="center"/>
              <w:rPr>
                <w:color w:val="000000"/>
                <w:sz w:val="28"/>
                <w:szCs w:val="28"/>
              </w:rPr>
            </w:pPr>
            <w:r w:rsidRPr="003E5B00">
              <w:rPr>
                <w:color w:val="000000"/>
                <w:sz w:val="28"/>
                <w:szCs w:val="28"/>
              </w:rPr>
              <w:t>6</w:t>
            </w:r>
          </w:p>
        </w:tc>
        <w:tc>
          <w:tcPr>
            <w:tcW w:w="8487" w:type="dxa"/>
            <w:tcBorders>
              <w:top w:val="nil"/>
              <w:left w:val="nil"/>
              <w:bottom w:val="single" w:sz="4" w:space="0" w:color="auto"/>
              <w:right w:val="single" w:sz="4" w:space="0" w:color="auto"/>
            </w:tcBorders>
            <w:shd w:val="clear" w:color="auto" w:fill="auto"/>
            <w:vAlign w:val="center"/>
            <w:hideMark/>
          </w:tcPr>
          <w:p w14:paraId="5AB8FB5F" w14:textId="77777777" w:rsidR="003E5B00" w:rsidRPr="003E5B00" w:rsidRDefault="003E5B00" w:rsidP="003E5B00">
            <w:pPr>
              <w:jc w:val="both"/>
              <w:rPr>
                <w:color w:val="000000"/>
                <w:sz w:val="28"/>
                <w:szCs w:val="28"/>
              </w:rPr>
            </w:pPr>
            <w:r w:rsidRPr="003E5B00">
              <w:rPr>
                <w:color w:val="000000"/>
                <w:sz w:val="28"/>
                <w:szCs w:val="28"/>
              </w:rPr>
              <w:t>Trợ cấp xã hội hàng tháng, hỗ trợ kinh phí chăm sóc, nuôi dưỡng hàng tháng khi đối tượng thay đổi nơi cư trú trong cùng địa bàn quận, huyện, thị xã, thành phố thuộc tỉnh</w:t>
            </w:r>
          </w:p>
        </w:tc>
        <w:tc>
          <w:tcPr>
            <w:tcW w:w="963" w:type="dxa"/>
            <w:tcBorders>
              <w:top w:val="nil"/>
              <w:left w:val="nil"/>
              <w:bottom w:val="single" w:sz="4" w:space="0" w:color="auto"/>
              <w:right w:val="single" w:sz="4" w:space="0" w:color="auto"/>
            </w:tcBorders>
            <w:shd w:val="clear" w:color="auto" w:fill="auto"/>
            <w:vAlign w:val="center"/>
            <w:hideMark/>
          </w:tcPr>
          <w:p w14:paraId="0590517E" w14:textId="7F4AC311" w:rsidR="003E5B00" w:rsidRPr="003E5B00" w:rsidRDefault="003E5B00" w:rsidP="00213B4F">
            <w:pPr>
              <w:jc w:val="center"/>
              <w:rPr>
                <w:color w:val="000000"/>
                <w:sz w:val="28"/>
                <w:szCs w:val="28"/>
              </w:rPr>
            </w:pPr>
            <w:r w:rsidRPr="003E5B00">
              <w:rPr>
                <w:color w:val="000000"/>
                <w:sz w:val="28"/>
                <w:szCs w:val="28"/>
              </w:rPr>
              <w:t>4</w:t>
            </w:r>
            <w:r w:rsidR="00213B4F">
              <w:rPr>
                <w:color w:val="000000"/>
                <w:sz w:val="28"/>
                <w:szCs w:val="28"/>
              </w:rPr>
              <w:t>4</w:t>
            </w:r>
          </w:p>
        </w:tc>
      </w:tr>
      <w:tr w:rsidR="003E5B00" w:rsidRPr="003E5B00" w14:paraId="44BCA5FE" w14:textId="77777777" w:rsidTr="003E5B00">
        <w:trPr>
          <w:trHeight w:val="150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00374D4" w14:textId="77777777" w:rsidR="003E5B00" w:rsidRPr="003E5B00" w:rsidRDefault="003E5B00" w:rsidP="003E5B00">
            <w:pPr>
              <w:jc w:val="center"/>
              <w:rPr>
                <w:color w:val="000000"/>
                <w:sz w:val="28"/>
                <w:szCs w:val="28"/>
              </w:rPr>
            </w:pPr>
            <w:r w:rsidRPr="003E5B00">
              <w:rPr>
                <w:color w:val="000000"/>
                <w:sz w:val="28"/>
                <w:szCs w:val="28"/>
              </w:rPr>
              <w:t>7</w:t>
            </w:r>
          </w:p>
        </w:tc>
        <w:tc>
          <w:tcPr>
            <w:tcW w:w="8487" w:type="dxa"/>
            <w:tcBorders>
              <w:top w:val="nil"/>
              <w:left w:val="nil"/>
              <w:bottom w:val="single" w:sz="4" w:space="0" w:color="auto"/>
              <w:right w:val="single" w:sz="4" w:space="0" w:color="auto"/>
            </w:tcBorders>
            <w:shd w:val="clear" w:color="auto" w:fill="auto"/>
            <w:vAlign w:val="center"/>
            <w:hideMark/>
          </w:tcPr>
          <w:p w14:paraId="1FA5A735" w14:textId="77777777" w:rsidR="003E5B00" w:rsidRPr="003E5B00" w:rsidRDefault="003E5B00" w:rsidP="003E5B00">
            <w:pPr>
              <w:jc w:val="both"/>
              <w:rPr>
                <w:color w:val="000000"/>
                <w:sz w:val="28"/>
                <w:szCs w:val="28"/>
              </w:rPr>
            </w:pPr>
            <w:bookmarkStart w:id="0" w:name="RANGE!B17"/>
            <w:r w:rsidRPr="003E5B00">
              <w:rPr>
                <w:color w:val="000000"/>
                <w:sz w:val="28"/>
                <w:szCs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bookmarkEnd w:id="0"/>
          </w:p>
        </w:tc>
        <w:tc>
          <w:tcPr>
            <w:tcW w:w="963" w:type="dxa"/>
            <w:tcBorders>
              <w:top w:val="nil"/>
              <w:left w:val="nil"/>
              <w:bottom w:val="single" w:sz="4" w:space="0" w:color="auto"/>
              <w:right w:val="single" w:sz="4" w:space="0" w:color="auto"/>
            </w:tcBorders>
            <w:shd w:val="clear" w:color="auto" w:fill="auto"/>
            <w:vAlign w:val="center"/>
            <w:hideMark/>
          </w:tcPr>
          <w:p w14:paraId="310C6CF4" w14:textId="45362E4D" w:rsidR="003E5B00" w:rsidRPr="003E5B00" w:rsidRDefault="003E5B00" w:rsidP="00213B4F">
            <w:pPr>
              <w:jc w:val="center"/>
              <w:rPr>
                <w:color w:val="000000"/>
                <w:sz w:val="28"/>
                <w:szCs w:val="28"/>
              </w:rPr>
            </w:pPr>
            <w:r w:rsidRPr="003E5B00">
              <w:rPr>
                <w:color w:val="000000"/>
                <w:sz w:val="28"/>
                <w:szCs w:val="28"/>
              </w:rPr>
              <w:t>4</w:t>
            </w:r>
            <w:r w:rsidR="00213B4F">
              <w:rPr>
                <w:color w:val="000000"/>
                <w:sz w:val="28"/>
                <w:szCs w:val="28"/>
              </w:rPr>
              <w:t>5</w:t>
            </w:r>
          </w:p>
        </w:tc>
      </w:tr>
      <w:tr w:rsidR="003E5B00" w:rsidRPr="003E5B00" w14:paraId="57FB0945" w14:textId="77777777" w:rsidTr="003E5B00">
        <w:trPr>
          <w:trHeight w:val="5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438DF33" w14:textId="77777777" w:rsidR="003E5B00" w:rsidRPr="003E5B00" w:rsidRDefault="003E5B00" w:rsidP="003E5B00">
            <w:pPr>
              <w:jc w:val="center"/>
              <w:rPr>
                <w:color w:val="000000"/>
                <w:sz w:val="28"/>
                <w:szCs w:val="28"/>
              </w:rPr>
            </w:pPr>
            <w:r w:rsidRPr="003E5B00">
              <w:rPr>
                <w:color w:val="000000"/>
                <w:sz w:val="28"/>
                <w:szCs w:val="28"/>
              </w:rPr>
              <w:t>8</w:t>
            </w:r>
          </w:p>
        </w:tc>
        <w:tc>
          <w:tcPr>
            <w:tcW w:w="8487" w:type="dxa"/>
            <w:tcBorders>
              <w:top w:val="nil"/>
              <w:left w:val="nil"/>
              <w:bottom w:val="single" w:sz="4" w:space="0" w:color="auto"/>
              <w:right w:val="single" w:sz="4" w:space="0" w:color="auto"/>
            </w:tcBorders>
            <w:shd w:val="clear" w:color="auto" w:fill="auto"/>
            <w:vAlign w:val="center"/>
            <w:hideMark/>
          </w:tcPr>
          <w:p w14:paraId="64D7621F" w14:textId="77777777" w:rsidR="003E5B00" w:rsidRPr="003E5B00" w:rsidRDefault="003E5B00" w:rsidP="003E5B00">
            <w:pPr>
              <w:jc w:val="both"/>
              <w:rPr>
                <w:color w:val="000000"/>
                <w:sz w:val="28"/>
                <w:szCs w:val="28"/>
              </w:rPr>
            </w:pPr>
            <w:bookmarkStart w:id="1" w:name="RANGE!B18"/>
            <w:r w:rsidRPr="003E5B00">
              <w:rPr>
                <w:color w:val="000000"/>
                <w:sz w:val="28"/>
                <w:szCs w:val="28"/>
              </w:rPr>
              <w:t>Hỗ trợ chi phí mai táng cho đối tượng bảo trợ xã hội</w:t>
            </w:r>
            <w:bookmarkEnd w:id="1"/>
          </w:p>
        </w:tc>
        <w:tc>
          <w:tcPr>
            <w:tcW w:w="963" w:type="dxa"/>
            <w:tcBorders>
              <w:top w:val="nil"/>
              <w:left w:val="nil"/>
              <w:bottom w:val="single" w:sz="4" w:space="0" w:color="auto"/>
              <w:right w:val="single" w:sz="4" w:space="0" w:color="auto"/>
            </w:tcBorders>
            <w:shd w:val="clear" w:color="auto" w:fill="auto"/>
            <w:vAlign w:val="center"/>
            <w:hideMark/>
          </w:tcPr>
          <w:p w14:paraId="35DC1AC0" w14:textId="2BFB9F81" w:rsidR="003E5B00" w:rsidRPr="003E5B00" w:rsidRDefault="003E5B00" w:rsidP="00213B4F">
            <w:pPr>
              <w:jc w:val="center"/>
              <w:rPr>
                <w:color w:val="000000"/>
                <w:sz w:val="28"/>
                <w:szCs w:val="28"/>
              </w:rPr>
            </w:pPr>
            <w:r w:rsidRPr="003E5B00">
              <w:rPr>
                <w:color w:val="000000"/>
                <w:sz w:val="28"/>
                <w:szCs w:val="28"/>
              </w:rPr>
              <w:t>4</w:t>
            </w:r>
            <w:r w:rsidR="00213B4F">
              <w:rPr>
                <w:color w:val="000000"/>
                <w:sz w:val="28"/>
                <w:szCs w:val="28"/>
              </w:rPr>
              <w:t>7</w:t>
            </w:r>
          </w:p>
        </w:tc>
      </w:tr>
      <w:tr w:rsidR="003E5B00" w:rsidRPr="003E5B00" w14:paraId="3F040A04" w14:textId="77777777" w:rsidTr="003E5B00">
        <w:trPr>
          <w:trHeight w:val="75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49F8DE2" w14:textId="77777777" w:rsidR="003E5B00" w:rsidRPr="003E5B00" w:rsidRDefault="003E5B00" w:rsidP="003E5B00">
            <w:pPr>
              <w:jc w:val="center"/>
              <w:rPr>
                <w:color w:val="000000"/>
                <w:sz w:val="28"/>
                <w:szCs w:val="28"/>
              </w:rPr>
            </w:pPr>
            <w:r w:rsidRPr="003E5B00">
              <w:rPr>
                <w:color w:val="000000"/>
                <w:sz w:val="28"/>
                <w:szCs w:val="28"/>
              </w:rPr>
              <w:lastRenderedPageBreak/>
              <w:t>9</w:t>
            </w:r>
          </w:p>
        </w:tc>
        <w:tc>
          <w:tcPr>
            <w:tcW w:w="8487" w:type="dxa"/>
            <w:tcBorders>
              <w:top w:val="nil"/>
              <w:left w:val="nil"/>
              <w:bottom w:val="single" w:sz="4" w:space="0" w:color="auto"/>
              <w:right w:val="single" w:sz="4" w:space="0" w:color="auto"/>
            </w:tcBorders>
            <w:shd w:val="clear" w:color="auto" w:fill="auto"/>
            <w:vAlign w:val="center"/>
            <w:hideMark/>
          </w:tcPr>
          <w:p w14:paraId="0812ED93" w14:textId="77777777" w:rsidR="003E5B00" w:rsidRPr="003E5B00" w:rsidRDefault="003E5B00" w:rsidP="003E5B00">
            <w:pPr>
              <w:jc w:val="both"/>
              <w:rPr>
                <w:color w:val="000000"/>
                <w:sz w:val="28"/>
                <w:szCs w:val="28"/>
              </w:rPr>
            </w:pPr>
            <w:bookmarkStart w:id="2" w:name="RANGE!B19"/>
            <w:r w:rsidRPr="003E5B00">
              <w:rPr>
                <w:color w:val="000000"/>
                <w:sz w:val="28"/>
                <w:szCs w:val="28"/>
              </w:rPr>
              <w:t>Trợ giúp xã hội khẩn cấp về hỗ trợ chi phí điều trị người bị thương nặng ngoài nơi cư trú mà không có người thân thích chăm sóc</w:t>
            </w:r>
            <w:bookmarkEnd w:id="2"/>
          </w:p>
        </w:tc>
        <w:tc>
          <w:tcPr>
            <w:tcW w:w="963" w:type="dxa"/>
            <w:tcBorders>
              <w:top w:val="nil"/>
              <w:left w:val="nil"/>
              <w:bottom w:val="single" w:sz="4" w:space="0" w:color="auto"/>
              <w:right w:val="single" w:sz="4" w:space="0" w:color="auto"/>
            </w:tcBorders>
            <w:shd w:val="clear" w:color="auto" w:fill="auto"/>
            <w:vAlign w:val="center"/>
            <w:hideMark/>
          </w:tcPr>
          <w:p w14:paraId="5930C50B" w14:textId="287BF065" w:rsidR="003E5B00" w:rsidRPr="003E5B00" w:rsidRDefault="00213B4F" w:rsidP="003E5B00">
            <w:pPr>
              <w:jc w:val="center"/>
              <w:rPr>
                <w:color w:val="000000"/>
                <w:sz w:val="28"/>
                <w:szCs w:val="28"/>
              </w:rPr>
            </w:pPr>
            <w:r>
              <w:rPr>
                <w:color w:val="000000"/>
                <w:sz w:val="28"/>
                <w:szCs w:val="28"/>
              </w:rPr>
              <w:t>51</w:t>
            </w:r>
          </w:p>
        </w:tc>
      </w:tr>
      <w:tr w:rsidR="003E5B00" w:rsidRPr="003E5B00" w14:paraId="6FFF98D4" w14:textId="77777777" w:rsidTr="003E5B00">
        <w:trPr>
          <w:trHeight w:val="61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9011F2F" w14:textId="77777777" w:rsidR="003E5B00" w:rsidRPr="003E5B00" w:rsidRDefault="003E5B00" w:rsidP="003E5B00">
            <w:pPr>
              <w:jc w:val="center"/>
              <w:rPr>
                <w:color w:val="000000"/>
                <w:sz w:val="28"/>
                <w:szCs w:val="28"/>
              </w:rPr>
            </w:pPr>
            <w:r w:rsidRPr="003E5B00">
              <w:rPr>
                <w:color w:val="000000"/>
                <w:sz w:val="28"/>
                <w:szCs w:val="28"/>
              </w:rPr>
              <w:t>10</w:t>
            </w:r>
          </w:p>
        </w:tc>
        <w:tc>
          <w:tcPr>
            <w:tcW w:w="8487" w:type="dxa"/>
            <w:tcBorders>
              <w:top w:val="nil"/>
              <w:left w:val="nil"/>
              <w:bottom w:val="single" w:sz="4" w:space="0" w:color="auto"/>
              <w:right w:val="single" w:sz="4" w:space="0" w:color="auto"/>
            </w:tcBorders>
            <w:shd w:val="clear" w:color="auto" w:fill="auto"/>
            <w:vAlign w:val="center"/>
            <w:hideMark/>
          </w:tcPr>
          <w:p w14:paraId="5B161ED8" w14:textId="77777777" w:rsidR="003E5B00" w:rsidRPr="003E5B00" w:rsidRDefault="003E5B00" w:rsidP="003E5B00">
            <w:pPr>
              <w:jc w:val="both"/>
              <w:rPr>
                <w:color w:val="000000"/>
                <w:sz w:val="28"/>
                <w:szCs w:val="28"/>
              </w:rPr>
            </w:pPr>
            <w:bookmarkStart w:id="3" w:name="RANGE!B20"/>
            <w:r w:rsidRPr="003E5B00">
              <w:rPr>
                <w:color w:val="000000"/>
                <w:sz w:val="28"/>
                <w:szCs w:val="28"/>
              </w:rPr>
              <w:t>Nhận chăm sóc, nuôi dưỡng đối tượng cần bảo vệ khẩn cấp</w:t>
            </w:r>
            <w:bookmarkEnd w:id="3"/>
          </w:p>
        </w:tc>
        <w:tc>
          <w:tcPr>
            <w:tcW w:w="963" w:type="dxa"/>
            <w:tcBorders>
              <w:top w:val="nil"/>
              <w:left w:val="nil"/>
              <w:bottom w:val="single" w:sz="4" w:space="0" w:color="auto"/>
              <w:right w:val="single" w:sz="4" w:space="0" w:color="auto"/>
            </w:tcBorders>
            <w:shd w:val="clear" w:color="auto" w:fill="auto"/>
            <w:vAlign w:val="center"/>
            <w:hideMark/>
          </w:tcPr>
          <w:p w14:paraId="7AAA3D53" w14:textId="14EEDCD3" w:rsidR="003E5B00" w:rsidRPr="003E5B00" w:rsidRDefault="003E5B00" w:rsidP="00213B4F">
            <w:pPr>
              <w:jc w:val="center"/>
              <w:rPr>
                <w:color w:val="000000"/>
                <w:sz w:val="28"/>
                <w:szCs w:val="28"/>
              </w:rPr>
            </w:pPr>
            <w:r w:rsidRPr="003E5B00">
              <w:rPr>
                <w:color w:val="000000"/>
                <w:sz w:val="28"/>
                <w:szCs w:val="28"/>
              </w:rPr>
              <w:t>5</w:t>
            </w:r>
            <w:r w:rsidR="00213B4F">
              <w:rPr>
                <w:color w:val="000000"/>
                <w:sz w:val="28"/>
                <w:szCs w:val="28"/>
              </w:rPr>
              <w:t>2</w:t>
            </w:r>
          </w:p>
        </w:tc>
      </w:tr>
      <w:tr w:rsidR="003E5B00" w:rsidRPr="003E5B00" w14:paraId="0774A54D" w14:textId="77777777" w:rsidTr="003E5B00">
        <w:trPr>
          <w:trHeight w:val="61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B96EAA3" w14:textId="77777777" w:rsidR="003E5B00" w:rsidRPr="003E5B00" w:rsidRDefault="003E5B00" w:rsidP="003E5B00">
            <w:pPr>
              <w:jc w:val="center"/>
              <w:rPr>
                <w:color w:val="000000"/>
                <w:sz w:val="28"/>
                <w:szCs w:val="28"/>
              </w:rPr>
            </w:pPr>
            <w:r w:rsidRPr="003E5B00">
              <w:rPr>
                <w:color w:val="000000"/>
                <w:sz w:val="28"/>
                <w:szCs w:val="28"/>
              </w:rPr>
              <w:t>11</w:t>
            </w:r>
          </w:p>
        </w:tc>
        <w:tc>
          <w:tcPr>
            <w:tcW w:w="8487" w:type="dxa"/>
            <w:tcBorders>
              <w:top w:val="nil"/>
              <w:left w:val="nil"/>
              <w:bottom w:val="single" w:sz="4" w:space="0" w:color="auto"/>
              <w:right w:val="single" w:sz="4" w:space="0" w:color="auto"/>
            </w:tcBorders>
            <w:shd w:val="clear" w:color="auto" w:fill="auto"/>
            <w:vAlign w:val="center"/>
            <w:hideMark/>
          </w:tcPr>
          <w:p w14:paraId="27B43F2A" w14:textId="77777777" w:rsidR="003E5B00" w:rsidRPr="003E5B00" w:rsidRDefault="003E5B00" w:rsidP="003E5B00">
            <w:pPr>
              <w:rPr>
                <w:color w:val="000000"/>
                <w:sz w:val="28"/>
                <w:szCs w:val="28"/>
              </w:rPr>
            </w:pPr>
            <w:r w:rsidRPr="003E5B00">
              <w:rPr>
                <w:color w:val="000000"/>
                <w:sz w:val="28"/>
                <w:szCs w:val="28"/>
              </w:rPr>
              <w:t>Trợ giúp xã hội khẩn cấp về hỗ trợ chi phí mai táng</w:t>
            </w:r>
          </w:p>
        </w:tc>
        <w:tc>
          <w:tcPr>
            <w:tcW w:w="963" w:type="dxa"/>
            <w:tcBorders>
              <w:top w:val="nil"/>
              <w:left w:val="nil"/>
              <w:bottom w:val="single" w:sz="4" w:space="0" w:color="auto"/>
              <w:right w:val="single" w:sz="4" w:space="0" w:color="auto"/>
            </w:tcBorders>
            <w:shd w:val="clear" w:color="auto" w:fill="auto"/>
            <w:vAlign w:val="center"/>
            <w:hideMark/>
          </w:tcPr>
          <w:p w14:paraId="48E800D4" w14:textId="61A57674" w:rsidR="003E5B00" w:rsidRPr="003E5B00" w:rsidRDefault="003E5B00" w:rsidP="00213B4F">
            <w:pPr>
              <w:jc w:val="center"/>
              <w:rPr>
                <w:color w:val="000000"/>
                <w:sz w:val="28"/>
                <w:szCs w:val="28"/>
              </w:rPr>
            </w:pPr>
            <w:r w:rsidRPr="003E5B00">
              <w:rPr>
                <w:color w:val="000000"/>
                <w:sz w:val="28"/>
                <w:szCs w:val="28"/>
              </w:rPr>
              <w:t>5</w:t>
            </w:r>
            <w:r w:rsidR="00213B4F">
              <w:rPr>
                <w:color w:val="000000"/>
                <w:sz w:val="28"/>
                <w:szCs w:val="28"/>
              </w:rPr>
              <w:t>4</w:t>
            </w:r>
          </w:p>
        </w:tc>
      </w:tr>
      <w:tr w:rsidR="003E5B00" w:rsidRPr="003E5B00" w14:paraId="2D5C763A" w14:textId="77777777" w:rsidTr="003E5B00">
        <w:trPr>
          <w:trHeight w:val="61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0F63E1C" w14:textId="77777777" w:rsidR="003E5B00" w:rsidRPr="003E5B00" w:rsidRDefault="003E5B00" w:rsidP="003E5B00">
            <w:pPr>
              <w:jc w:val="center"/>
              <w:rPr>
                <w:b/>
                <w:bCs/>
                <w:color w:val="000000"/>
                <w:sz w:val="28"/>
                <w:szCs w:val="28"/>
              </w:rPr>
            </w:pPr>
            <w:r w:rsidRPr="003E5B00">
              <w:rPr>
                <w:b/>
                <w:bCs/>
                <w:color w:val="000000"/>
                <w:sz w:val="28"/>
                <w:szCs w:val="28"/>
              </w:rPr>
              <w:t>V</w:t>
            </w:r>
          </w:p>
        </w:tc>
        <w:tc>
          <w:tcPr>
            <w:tcW w:w="8487" w:type="dxa"/>
            <w:tcBorders>
              <w:top w:val="nil"/>
              <w:left w:val="nil"/>
              <w:bottom w:val="single" w:sz="4" w:space="0" w:color="auto"/>
              <w:right w:val="single" w:sz="4" w:space="0" w:color="auto"/>
            </w:tcBorders>
            <w:shd w:val="clear" w:color="auto" w:fill="auto"/>
            <w:vAlign w:val="center"/>
            <w:hideMark/>
          </w:tcPr>
          <w:p w14:paraId="21B9886C" w14:textId="77777777" w:rsidR="003E5B00" w:rsidRPr="003E5B00" w:rsidRDefault="003E5B00" w:rsidP="003E5B00">
            <w:pPr>
              <w:jc w:val="both"/>
              <w:rPr>
                <w:b/>
                <w:bCs/>
                <w:color w:val="000000"/>
                <w:sz w:val="28"/>
                <w:szCs w:val="28"/>
              </w:rPr>
            </w:pPr>
            <w:r w:rsidRPr="003E5B00">
              <w:rPr>
                <w:b/>
                <w:bCs/>
                <w:color w:val="000000"/>
                <w:sz w:val="28"/>
                <w:szCs w:val="28"/>
              </w:rPr>
              <w:t>LĨNH VỰC PHÒNG, CHỐNG TỆ NẠN XÃ HỘI</w:t>
            </w:r>
          </w:p>
        </w:tc>
        <w:tc>
          <w:tcPr>
            <w:tcW w:w="963" w:type="dxa"/>
            <w:tcBorders>
              <w:top w:val="nil"/>
              <w:left w:val="nil"/>
              <w:bottom w:val="single" w:sz="4" w:space="0" w:color="auto"/>
              <w:right w:val="single" w:sz="4" w:space="0" w:color="auto"/>
            </w:tcBorders>
            <w:shd w:val="clear" w:color="auto" w:fill="auto"/>
            <w:vAlign w:val="center"/>
            <w:hideMark/>
          </w:tcPr>
          <w:p w14:paraId="65B35F50" w14:textId="77777777" w:rsidR="003E5B00" w:rsidRPr="003E5B00" w:rsidRDefault="003E5B00" w:rsidP="003E5B00">
            <w:pPr>
              <w:jc w:val="center"/>
              <w:rPr>
                <w:color w:val="000000"/>
                <w:sz w:val="28"/>
                <w:szCs w:val="28"/>
              </w:rPr>
            </w:pPr>
            <w:r w:rsidRPr="003E5B00">
              <w:rPr>
                <w:color w:val="000000"/>
                <w:sz w:val="28"/>
                <w:szCs w:val="28"/>
              </w:rPr>
              <w:t> </w:t>
            </w:r>
          </w:p>
        </w:tc>
      </w:tr>
      <w:tr w:rsidR="003E5B00" w:rsidRPr="003E5B00" w14:paraId="72C3A6C4" w14:textId="77777777" w:rsidTr="003E5B00">
        <w:trPr>
          <w:trHeight w:val="61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F3053B4" w14:textId="77777777" w:rsidR="003E5B00" w:rsidRPr="003E5B00" w:rsidRDefault="003E5B00" w:rsidP="003E5B00">
            <w:pPr>
              <w:jc w:val="center"/>
              <w:rPr>
                <w:color w:val="000000"/>
                <w:sz w:val="28"/>
                <w:szCs w:val="28"/>
              </w:rPr>
            </w:pPr>
            <w:r w:rsidRPr="003E5B00">
              <w:rPr>
                <w:color w:val="000000"/>
                <w:sz w:val="28"/>
                <w:szCs w:val="28"/>
              </w:rPr>
              <w:t>1</w:t>
            </w:r>
          </w:p>
        </w:tc>
        <w:tc>
          <w:tcPr>
            <w:tcW w:w="8487" w:type="dxa"/>
            <w:tcBorders>
              <w:top w:val="nil"/>
              <w:left w:val="nil"/>
              <w:bottom w:val="single" w:sz="4" w:space="0" w:color="auto"/>
              <w:right w:val="single" w:sz="4" w:space="0" w:color="auto"/>
            </w:tcBorders>
            <w:shd w:val="clear" w:color="auto" w:fill="auto"/>
            <w:vAlign w:val="center"/>
            <w:hideMark/>
          </w:tcPr>
          <w:p w14:paraId="0C0808EB" w14:textId="77777777" w:rsidR="003E5B00" w:rsidRPr="003E5B00" w:rsidRDefault="003E5B00" w:rsidP="003E5B00">
            <w:pPr>
              <w:rPr>
                <w:color w:val="000000"/>
                <w:sz w:val="28"/>
                <w:szCs w:val="28"/>
              </w:rPr>
            </w:pPr>
            <w:r w:rsidRPr="003E5B00">
              <w:rPr>
                <w:color w:val="000000"/>
                <w:sz w:val="28"/>
                <w:szCs w:val="28"/>
              </w:rPr>
              <w:t>Hỗ trợ học văn hóa, học nghề, trợ cấp khó khăn ban đầu cho nạn nhân</w:t>
            </w:r>
          </w:p>
        </w:tc>
        <w:tc>
          <w:tcPr>
            <w:tcW w:w="963" w:type="dxa"/>
            <w:tcBorders>
              <w:top w:val="nil"/>
              <w:left w:val="nil"/>
              <w:bottom w:val="single" w:sz="4" w:space="0" w:color="auto"/>
              <w:right w:val="single" w:sz="4" w:space="0" w:color="auto"/>
            </w:tcBorders>
            <w:shd w:val="clear" w:color="auto" w:fill="auto"/>
            <w:vAlign w:val="center"/>
            <w:hideMark/>
          </w:tcPr>
          <w:p w14:paraId="2B4AE1C2" w14:textId="6691200B" w:rsidR="003E5B00" w:rsidRPr="003E5B00" w:rsidRDefault="003E5B00" w:rsidP="00213B4F">
            <w:pPr>
              <w:jc w:val="center"/>
              <w:rPr>
                <w:color w:val="000000"/>
                <w:sz w:val="28"/>
                <w:szCs w:val="28"/>
              </w:rPr>
            </w:pPr>
            <w:r w:rsidRPr="003E5B00">
              <w:rPr>
                <w:color w:val="000000"/>
                <w:sz w:val="28"/>
                <w:szCs w:val="28"/>
              </w:rPr>
              <w:t>5</w:t>
            </w:r>
            <w:r w:rsidR="00213B4F">
              <w:rPr>
                <w:color w:val="000000"/>
                <w:sz w:val="28"/>
                <w:szCs w:val="28"/>
              </w:rPr>
              <w:t>6</w:t>
            </w:r>
          </w:p>
        </w:tc>
      </w:tr>
      <w:tr w:rsidR="003E5B00" w:rsidRPr="003E5B00" w14:paraId="14748649" w14:textId="77777777" w:rsidTr="003E5B00">
        <w:trPr>
          <w:trHeight w:val="75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6E19E7E" w14:textId="77777777" w:rsidR="003E5B00" w:rsidRPr="003E5B00" w:rsidRDefault="003E5B00" w:rsidP="003E5B00">
            <w:pPr>
              <w:jc w:val="center"/>
              <w:rPr>
                <w:color w:val="000000"/>
                <w:sz w:val="28"/>
                <w:szCs w:val="28"/>
              </w:rPr>
            </w:pPr>
            <w:r w:rsidRPr="003E5B00">
              <w:rPr>
                <w:color w:val="000000"/>
                <w:sz w:val="28"/>
                <w:szCs w:val="28"/>
              </w:rPr>
              <w:t>2</w:t>
            </w:r>
          </w:p>
        </w:tc>
        <w:tc>
          <w:tcPr>
            <w:tcW w:w="8487" w:type="dxa"/>
            <w:tcBorders>
              <w:top w:val="nil"/>
              <w:left w:val="nil"/>
              <w:bottom w:val="single" w:sz="4" w:space="0" w:color="auto"/>
              <w:right w:val="single" w:sz="4" w:space="0" w:color="auto"/>
            </w:tcBorders>
            <w:shd w:val="clear" w:color="auto" w:fill="auto"/>
            <w:vAlign w:val="center"/>
            <w:hideMark/>
          </w:tcPr>
          <w:p w14:paraId="288A3A31" w14:textId="77777777" w:rsidR="003E5B00" w:rsidRPr="003E5B00" w:rsidRDefault="003E5B00" w:rsidP="003E5B00">
            <w:pPr>
              <w:jc w:val="both"/>
              <w:rPr>
                <w:color w:val="000000"/>
                <w:sz w:val="28"/>
                <w:szCs w:val="28"/>
              </w:rPr>
            </w:pPr>
            <w:r w:rsidRPr="003E5B00">
              <w:rPr>
                <w:color w:val="000000"/>
                <w:sz w:val="28"/>
                <w:szCs w:val="28"/>
              </w:rPr>
              <w:t>Công bố tổ chức, cá nhân đủ điều kiện cung cấp dịch vụ cai nghiện ma túy tự nguyện tại gia đình, cộng đồng</w:t>
            </w:r>
          </w:p>
        </w:tc>
        <w:tc>
          <w:tcPr>
            <w:tcW w:w="963" w:type="dxa"/>
            <w:tcBorders>
              <w:top w:val="nil"/>
              <w:left w:val="nil"/>
              <w:bottom w:val="single" w:sz="4" w:space="0" w:color="auto"/>
              <w:right w:val="single" w:sz="4" w:space="0" w:color="auto"/>
            </w:tcBorders>
            <w:shd w:val="clear" w:color="auto" w:fill="auto"/>
            <w:vAlign w:val="center"/>
            <w:hideMark/>
          </w:tcPr>
          <w:p w14:paraId="59E72B49" w14:textId="623BE3FF" w:rsidR="003E5B00" w:rsidRPr="003E5B00" w:rsidRDefault="003E5B00" w:rsidP="00213B4F">
            <w:pPr>
              <w:jc w:val="center"/>
              <w:rPr>
                <w:color w:val="000000"/>
                <w:sz w:val="28"/>
                <w:szCs w:val="28"/>
              </w:rPr>
            </w:pPr>
            <w:r w:rsidRPr="003E5B00">
              <w:rPr>
                <w:color w:val="000000"/>
                <w:sz w:val="28"/>
                <w:szCs w:val="28"/>
              </w:rPr>
              <w:t>5</w:t>
            </w:r>
            <w:r w:rsidR="00213B4F">
              <w:rPr>
                <w:color w:val="000000"/>
                <w:sz w:val="28"/>
                <w:szCs w:val="28"/>
              </w:rPr>
              <w:t>9</w:t>
            </w:r>
          </w:p>
        </w:tc>
      </w:tr>
      <w:tr w:rsidR="003E5B00" w:rsidRPr="003E5B00" w14:paraId="21C7133E" w14:textId="77777777" w:rsidTr="003E5B00">
        <w:trPr>
          <w:trHeight w:val="75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5504E2C" w14:textId="77777777" w:rsidR="003E5B00" w:rsidRPr="003E5B00" w:rsidRDefault="003E5B00" w:rsidP="003E5B00">
            <w:pPr>
              <w:jc w:val="center"/>
              <w:rPr>
                <w:color w:val="000000"/>
                <w:sz w:val="28"/>
                <w:szCs w:val="28"/>
              </w:rPr>
            </w:pPr>
            <w:r w:rsidRPr="003E5B00">
              <w:rPr>
                <w:color w:val="000000"/>
                <w:sz w:val="28"/>
                <w:szCs w:val="28"/>
              </w:rPr>
              <w:t>3</w:t>
            </w:r>
          </w:p>
        </w:tc>
        <w:tc>
          <w:tcPr>
            <w:tcW w:w="8487" w:type="dxa"/>
            <w:tcBorders>
              <w:top w:val="nil"/>
              <w:left w:val="nil"/>
              <w:bottom w:val="single" w:sz="4" w:space="0" w:color="auto"/>
              <w:right w:val="single" w:sz="4" w:space="0" w:color="auto"/>
            </w:tcBorders>
            <w:shd w:val="clear" w:color="auto" w:fill="auto"/>
            <w:vAlign w:val="center"/>
            <w:hideMark/>
          </w:tcPr>
          <w:p w14:paraId="04D3DBE8" w14:textId="77777777" w:rsidR="003E5B00" w:rsidRPr="003E5B00" w:rsidRDefault="003E5B00" w:rsidP="003E5B00">
            <w:pPr>
              <w:jc w:val="both"/>
              <w:rPr>
                <w:color w:val="000000"/>
                <w:sz w:val="28"/>
                <w:szCs w:val="28"/>
              </w:rPr>
            </w:pPr>
            <w:r w:rsidRPr="003E5B00">
              <w:rPr>
                <w:color w:val="000000"/>
                <w:sz w:val="28"/>
                <w:szCs w:val="28"/>
              </w:rPr>
              <w:t>Công bố lại tổ chức, cá nhân cung cấp dịch vụ cai nghiện ma túy tự nguyện tại gia đình, cộng đồng</w:t>
            </w:r>
          </w:p>
        </w:tc>
        <w:tc>
          <w:tcPr>
            <w:tcW w:w="963" w:type="dxa"/>
            <w:tcBorders>
              <w:top w:val="nil"/>
              <w:left w:val="nil"/>
              <w:bottom w:val="single" w:sz="4" w:space="0" w:color="auto"/>
              <w:right w:val="single" w:sz="4" w:space="0" w:color="auto"/>
            </w:tcBorders>
            <w:shd w:val="clear" w:color="auto" w:fill="auto"/>
            <w:vAlign w:val="center"/>
            <w:hideMark/>
          </w:tcPr>
          <w:p w14:paraId="4EA818AA" w14:textId="53CA0A20" w:rsidR="003E5B00" w:rsidRPr="003E5B00" w:rsidRDefault="003E5B00" w:rsidP="00213B4F">
            <w:pPr>
              <w:jc w:val="center"/>
              <w:rPr>
                <w:color w:val="000000"/>
                <w:sz w:val="28"/>
                <w:szCs w:val="28"/>
              </w:rPr>
            </w:pPr>
            <w:r w:rsidRPr="003E5B00">
              <w:rPr>
                <w:color w:val="000000"/>
                <w:sz w:val="28"/>
                <w:szCs w:val="28"/>
              </w:rPr>
              <w:t>6</w:t>
            </w:r>
            <w:r w:rsidR="00213B4F">
              <w:rPr>
                <w:color w:val="000000"/>
                <w:sz w:val="28"/>
                <w:szCs w:val="28"/>
              </w:rPr>
              <w:t>2</w:t>
            </w:r>
          </w:p>
        </w:tc>
      </w:tr>
      <w:tr w:rsidR="003E5B00" w:rsidRPr="003E5B00" w14:paraId="0538051F" w14:textId="77777777" w:rsidTr="003E5B00">
        <w:trPr>
          <w:trHeight w:val="112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D39F10F" w14:textId="77777777" w:rsidR="003E5B00" w:rsidRPr="003E5B00" w:rsidRDefault="003E5B00" w:rsidP="003E5B00">
            <w:pPr>
              <w:jc w:val="center"/>
              <w:rPr>
                <w:color w:val="000000"/>
                <w:sz w:val="28"/>
                <w:szCs w:val="28"/>
              </w:rPr>
            </w:pPr>
            <w:r w:rsidRPr="003E5B00">
              <w:rPr>
                <w:color w:val="000000"/>
                <w:sz w:val="28"/>
                <w:szCs w:val="28"/>
              </w:rPr>
              <w:t>4</w:t>
            </w:r>
          </w:p>
        </w:tc>
        <w:tc>
          <w:tcPr>
            <w:tcW w:w="8487" w:type="dxa"/>
            <w:tcBorders>
              <w:top w:val="nil"/>
              <w:left w:val="nil"/>
              <w:bottom w:val="single" w:sz="4" w:space="0" w:color="auto"/>
              <w:right w:val="single" w:sz="4" w:space="0" w:color="auto"/>
            </w:tcBorders>
            <w:shd w:val="clear" w:color="auto" w:fill="auto"/>
            <w:vAlign w:val="center"/>
            <w:hideMark/>
          </w:tcPr>
          <w:p w14:paraId="62E1CDD9" w14:textId="77777777" w:rsidR="003E5B00" w:rsidRPr="003E5B00" w:rsidRDefault="003E5B00" w:rsidP="003E5B00">
            <w:pPr>
              <w:jc w:val="both"/>
              <w:rPr>
                <w:color w:val="000000"/>
                <w:sz w:val="28"/>
                <w:szCs w:val="28"/>
              </w:rPr>
            </w:pPr>
            <w:r w:rsidRPr="003E5B00">
              <w:rPr>
                <w:color w:val="000000"/>
                <w:sz w:val="28"/>
                <w:szCs w:val="28"/>
              </w:rPr>
              <w:t>Công bố cơ sở cai nghiện ma túy tự nguyện, cơ sở cai nghiện ma túy công lập đủ điều kiện cung cấp dịch vụ cai nghiện ma túy tự nguyện tại gia đình, cộng đồng.</w:t>
            </w:r>
          </w:p>
        </w:tc>
        <w:tc>
          <w:tcPr>
            <w:tcW w:w="963" w:type="dxa"/>
            <w:tcBorders>
              <w:top w:val="nil"/>
              <w:left w:val="nil"/>
              <w:bottom w:val="single" w:sz="4" w:space="0" w:color="auto"/>
              <w:right w:val="single" w:sz="4" w:space="0" w:color="auto"/>
            </w:tcBorders>
            <w:shd w:val="clear" w:color="auto" w:fill="auto"/>
            <w:vAlign w:val="center"/>
            <w:hideMark/>
          </w:tcPr>
          <w:p w14:paraId="0BA2F259" w14:textId="33FFB2F4" w:rsidR="003E5B00" w:rsidRPr="003E5B00" w:rsidRDefault="003E5B00" w:rsidP="00213B4F">
            <w:pPr>
              <w:jc w:val="center"/>
              <w:rPr>
                <w:color w:val="000000"/>
                <w:sz w:val="28"/>
                <w:szCs w:val="28"/>
              </w:rPr>
            </w:pPr>
            <w:r w:rsidRPr="003E5B00">
              <w:rPr>
                <w:color w:val="000000"/>
                <w:sz w:val="28"/>
                <w:szCs w:val="28"/>
              </w:rPr>
              <w:t>6</w:t>
            </w:r>
            <w:r w:rsidR="00213B4F">
              <w:rPr>
                <w:color w:val="000000"/>
                <w:sz w:val="28"/>
                <w:szCs w:val="28"/>
              </w:rPr>
              <w:t>4</w:t>
            </w:r>
          </w:p>
        </w:tc>
      </w:tr>
    </w:tbl>
    <w:p w14:paraId="6CD1D1A7" w14:textId="3C07AED5" w:rsidR="00DD0ED3" w:rsidRPr="00DB7775" w:rsidRDefault="00DD0ED3" w:rsidP="00DD0ED3">
      <w:pPr>
        <w:pStyle w:val="Heading1"/>
        <w:jc w:val="both"/>
        <w:rPr>
          <w:rFonts w:ascii="Times New Roman" w:hAnsi="Times New Roman" w:cs="Times New Roman"/>
          <w:color w:val="FFFFFF" w:themeColor="background1"/>
          <w:szCs w:val="28"/>
        </w:rPr>
      </w:pPr>
      <w:r w:rsidRPr="00DB7775">
        <w:rPr>
          <w:rFonts w:ascii="Times New Roman" w:hAnsi="Times New Roman" w:cs="Times New Roman"/>
          <w:color w:val="FFFFFF" w:themeColor="background1"/>
          <w:szCs w:val="28"/>
        </w:rPr>
        <w:t>. THỦ TỤC HÀNH CHÍNH CẤP HUYỆN</w:t>
      </w:r>
    </w:p>
    <w:p w14:paraId="4864ED0D" w14:textId="77777777" w:rsidR="00DD0ED3" w:rsidRPr="00DD0ED3" w:rsidRDefault="00DD0ED3" w:rsidP="00DD0ED3">
      <w:pPr>
        <w:jc w:val="both"/>
        <w:rPr>
          <w:b/>
          <w:sz w:val="28"/>
          <w:szCs w:val="28"/>
        </w:rPr>
      </w:pPr>
      <w:r w:rsidRPr="00DD0ED3">
        <w:rPr>
          <w:b/>
          <w:sz w:val="28"/>
          <w:szCs w:val="28"/>
        </w:rPr>
        <w:t>I. LĨNH VỰC LAO ĐỘNG - TIỀN LƯƠNG - BẢO HIỂM XÃ HỘI</w:t>
      </w:r>
    </w:p>
    <w:p w14:paraId="62E6EF73" w14:textId="77777777" w:rsidR="00DD0ED3" w:rsidRPr="00DD0ED3" w:rsidRDefault="008920FE" w:rsidP="00DD0ED3">
      <w:pPr>
        <w:spacing w:before="120" w:after="120"/>
        <w:jc w:val="both"/>
        <w:rPr>
          <w:b/>
          <w:sz w:val="28"/>
          <w:szCs w:val="28"/>
        </w:rPr>
      </w:pPr>
      <w:r>
        <w:rPr>
          <w:b/>
          <w:sz w:val="28"/>
          <w:szCs w:val="28"/>
        </w:rPr>
        <w:t>1</w:t>
      </w:r>
      <w:r w:rsidR="00DD0ED3" w:rsidRPr="00DD0ED3">
        <w:rPr>
          <w:b/>
          <w:sz w:val="28"/>
          <w:szCs w:val="28"/>
        </w:rPr>
        <w:t xml:space="preserve">. </w:t>
      </w:r>
      <w:r w:rsidR="00DD0ED3" w:rsidRPr="00DD0ED3">
        <w:rPr>
          <w:b/>
          <w:bCs/>
          <w:sz w:val="28"/>
          <w:szCs w:val="28"/>
          <w:lang w:val="vi-VN"/>
        </w:rPr>
        <w:t>Giải quyết tranh chấp lao động tập thể về quyền</w:t>
      </w:r>
    </w:p>
    <w:p w14:paraId="507D05EA" w14:textId="77777777" w:rsidR="00DD0ED3" w:rsidRPr="00DD0ED3" w:rsidRDefault="00DD0ED3" w:rsidP="00DD0ED3">
      <w:pPr>
        <w:pStyle w:val="ListParagraph"/>
        <w:spacing w:before="120" w:after="120"/>
        <w:ind w:left="0" w:firstLine="709"/>
        <w:contextualSpacing w:val="0"/>
        <w:outlineLvl w:val="0"/>
        <w:rPr>
          <w:b/>
          <w:spacing w:val="-2"/>
          <w:sz w:val="28"/>
          <w:szCs w:val="28"/>
        </w:rPr>
      </w:pPr>
      <w:r w:rsidRPr="00DD0ED3">
        <w:rPr>
          <w:b/>
          <w:spacing w:val="-2"/>
          <w:sz w:val="28"/>
          <w:szCs w:val="28"/>
        </w:rPr>
        <w:t>a) Trình tự thực hiện:</w:t>
      </w:r>
      <w:bookmarkStart w:id="4" w:name="_GoBack"/>
      <w:bookmarkEnd w:id="4"/>
    </w:p>
    <w:p w14:paraId="6758B480" w14:textId="77777777" w:rsidR="00DD0ED3" w:rsidRPr="00DD0ED3" w:rsidRDefault="00DD0ED3" w:rsidP="00DD0ED3">
      <w:pPr>
        <w:spacing w:before="120" w:after="120"/>
        <w:ind w:firstLine="709"/>
        <w:rPr>
          <w:sz w:val="28"/>
          <w:szCs w:val="28"/>
        </w:rPr>
      </w:pPr>
      <w:r w:rsidRPr="00DD0ED3">
        <w:rPr>
          <w:sz w:val="28"/>
          <w:szCs w:val="28"/>
          <w:lang w:val="vi-VN"/>
        </w:rPr>
        <w:t>- Bước 1: Một trong hai bên liên quan đến tranh chấp lao động về quyền gửi đơn yêu cầu giải quyết tranh chấp lao động về quyền tới Chủ tịch Ủy ban nhân dân cấp huyện</w:t>
      </w:r>
    </w:p>
    <w:p w14:paraId="5111922D" w14:textId="77777777" w:rsidR="00DD0ED3" w:rsidRPr="00DD0ED3" w:rsidRDefault="00DD0ED3" w:rsidP="00DD0ED3">
      <w:pPr>
        <w:spacing w:before="120" w:after="120"/>
        <w:ind w:firstLine="709"/>
        <w:rPr>
          <w:sz w:val="28"/>
          <w:szCs w:val="28"/>
        </w:rPr>
      </w:pPr>
      <w:r w:rsidRPr="00DD0ED3">
        <w:rPr>
          <w:sz w:val="28"/>
          <w:szCs w:val="28"/>
          <w:lang w:val="vi-VN"/>
        </w:rPr>
        <w:t>- Bước 2: Trong thời hạn 05 ngày làm việc, kể từ ngày nhận đơn, Chủ tịch Ủy ban nhân dân cấp huyện phải tiến hành giải quyết tranh chấp lao động.</w:t>
      </w:r>
    </w:p>
    <w:p w14:paraId="2A21B5F8" w14:textId="77777777" w:rsidR="00DD0ED3" w:rsidRPr="00DD0ED3" w:rsidRDefault="00DD0ED3" w:rsidP="00DD0ED3">
      <w:pPr>
        <w:pStyle w:val="NormalWeb"/>
        <w:shd w:val="clear" w:color="auto" w:fill="FFFFFF"/>
        <w:spacing w:before="120" w:after="120"/>
        <w:ind w:firstLine="709"/>
        <w:rPr>
          <w:rFonts w:ascii="Times New Roman" w:hAnsi="Times New Roman" w:cs="Times New Roman"/>
          <w:sz w:val="28"/>
          <w:szCs w:val="28"/>
        </w:rPr>
      </w:pPr>
      <w:r w:rsidRPr="00DD0ED3">
        <w:rPr>
          <w:rFonts w:ascii="Times New Roman" w:hAnsi="Times New Roman" w:cs="Times New Roman"/>
          <w:sz w:val="28"/>
          <w:szCs w:val="28"/>
          <w:lang w:val="vi-VN"/>
        </w:rPr>
        <w:t>- Bước 3: Trong trường hợp các bên không đồng ý với quyết định của Chủ tịch Ủy ban nhân d</w:t>
      </w:r>
      <w:r w:rsidRPr="00DD0ED3">
        <w:rPr>
          <w:rFonts w:ascii="Times New Roman" w:hAnsi="Times New Roman" w:cs="Times New Roman"/>
          <w:sz w:val="28"/>
          <w:szCs w:val="28"/>
        </w:rPr>
        <w:t>â</w:t>
      </w:r>
      <w:r w:rsidRPr="00DD0ED3">
        <w:rPr>
          <w:rFonts w:ascii="Times New Roman" w:hAnsi="Times New Roman" w:cs="Times New Roman"/>
          <w:sz w:val="28"/>
          <w:szCs w:val="28"/>
          <w:lang w:val="vi-VN"/>
        </w:rPr>
        <w:t>n cấp huyện hoặc quá thời hạn mà Chủ tịch Ủy ban nhân dân cấp huyện không giải quyết thì các bên có quyền yêu cầu Tòa án giải quyết</w:t>
      </w:r>
      <w:r w:rsidRPr="00DD0ED3">
        <w:rPr>
          <w:rFonts w:ascii="Times New Roman" w:hAnsi="Times New Roman" w:cs="Times New Roman"/>
          <w:sz w:val="28"/>
          <w:szCs w:val="28"/>
        </w:rPr>
        <w:t>.</w:t>
      </w:r>
    </w:p>
    <w:p w14:paraId="6A4EBAF7"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b) Cách thức thực hiện:</w:t>
      </w:r>
    </w:p>
    <w:p w14:paraId="696787B2" w14:textId="77777777" w:rsidR="00DD0ED3" w:rsidRPr="00DD0ED3" w:rsidRDefault="00DD0ED3" w:rsidP="00DD0ED3">
      <w:pPr>
        <w:spacing w:before="120" w:after="120"/>
        <w:ind w:firstLine="709"/>
        <w:jc w:val="both"/>
        <w:rPr>
          <w:spacing w:val="-2"/>
          <w:sz w:val="28"/>
          <w:szCs w:val="28"/>
        </w:rPr>
      </w:pPr>
      <w:r w:rsidRPr="00DD0ED3">
        <w:rPr>
          <w:spacing w:val="-2"/>
          <w:sz w:val="28"/>
          <w:szCs w:val="28"/>
        </w:rPr>
        <w:tab/>
        <w:t>T</w:t>
      </w:r>
      <w:r w:rsidRPr="00DD0ED3">
        <w:rPr>
          <w:sz w:val="28"/>
          <w:szCs w:val="28"/>
          <w:lang w:val="vi-VN"/>
        </w:rPr>
        <w:t>rực tiếp</w:t>
      </w:r>
      <w:r w:rsidRPr="00DD0ED3">
        <w:rPr>
          <w:sz w:val="28"/>
          <w:szCs w:val="28"/>
        </w:rPr>
        <w:t>.</w:t>
      </w:r>
    </w:p>
    <w:p w14:paraId="43CD9C11"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c) Thành phần, số lượng hồ sơ:</w:t>
      </w:r>
    </w:p>
    <w:p w14:paraId="41E9214D" w14:textId="77777777" w:rsidR="00DD0ED3" w:rsidRPr="00DD0ED3" w:rsidRDefault="00DD0ED3" w:rsidP="00DD0ED3">
      <w:pPr>
        <w:pStyle w:val="Vnbnnidung40"/>
        <w:shd w:val="clear" w:color="auto" w:fill="auto"/>
        <w:spacing w:before="120" w:after="120" w:line="240" w:lineRule="auto"/>
        <w:ind w:firstLine="709"/>
        <w:jc w:val="both"/>
        <w:rPr>
          <w:rFonts w:ascii="Times New Roman" w:hAnsi="Times New Roman" w:cs="Times New Roman"/>
          <w:bCs w:val="0"/>
          <w:i/>
          <w:iCs/>
          <w:sz w:val="28"/>
          <w:szCs w:val="28"/>
        </w:rPr>
      </w:pPr>
      <w:r w:rsidRPr="00DD0ED3">
        <w:rPr>
          <w:rFonts w:ascii="Times New Roman" w:hAnsi="Times New Roman" w:cs="Times New Roman"/>
          <w:b w:val="0"/>
          <w:spacing w:val="-2"/>
          <w:sz w:val="28"/>
          <w:szCs w:val="28"/>
        </w:rPr>
        <w:tab/>
      </w:r>
      <w:r w:rsidRPr="00DD0ED3">
        <w:rPr>
          <w:rFonts w:ascii="Times New Roman" w:eastAsia="Times New Roman" w:hAnsi="Times New Roman" w:cs="Times New Roman"/>
          <w:b w:val="0"/>
          <w:sz w:val="28"/>
          <w:szCs w:val="28"/>
          <w:lang w:val="vi-VN"/>
        </w:rPr>
        <w:t>Đơn yêu cầu giải quyết tranh chấp lao động</w:t>
      </w:r>
      <w:r w:rsidRPr="00DD0ED3">
        <w:rPr>
          <w:rFonts w:ascii="Times New Roman" w:eastAsia="Times New Roman" w:hAnsi="Times New Roman" w:cs="Times New Roman"/>
          <w:sz w:val="28"/>
          <w:szCs w:val="28"/>
        </w:rPr>
        <w:t>.</w:t>
      </w:r>
    </w:p>
    <w:p w14:paraId="27AF5ABF" w14:textId="77777777" w:rsidR="00DD0ED3" w:rsidRPr="00DD0ED3" w:rsidRDefault="00DD0ED3" w:rsidP="00DD0ED3">
      <w:pPr>
        <w:spacing w:before="120" w:after="120"/>
        <w:ind w:firstLine="709"/>
        <w:jc w:val="both"/>
        <w:rPr>
          <w:b/>
          <w:sz w:val="28"/>
          <w:szCs w:val="28"/>
        </w:rPr>
      </w:pPr>
      <w:r w:rsidRPr="00DD0ED3">
        <w:rPr>
          <w:b/>
          <w:spacing w:val="-2"/>
          <w:sz w:val="28"/>
          <w:szCs w:val="28"/>
        </w:rPr>
        <w:t xml:space="preserve">d) Thời hạn giải quyết: </w:t>
      </w:r>
      <w:r w:rsidRPr="00DD0ED3">
        <w:rPr>
          <w:spacing w:val="-2"/>
          <w:sz w:val="28"/>
          <w:szCs w:val="28"/>
        </w:rPr>
        <w:t>05 ngày làm việc</w:t>
      </w:r>
      <w:r w:rsidRPr="00DD0ED3">
        <w:rPr>
          <w:sz w:val="28"/>
          <w:szCs w:val="28"/>
        </w:rPr>
        <w:t xml:space="preserve"> </w:t>
      </w:r>
    </w:p>
    <w:p w14:paraId="0D3907B7"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đ) Đối tượng thực hiện thủ tục hành chính:</w:t>
      </w:r>
    </w:p>
    <w:p w14:paraId="5FE99F0A" w14:textId="77777777" w:rsidR="00DD0ED3" w:rsidRPr="00DD0ED3" w:rsidRDefault="00DD0ED3" w:rsidP="00DD0ED3">
      <w:pPr>
        <w:spacing w:before="120" w:after="120"/>
        <w:ind w:firstLine="709"/>
        <w:jc w:val="both"/>
        <w:rPr>
          <w:sz w:val="28"/>
          <w:szCs w:val="28"/>
        </w:rPr>
      </w:pPr>
      <w:r w:rsidRPr="00DD0ED3">
        <w:rPr>
          <w:sz w:val="28"/>
          <w:szCs w:val="28"/>
          <w:lang w:val="vi-VN"/>
        </w:rPr>
        <w:t>Hai bên liên quan đến tranh chấp lao động về quyền.</w:t>
      </w:r>
      <w:r w:rsidRPr="00DD0ED3">
        <w:rPr>
          <w:sz w:val="28"/>
          <w:szCs w:val="28"/>
        </w:rPr>
        <w:t>.</w:t>
      </w:r>
    </w:p>
    <w:p w14:paraId="20873F3E"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e) Cơ quan thực hiện thủ tục hành chính:</w:t>
      </w:r>
    </w:p>
    <w:p w14:paraId="7F91E39E" w14:textId="77777777" w:rsidR="00DD0ED3" w:rsidRPr="00DD0ED3" w:rsidRDefault="00DD0ED3" w:rsidP="00DD0ED3">
      <w:pPr>
        <w:spacing w:before="120" w:after="120"/>
        <w:ind w:firstLine="709"/>
        <w:rPr>
          <w:b/>
          <w:i/>
          <w:spacing w:val="-2"/>
          <w:sz w:val="28"/>
          <w:szCs w:val="28"/>
        </w:rPr>
      </w:pPr>
      <w:r w:rsidRPr="00DD0ED3">
        <w:rPr>
          <w:sz w:val="28"/>
          <w:szCs w:val="28"/>
          <w:lang w:val="vi-VN"/>
        </w:rPr>
        <w:t>Chủ tịch Ủy ban nhân dân cấp huyện</w:t>
      </w:r>
      <w:r w:rsidRPr="00DD0ED3">
        <w:rPr>
          <w:bCs/>
          <w:iCs/>
          <w:sz w:val="28"/>
          <w:szCs w:val="28"/>
        </w:rPr>
        <w:t>.</w:t>
      </w:r>
    </w:p>
    <w:p w14:paraId="1AD62A26" w14:textId="77777777" w:rsidR="00DD0ED3" w:rsidRPr="00DD0ED3" w:rsidRDefault="00DD0ED3" w:rsidP="00DD0ED3">
      <w:pPr>
        <w:spacing w:before="120" w:after="120"/>
        <w:ind w:firstLine="709"/>
        <w:rPr>
          <w:b/>
          <w:spacing w:val="-2"/>
          <w:sz w:val="28"/>
          <w:szCs w:val="28"/>
        </w:rPr>
      </w:pPr>
      <w:r w:rsidRPr="00DD0ED3">
        <w:rPr>
          <w:b/>
          <w:spacing w:val="-2"/>
          <w:sz w:val="28"/>
          <w:szCs w:val="28"/>
        </w:rPr>
        <w:lastRenderedPageBreak/>
        <w:t>g) Kết quả thực hiện:</w:t>
      </w:r>
    </w:p>
    <w:p w14:paraId="251BB020" w14:textId="77777777" w:rsidR="00DD0ED3" w:rsidRPr="00DD0ED3" w:rsidRDefault="00DD0ED3" w:rsidP="00DD0ED3">
      <w:pPr>
        <w:spacing w:before="120" w:after="120"/>
        <w:ind w:firstLine="709"/>
        <w:jc w:val="both"/>
        <w:rPr>
          <w:i/>
          <w:spacing w:val="-4"/>
          <w:sz w:val="28"/>
          <w:szCs w:val="28"/>
        </w:rPr>
      </w:pPr>
      <w:r w:rsidRPr="00DD0ED3">
        <w:rPr>
          <w:spacing w:val="-4"/>
          <w:sz w:val="28"/>
          <w:szCs w:val="28"/>
          <w:lang w:val="vi-VN"/>
        </w:rPr>
        <w:t>Quyết định giải quyết tranh chấp của Chủ tịch Ủy ban nhân dân cấp huyện.</w:t>
      </w:r>
      <w:r w:rsidRPr="00DD0ED3">
        <w:rPr>
          <w:spacing w:val="-4"/>
          <w:sz w:val="28"/>
          <w:szCs w:val="28"/>
        </w:rPr>
        <w:t>.</w:t>
      </w:r>
    </w:p>
    <w:p w14:paraId="32407792"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h) Lệ phí:</w:t>
      </w:r>
    </w:p>
    <w:p w14:paraId="6E37DB80"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i) Tên mẫu đơn, mẫu tờ khai:</w:t>
      </w:r>
    </w:p>
    <w:p w14:paraId="6FECB7EE"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k) Yêu cầu, điều kiện thực hiện thủ tục hành chính:</w:t>
      </w:r>
    </w:p>
    <w:p w14:paraId="67591E2B" w14:textId="77777777" w:rsidR="00DD0ED3" w:rsidRPr="00DD0ED3" w:rsidRDefault="00DD0ED3" w:rsidP="00DD0ED3">
      <w:pPr>
        <w:spacing w:before="120" w:after="120"/>
        <w:ind w:firstLine="709"/>
        <w:jc w:val="both"/>
        <w:rPr>
          <w:b/>
          <w:i/>
          <w:spacing w:val="-2"/>
          <w:sz w:val="28"/>
          <w:szCs w:val="28"/>
        </w:rPr>
      </w:pPr>
      <w:r w:rsidRPr="00DD0ED3">
        <w:rPr>
          <w:sz w:val="28"/>
          <w:szCs w:val="28"/>
          <w:lang w:val="vi-VN"/>
        </w:rPr>
        <w:t>Tranh chấp lao động về quyền</w:t>
      </w:r>
    </w:p>
    <w:p w14:paraId="60E7496F" w14:textId="77777777" w:rsidR="00DD0ED3" w:rsidRPr="00DD0ED3" w:rsidRDefault="00DD0ED3" w:rsidP="00DD0ED3">
      <w:pPr>
        <w:spacing w:before="120" w:after="120"/>
        <w:ind w:firstLine="709"/>
        <w:jc w:val="both"/>
        <w:rPr>
          <w:b/>
          <w:spacing w:val="-2"/>
          <w:sz w:val="28"/>
          <w:szCs w:val="28"/>
        </w:rPr>
      </w:pPr>
      <w:r w:rsidRPr="00DD0ED3">
        <w:rPr>
          <w:b/>
          <w:spacing w:val="-2"/>
          <w:sz w:val="28"/>
          <w:szCs w:val="28"/>
        </w:rPr>
        <w:t>l) Căn cứ pháp lý của thủ tục hành chính:</w:t>
      </w:r>
    </w:p>
    <w:p w14:paraId="23F92428" w14:textId="77777777" w:rsidR="00DD0ED3" w:rsidRPr="00DD0ED3" w:rsidRDefault="00DD0ED3" w:rsidP="00DD0ED3">
      <w:pPr>
        <w:tabs>
          <w:tab w:val="num" w:pos="0"/>
        </w:tabs>
        <w:spacing w:before="120" w:after="120"/>
        <w:ind w:firstLine="709"/>
        <w:rPr>
          <w:bCs/>
          <w:sz w:val="28"/>
          <w:szCs w:val="28"/>
        </w:rPr>
      </w:pPr>
      <w:r w:rsidRPr="00DD0ED3">
        <w:rPr>
          <w:bCs/>
          <w:sz w:val="28"/>
          <w:szCs w:val="28"/>
        </w:rPr>
        <w:tab/>
        <w:t>-</w:t>
      </w:r>
      <w:r w:rsidRPr="00DD0ED3">
        <w:rPr>
          <w:b/>
          <w:bCs/>
          <w:sz w:val="28"/>
          <w:szCs w:val="28"/>
        </w:rPr>
        <w:t xml:space="preserve"> </w:t>
      </w:r>
      <w:r w:rsidRPr="00DD0ED3">
        <w:rPr>
          <w:bCs/>
          <w:sz w:val="28"/>
          <w:szCs w:val="28"/>
        </w:rPr>
        <w:t>Bộ luật Lao động năm 2012;</w:t>
      </w:r>
    </w:p>
    <w:p w14:paraId="3ABCD7D4" w14:textId="77777777" w:rsidR="00C118A3" w:rsidRDefault="00C118A3">
      <w:pPr>
        <w:spacing w:after="200" w:line="276" w:lineRule="auto"/>
        <w:rPr>
          <w:b/>
          <w:bCs/>
          <w:color w:val="000000"/>
          <w:sz w:val="28"/>
          <w:szCs w:val="28"/>
          <w:lang w:val="vi-VN"/>
        </w:rPr>
      </w:pPr>
      <w:bookmarkStart w:id="5" w:name="dieu_1_1"/>
      <w:r>
        <w:rPr>
          <w:b/>
          <w:bCs/>
          <w:color w:val="000000"/>
          <w:sz w:val="28"/>
          <w:szCs w:val="28"/>
          <w:lang w:val="vi-VN"/>
        </w:rPr>
        <w:br w:type="page"/>
      </w:r>
    </w:p>
    <w:bookmarkEnd w:id="5"/>
    <w:p w14:paraId="6FBF094E" w14:textId="77777777" w:rsidR="00DD0ED3" w:rsidRPr="00DD0ED3" w:rsidRDefault="00DD0ED3" w:rsidP="00DD0ED3">
      <w:pPr>
        <w:spacing w:before="100" w:after="100"/>
        <w:jc w:val="both"/>
        <w:rPr>
          <w:b/>
          <w:sz w:val="28"/>
          <w:szCs w:val="28"/>
        </w:rPr>
      </w:pPr>
      <w:r w:rsidRPr="00DD0ED3">
        <w:rPr>
          <w:b/>
          <w:sz w:val="28"/>
          <w:szCs w:val="28"/>
        </w:rPr>
        <w:lastRenderedPageBreak/>
        <w:t>II. LĨNH VỰC GIÁO DỤC NGHỀ NGHIỆP</w:t>
      </w:r>
    </w:p>
    <w:p w14:paraId="0ED4EE33" w14:textId="7F69CA95" w:rsidR="00DD0ED3" w:rsidRPr="00DD0ED3" w:rsidRDefault="00C118A3" w:rsidP="00DD0ED3">
      <w:pPr>
        <w:widowControl w:val="0"/>
        <w:spacing w:before="100" w:after="100"/>
        <w:ind w:right="20"/>
        <w:jc w:val="both"/>
        <w:rPr>
          <w:b/>
          <w:sz w:val="28"/>
          <w:szCs w:val="28"/>
        </w:rPr>
      </w:pPr>
      <w:r>
        <w:rPr>
          <w:b/>
          <w:sz w:val="28"/>
          <w:szCs w:val="28"/>
          <w:lang w:val="vi-VN"/>
        </w:rPr>
        <w:t>1</w:t>
      </w:r>
      <w:r w:rsidR="00DD0ED3" w:rsidRPr="00DD0ED3">
        <w:rPr>
          <w:b/>
          <w:sz w:val="28"/>
          <w:szCs w:val="28"/>
        </w:rPr>
        <w:t>. Cấp chính sách nội trú cho học sinh, sinh viên tham gia chương trình đào tạo trình độ cao đẳng, trung cấp tại các cơ sở giáo dục nghề nghiệp công lập trực thuộc huyện, quận, thị xã, thành phố trực thuộc tỉnh</w:t>
      </w:r>
    </w:p>
    <w:p w14:paraId="19C2CD8E" w14:textId="77777777" w:rsidR="00DD0ED3" w:rsidRPr="00DD0ED3" w:rsidRDefault="00DD0ED3" w:rsidP="00DD0ED3">
      <w:pPr>
        <w:widowControl w:val="0"/>
        <w:tabs>
          <w:tab w:val="left" w:pos="1118"/>
        </w:tabs>
        <w:spacing w:before="100" w:after="100"/>
        <w:ind w:firstLine="709"/>
        <w:jc w:val="both"/>
        <w:rPr>
          <w:rFonts w:eastAsia="Calibri"/>
          <w:b/>
          <w:color w:val="000000"/>
          <w:sz w:val="28"/>
          <w:szCs w:val="28"/>
        </w:rPr>
      </w:pPr>
      <w:r w:rsidRPr="00DD0ED3">
        <w:rPr>
          <w:rFonts w:eastAsia="Calibri"/>
          <w:b/>
          <w:color w:val="000000"/>
          <w:sz w:val="28"/>
          <w:szCs w:val="28"/>
        </w:rPr>
        <w:t>a) Trình tự thực hiện</w:t>
      </w:r>
    </w:p>
    <w:p w14:paraId="61548ECF" w14:textId="77777777" w:rsidR="00DD0ED3" w:rsidRPr="00DD0ED3" w:rsidRDefault="00DD0ED3" w:rsidP="00DD0ED3">
      <w:pPr>
        <w:spacing w:before="100" w:after="100"/>
        <w:ind w:firstLine="709"/>
        <w:jc w:val="both"/>
        <w:rPr>
          <w:sz w:val="28"/>
          <w:szCs w:val="28"/>
        </w:rPr>
      </w:pPr>
      <w:r w:rsidRPr="00DD0ED3">
        <w:rPr>
          <w:sz w:val="28"/>
          <w:szCs w:val="28"/>
        </w:rPr>
        <w:t>- Bước 1: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w:t>
      </w:r>
    </w:p>
    <w:p w14:paraId="03F78D52" w14:textId="77777777" w:rsidR="00DD0ED3" w:rsidRPr="00DD0ED3" w:rsidRDefault="00DD0ED3" w:rsidP="00DD0ED3">
      <w:pPr>
        <w:spacing w:before="100" w:after="100"/>
        <w:ind w:firstLine="709"/>
        <w:jc w:val="both"/>
        <w:rPr>
          <w:sz w:val="28"/>
          <w:szCs w:val="28"/>
        </w:rPr>
      </w:pPr>
      <w:r w:rsidRPr="00DD0ED3">
        <w:rPr>
          <w:spacing w:val="-6"/>
          <w:sz w:val="28"/>
          <w:szCs w:val="28"/>
          <w:lang w:val="nl-NL"/>
        </w:rPr>
        <w:t xml:space="preserve">- Bước 2: </w:t>
      </w:r>
      <w:r w:rsidRPr="00DD0ED3">
        <w:rPr>
          <w:sz w:val="28"/>
          <w:szCs w:val="28"/>
        </w:rPr>
        <w:t>Học sinh, sinh viên thuộc đối tượng quy định tại Quyết định số 53/2015/QĐ-TTg nộp hồ sơ tới cơ sở giáo dục nghề nghiệp nơi học sinh, sinh viên đang theo học</w:t>
      </w:r>
    </w:p>
    <w:p w14:paraId="4AF52867" w14:textId="77777777" w:rsidR="00DD0ED3" w:rsidRPr="00DD0ED3" w:rsidRDefault="00DD0ED3" w:rsidP="00DD0ED3">
      <w:pPr>
        <w:spacing w:before="100" w:after="100"/>
        <w:ind w:firstLine="709"/>
        <w:jc w:val="both"/>
        <w:rPr>
          <w:sz w:val="28"/>
          <w:szCs w:val="28"/>
        </w:rPr>
      </w:pPr>
      <w:r w:rsidRPr="00DD0ED3">
        <w:rPr>
          <w:sz w:val="28"/>
          <w:szCs w:val="28"/>
        </w:rPr>
        <w:t>- Bước 3: Thẩm định hồ sơ cấp chính sách nội trú</w:t>
      </w:r>
    </w:p>
    <w:p w14:paraId="3A1BD84D" w14:textId="77777777" w:rsidR="00DD0ED3" w:rsidRPr="00DD0ED3" w:rsidRDefault="00DD0ED3" w:rsidP="00DD0ED3">
      <w:pPr>
        <w:spacing w:before="100" w:after="100"/>
        <w:ind w:firstLine="709"/>
        <w:jc w:val="both"/>
        <w:rPr>
          <w:sz w:val="28"/>
          <w:szCs w:val="28"/>
        </w:rPr>
      </w:pPr>
      <w:r w:rsidRPr="00DD0ED3">
        <w:rPr>
          <w:sz w:val="28"/>
          <w:szCs w:val="28"/>
        </w:rPr>
        <w:t>Thủ trưởng cơ sở giáo dục nghề nghiệp tổ chức đối chiếu, thẩm định và chịu trách nhiệm về tính xác thực của hồ sơ; tổng hợp, lập danh sách đối tượng được hưởng chính sách. Trường hợp hồ sơ không hợp lệ, cơ sở giáo dục nghề nghiệp có trách nhiệm thông báo cho người học được biết trong thời hạn 03 ngày làm việc kể từ ngày nhận được hồ sơ.</w:t>
      </w:r>
    </w:p>
    <w:p w14:paraId="5945D67E" w14:textId="77777777" w:rsidR="00DD0ED3" w:rsidRPr="00DD0ED3" w:rsidRDefault="00DD0ED3" w:rsidP="00DD0ED3">
      <w:pPr>
        <w:spacing w:before="100" w:after="100"/>
        <w:ind w:firstLine="709"/>
        <w:jc w:val="both"/>
        <w:rPr>
          <w:sz w:val="28"/>
          <w:szCs w:val="28"/>
        </w:rPr>
      </w:pPr>
      <w:r w:rsidRPr="00DD0ED3">
        <w:rPr>
          <w:sz w:val="28"/>
          <w:szCs w:val="28"/>
        </w:rPr>
        <w:t>- Bước 4: Chi trả học bổng chính sách và các khoản hỗ trợ</w:t>
      </w:r>
    </w:p>
    <w:p w14:paraId="6742756A" w14:textId="77777777" w:rsidR="00DD0ED3" w:rsidRPr="00DD0ED3" w:rsidRDefault="00DD0ED3" w:rsidP="00DD0ED3">
      <w:pPr>
        <w:spacing w:before="100" w:after="100"/>
        <w:ind w:firstLine="709"/>
        <w:jc w:val="both"/>
        <w:rPr>
          <w:sz w:val="28"/>
          <w:szCs w:val="28"/>
        </w:rPr>
      </w:pPr>
      <w:r w:rsidRPr="00DD0ED3">
        <w:rPr>
          <w:sz w:val="28"/>
          <w:szCs w:val="28"/>
        </w:rPr>
        <w:t>Cơ sở giáo dục nghề nghiệp nơi học sinh, sinh viên đang theo học chịu trách nhiệm quản lý, tổ chức thực hiện chi trả học bổng chính sách và các khoản hỗ trợ khác trực tiếp bằng tiền mặt cho học sinh, sinh viên đang học tại cơ sở giáo dục nghề nghiệp đó.</w:t>
      </w:r>
    </w:p>
    <w:p w14:paraId="7B9F54F2" w14:textId="77777777" w:rsidR="00DD0ED3" w:rsidRPr="00DD0ED3" w:rsidRDefault="00DD0ED3" w:rsidP="00DD0ED3">
      <w:pPr>
        <w:widowControl w:val="0"/>
        <w:tabs>
          <w:tab w:val="left" w:pos="1094"/>
        </w:tabs>
        <w:spacing w:before="100" w:after="100"/>
        <w:ind w:firstLine="709"/>
        <w:jc w:val="both"/>
        <w:rPr>
          <w:rFonts w:eastAsia="Calibri"/>
          <w:color w:val="000000"/>
          <w:sz w:val="28"/>
          <w:szCs w:val="28"/>
        </w:rPr>
      </w:pPr>
      <w:r w:rsidRPr="00DD0ED3">
        <w:rPr>
          <w:rFonts w:eastAsia="Calibri"/>
          <w:b/>
          <w:color w:val="000000"/>
          <w:sz w:val="28"/>
          <w:szCs w:val="28"/>
        </w:rPr>
        <w:t xml:space="preserve">b) Cách thức thực hiện: </w:t>
      </w:r>
      <w:r w:rsidRPr="00DD0ED3">
        <w:rPr>
          <w:rFonts w:eastAsia="Calibri"/>
          <w:color w:val="000000"/>
          <w:sz w:val="28"/>
          <w:szCs w:val="28"/>
        </w:rPr>
        <w:t xml:space="preserve">Nộp hồ sơ trực tiếp </w:t>
      </w:r>
    </w:p>
    <w:p w14:paraId="2A8AC845" w14:textId="77777777" w:rsidR="00DD0ED3" w:rsidRPr="00DD0ED3" w:rsidRDefault="00DD0ED3" w:rsidP="00DD0ED3">
      <w:pPr>
        <w:widowControl w:val="0"/>
        <w:tabs>
          <w:tab w:val="left" w:pos="1094"/>
        </w:tabs>
        <w:spacing w:before="100" w:after="100"/>
        <w:ind w:firstLine="709"/>
        <w:jc w:val="both"/>
        <w:rPr>
          <w:rFonts w:eastAsia="Calibri"/>
          <w:b/>
          <w:color w:val="000000"/>
          <w:sz w:val="28"/>
          <w:szCs w:val="28"/>
        </w:rPr>
      </w:pPr>
      <w:r w:rsidRPr="00DD0ED3">
        <w:rPr>
          <w:rFonts w:eastAsia="Calibri"/>
          <w:b/>
          <w:color w:val="000000"/>
          <w:sz w:val="28"/>
          <w:szCs w:val="28"/>
        </w:rPr>
        <w:t>c) Thành phần, số lượng hồ sơ</w:t>
      </w:r>
    </w:p>
    <w:p w14:paraId="2931B863" w14:textId="77777777" w:rsidR="00DD0ED3" w:rsidRPr="00DD0ED3" w:rsidRDefault="00DD0ED3" w:rsidP="00DD0ED3">
      <w:pPr>
        <w:spacing w:before="100" w:after="100"/>
        <w:ind w:firstLine="709"/>
        <w:jc w:val="both"/>
        <w:rPr>
          <w:sz w:val="28"/>
          <w:szCs w:val="28"/>
        </w:rPr>
      </w:pPr>
      <w:r w:rsidRPr="00DD0ED3">
        <w:rPr>
          <w:sz w:val="28"/>
          <w:szCs w:val="28"/>
          <w:lang w:val="nl-NL"/>
        </w:rPr>
        <w:t>- Đơn đề nghị cấp chính sách nội trú theo mẫu tại Phụ lục II.1 ban hành kèm theo Thông tư liên tịch số 18/2018/TT-BLĐTBXH</w:t>
      </w:r>
    </w:p>
    <w:p w14:paraId="737B8614" w14:textId="77777777" w:rsidR="00DD0ED3" w:rsidRPr="00DD0ED3" w:rsidRDefault="00DD0ED3" w:rsidP="00DD0ED3">
      <w:pPr>
        <w:spacing w:before="100" w:after="100"/>
        <w:ind w:firstLine="709"/>
        <w:jc w:val="both"/>
        <w:rPr>
          <w:spacing w:val="-4"/>
          <w:sz w:val="28"/>
          <w:szCs w:val="28"/>
        </w:rPr>
      </w:pPr>
      <w:r w:rsidRPr="00DD0ED3">
        <w:rPr>
          <w:spacing w:val="-4"/>
          <w:sz w:val="28"/>
          <w:szCs w:val="28"/>
          <w:lang w:val="nl-NL"/>
        </w:rPr>
        <w:t>- Đối với học sinh,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w:t>
      </w:r>
    </w:p>
    <w:p w14:paraId="64D39E7B" w14:textId="77777777" w:rsidR="00DD0ED3" w:rsidRPr="00DD0ED3" w:rsidRDefault="00DD0ED3" w:rsidP="00DD0ED3">
      <w:pPr>
        <w:spacing w:before="100" w:after="100"/>
        <w:ind w:firstLine="709"/>
        <w:jc w:val="both"/>
        <w:rPr>
          <w:spacing w:val="-2"/>
          <w:sz w:val="28"/>
          <w:szCs w:val="28"/>
        </w:rPr>
      </w:pPr>
      <w:r w:rsidRPr="00DD0ED3">
        <w:rPr>
          <w:spacing w:val="-2"/>
          <w:sz w:val="28"/>
          <w:szCs w:val="28"/>
          <w:lang w:val="nl-NL"/>
        </w:rPr>
        <w:t>- Đối với học sinh, sinh viên người dân tộc thiểu số là người khuyết tật,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p w14:paraId="2573C035" w14:textId="77777777" w:rsidR="00DD0ED3" w:rsidRPr="00DD0ED3" w:rsidRDefault="00DD0ED3" w:rsidP="00DD0ED3">
      <w:pPr>
        <w:spacing w:before="100" w:after="100"/>
        <w:ind w:firstLine="709"/>
        <w:jc w:val="both"/>
        <w:rPr>
          <w:sz w:val="28"/>
          <w:szCs w:val="28"/>
        </w:rPr>
      </w:pPr>
      <w:r w:rsidRPr="00DD0ED3">
        <w:rPr>
          <w:sz w:val="28"/>
          <w:szCs w:val="28"/>
          <w:lang w:val="nl-NL"/>
        </w:rPr>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w:t>
      </w:r>
      <w:r w:rsidRPr="00DD0ED3">
        <w:rPr>
          <w:sz w:val="28"/>
          <w:szCs w:val="28"/>
          <w:lang w:val="nl-NL"/>
        </w:rPr>
        <w:lastRenderedPageBreak/>
        <w:t xml:space="preserve">chính để đối chiếu) và sổ hộ khẩu </w:t>
      </w:r>
      <w:r w:rsidRPr="00DD0ED3">
        <w:rPr>
          <w:spacing w:val="2"/>
          <w:sz w:val="28"/>
          <w:szCs w:val="28"/>
          <w:lang w:val="nl-NL"/>
        </w:rPr>
        <w:t>(Bản sao được chứng thực từ bản chính hoặc bản sao có mang bản chính để đối chiếu).</w:t>
      </w:r>
    </w:p>
    <w:p w14:paraId="64A17DD4" w14:textId="77777777" w:rsidR="00DD0ED3" w:rsidRPr="00DD0ED3" w:rsidRDefault="00DD0ED3" w:rsidP="00DD0ED3">
      <w:pPr>
        <w:spacing w:before="100" w:after="100"/>
        <w:ind w:firstLine="709"/>
        <w:jc w:val="both"/>
        <w:rPr>
          <w:sz w:val="28"/>
          <w:szCs w:val="28"/>
        </w:rPr>
      </w:pPr>
      <w:r w:rsidRPr="00DD0ED3">
        <w:rPr>
          <w:spacing w:val="-2"/>
          <w:sz w:val="28"/>
          <w:szCs w:val="28"/>
          <w:lang w:val="nl-NL"/>
        </w:rPr>
        <w:t>-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và Sổ hộ khẩu (Bản sao được chứng thực từ bản chính hoặc bản sao có mang bản chính để đối chiếu).</w:t>
      </w:r>
    </w:p>
    <w:p w14:paraId="22652049" w14:textId="77777777" w:rsidR="00DD0ED3" w:rsidRPr="00DD0ED3" w:rsidRDefault="00DD0ED3" w:rsidP="00DD0ED3">
      <w:pPr>
        <w:spacing w:before="100" w:after="100"/>
        <w:ind w:firstLine="709"/>
        <w:jc w:val="both"/>
        <w:rPr>
          <w:sz w:val="28"/>
          <w:szCs w:val="28"/>
        </w:rPr>
      </w:pPr>
      <w:r w:rsidRPr="00DD0ED3">
        <w:rPr>
          <w:sz w:val="28"/>
          <w:szCs w:val="28"/>
          <w:lang w:val="nl-NL"/>
        </w:rPr>
        <w:t>-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p w14:paraId="1C944413" w14:textId="77777777" w:rsidR="00DD0ED3" w:rsidRPr="00DD0ED3" w:rsidRDefault="00DD0ED3" w:rsidP="00DD0ED3">
      <w:pPr>
        <w:spacing w:before="100" w:after="100"/>
        <w:ind w:firstLine="709"/>
        <w:jc w:val="both"/>
        <w:rPr>
          <w:sz w:val="28"/>
          <w:szCs w:val="28"/>
        </w:rPr>
      </w:pPr>
      <w:r w:rsidRPr="00DD0ED3">
        <w:rPr>
          <w:sz w:val="28"/>
          <w:szCs w:val="28"/>
          <w:lang w:val="nl-NL"/>
        </w:rPr>
        <w:t>- Đối với học sinh, sinh viên ở lại trường trong dịp Tết Nguyên đán, ngoài một số giấy tờ trên phải bổ sung Giấy xác nhận ở lại trường trong dịp Tết Nguyên đán theo mẫu tại Phụ lục II3 ban hành kèm theo Thông tư liên tịch số 12/2016/TTLT-BLĐTBXH-BGDĐT-BTC ngày 16/6/2016.</w:t>
      </w:r>
    </w:p>
    <w:p w14:paraId="7F043F2D" w14:textId="77777777" w:rsidR="00DD0ED3" w:rsidRPr="00DD0ED3" w:rsidRDefault="00DD0ED3" w:rsidP="00DD0ED3">
      <w:pPr>
        <w:spacing w:before="100" w:after="100"/>
        <w:ind w:firstLine="709"/>
        <w:jc w:val="both"/>
        <w:rPr>
          <w:sz w:val="28"/>
          <w:szCs w:val="28"/>
          <w:lang w:val="nl-NL"/>
        </w:rPr>
      </w:pPr>
      <w:r w:rsidRPr="00DD0ED3">
        <w:rPr>
          <w:b/>
          <w:sz w:val="28"/>
          <w:szCs w:val="28"/>
          <w:lang w:val="nl-NL"/>
        </w:rPr>
        <w:t>d) Thời hạn giải quyết:</w:t>
      </w:r>
      <w:r w:rsidRPr="00DD0ED3">
        <w:rPr>
          <w:sz w:val="28"/>
          <w:szCs w:val="28"/>
          <w:lang w:val="nl-NL"/>
        </w:rPr>
        <w:t xml:space="preserve"> </w:t>
      </w:r>
    </w:p>
    <w:p w14:paraId="60F89CFA" w14:textId="77777777" w:rsidR="00DD0ED3" w:rsidRPr="00DD0ED3" w:rsidRDefault="00DD0ED3" w:rsidP="00DD0ED3">
      <w:pPr>
        <w:spacing w:before="100" w:after="100"/>
        <w:ind w:firstLine="709"/>
        <w:jc w:val="both"/>
        <w:rPr>
          <w:sz w:val="28"/>
          <w:szCs w:val="28"/>
        </w:rPr>
      </w:pPr>
      <w:r w:rsidRPr="00DD0ED3">
        <w:rPr>
          <w:sz w:val="28"/>
          <w:szCs w:val="28"/>
        </w:rPr>
        <w:t>Cơ sở giáo dục nghề nghiệp công lập</w:t>
      </w:r>
      <w:r w:rsidRPr="00DD0ED3">
        <w:rPr>
          <w:sz w:val="28"/>
          <w:szCs w:val="28"/>
          <w:lang w:val="nl-NL"/>
        </w:rPr>
        <w:t xml:space="preserve">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w:t>
      </w:r>
      <w:r w:rsidRPr="00DD0ED3">
        <w:rPr>
          <w:sz w:val="28"/>
          <w:szCs w:val="28"/>
        </w:rPr>
        <w:t>Cơ sở giáo dục nghề nghiệp công lập</w:t>
      </w:r>
      <w:r w:rsidRPr="00DD0ED3">
        <w:rPr>
          <w:sz w:val="28"/>
          <w:szCs w:val="28"/>
          <w:lang w:val="nl-NL"/>
        </w:rPr>
        <w:t xml:space="preserve">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14:paraId="3CAB17EF" w14:textId="77777777" w:rsidR="00DD0ED3" w:rsidRPr="00DD0ED3" w:rsidRDefault="00DD0ED3" w:rsidP="00DD0ED3">
      <w:pPr>
        <w:widowControl w:val="0"/>
        <w:tabs>
          <w:tab w:val="left" w:pos="1116"/>
        </w:tabs>
        <w:spacing w:before="100" w:after="100"/>
        <w:ind w:right="20" w:firstLine="709"/>
        <w:jc w:val="both"/>
        <w:rPr>
          <w:sz w:val="28"/>
          <w:szCs w:val="28"/>
        </w:rPr>
      </w:pPr>
      <w:r w:rsidRPr="00DD0ED3">
        <w:rPr>
          <w:rFonts w:eastAsia="Calibri"/>
          <w:b/>
          <w:color w:val="000000"/>
          <w:sz w:val="28"/>
          <w:szCs w:val="28"/>
        </w:rPr>
        <w:t>đ) Đối tượng thực hiện thủ tục hành chính:</w:t>
      </w:r>
      <w:r w:rsidRPr="00DD0ED3">
        <w:rPr>
          <w:sz w:val="28"/>
          <w:szCs w:val="28"/>
        </w:rPr>
        <w:t xml:space="preserve"> Học sinh, sinh viên học cao đẳng, trung cấp tại cơ sở giáo dục nghề nghiệp công lập trực thuộc huyện, quận, thị xã, thành phố trực thuộc tỉnh.</w:t>
      </w:r>
    </w:p>
    <w:p w14:paraId="0AC201FF" w14:textId="77777777" w:rsidR="00DD0ED3" w:rsidRPr="00DD0ED3" w:rsidRDefault="00DD0ED3" w:rsidP="00DD0ED3">
      <w:pPr>
        <w:widowControl w:val="0"/>
        <w:tabs>
          <w:tab w:val="left" w:pos="1116"/>
        </w:tabs>
        <w:spacing w:before="100" w:after="100"/>
        <w:ind w:right="20" w:firstLine="709"/>
        <w:jc w:val="both"/>
        <w:rPr>
          <w:rFonts w:eastAsia="Calibri"/>
          <w:b/>
          <w:color w:val="000000"/>
          <w:sz w:val="28"/>
          <w:szCs w:val="28"/>
        </w:rPr>
      </w:pPr>
      <w:r w:rsidRPr="00DD0ED3">
        <w:rPr>
          <w:b/>
          <w:color w:val="000000"/>
          <w:sz w:val="28"/>
          <w:szCs w:val="28"/>
        </w:rPr>
        <w:t xml:space="preserve">e) </w:t>
      </w:r>
      <w:r w:rsidRPr="00DD0ED3">
        <w:rPr>
          <w:rFonts w:eastAsia="Calibri"/>
          <w:b/>
          <w:color w:val="000000"/>
          <w:sz w:val="28"/>
          <w:szCs w:val="28"/>
        </w:rPr>
        <w:t>Cơ quan thực hiện thủ tục hành chính:</w:t>
      </w:r>
      <w:r w:rsidRPr="00DD0ED3">
        <w:rPr>
          <w:sz w:val="28"/>
          <w:szCs w:val="28"/>
        </w:rPr>
        <w:t xml:space="preserve"> Cơ sở giáo dục nghề nghiệp công lập trực thuộc huyện, quận, thị xã, thành phố trực thuộc tỉnh</w:t>
      </w:r>
      <w:r w:rsidRPr="00DD0ED3">
        <w:rPr>
          <w:rFonts w:eastAsia="Calibri"/>
          <w:color w:val="000000"/>
          <w:sz w:val="28"/>
          <w:szCs w:val="28"/>
        </w:rPr>
        <w:t>.</w:t>
      </w:r>
    </w:p>
    <w:p w14:paraId="4FD342C4" w14:textId="77777777" w:rsidR="00DD0ED3" w:rsidRPr="00DD0ED3" w:rsidRDefault="00DD0ED3" w:rsidP="00DD0ED3">
      <w:pPr>
        <w:widowControl w:val="0"/>
        <w:tabs>
          <w:tab w:val="left" w:pos="1116"/>
        </w:tabs>
        <w:spacing w:before="100" w:after="100"/>
        <w:ind w:right="20" w:firstLine="709"/>
        <w:jc w:val="both"/>
        <w:rPr>
          <w:rFonts w:eastAsia="Calibri"/>
          <w:b/>
          <w:color w:val="000000"/>
          <w:sz w:val="28"/>
          <w:szCs w:val="28"/>
        </w:rPr>
      </w:pPr>
      <w:r w:rsidRPr="00DD0ED3">
        <w:rPr>
          <w:rFonts w:eastAsia="Calibri"/>
          <w:b/>
          <w:color w:val="000000"/>
          <w:sz w:val="28"/>
          <w:szCs w:val="28"/>
        </w:rPr>
        <w:t>g) Kết quả thực hiện thủ tục hành chính:</w:t>
      </w:r>
      <w:r w:rsidRPr="00DD0ED3">
        <w:rPr>
          <w:sz w:val="28"/>
          <w:szCs w:val="28"/>
        </w:rPr>
        <w:t xml:space="preserve"> Học bổng chính sách và các khoản hỗ trợ khác được cấp</w:t>
      </w:r>
    </w:p>
    <w:p w14:paraId="76B53CB4" w14:textId="77777777" w:rsidR="00DD0ED3" w:rsidRPr="00DD0ED3" w:rsidRDefault="00DD0ED3" w:rsidP="00DD0ED3">
      <w:pPr>
        <w:pStyle w:val="Vnbnnidung20"/>
        <w:shd w:val="clear" w:color="auto" w:fill="auto"/>
        <w:tabs>
          <w:tab w:val="left" w:pos="1116"/>
        </w:tabs>
        <w:spacing w:before="100" w:after="100" w:line="240" w:lineRule="auto"/>
        <w:ind w:firstLine="709"/>
        <w:rPr>
          <w:rFonts w:ascii="Times New Roman" w:eastAsia="Calibri" w:hAnsi="Times New Roman" w:cs="Times New Roman"/>
          <w:color w:val="000000"/>
          <w:sz w:val="28"/>
          <w:szCs w:val="28"/>
        </w:rPr>
      </w:pPr>
      <w:r w:rsidRPr="00DD0ED3">
        <w:rPr>
          <w:rFonts w:ascii="Times New Roman" w:eastAsia="Calibri" w:hAnsi="Times New Roman" w:cs="Times New Roman"/>
          <w:b/>
          <w:color w:val="000000"/>
          <w:sz w:val="28"/>
          <w:szCs w:val="28"/>
        </w:rPr>
        <w:t>h) Lệ phí:</w:t>
      </w:r>
      <w:r w:rsidRPr="00DD0ED3">
        <w:rPr>
          <w:rFonts w:ascii="Times New Roman" w:eastAsia="Calibri" w:hAnsi="Times New Roman" w:cs="Times New Roman"/>
          <w:color w:val="000000"/>
          <w:sz w:val="28"/>
          <w:szCs w:val="28"/>
        </w:rPr>
        <w:t xml:space="preserve"> Không</w:t>
      </w:r>
    </w:p>
    <w:p w14:paraId="21E6CDFD" w14:textId="77777777" w:rsidR="00DD0ED3" w:rsidRPr="00DD0ED3" w:rsidRDefault="00DD0ED3" w:rsidP="00DD0ED3">
      <w:pPr>
        <w:widowControl w:val="0"/>
        <w:tabs>
          <w:tab w:val="left" w:pos="1116"/>
        </w:tabs>
        <w:spacing w:before="100" w:after="100"/>
        <w:ind w:firstLine="709"/>
        <w:jc w:val="both"/>
        <w:rPr>
          <w:rFonts w:eastAsia="Calibri"/>
          <w:b/>
          <w:color w:val="000000"/>
          <w:sz w:val="28"/>
          <w:szCs w:val="28"/>
        </w:rPr>
      </w:pPr>
      <w:r w:rsidRPr="00DD0ED3">
        <w:rPr>
          <w:rFonts w:eastAsia="Calibri"/>
          <w:b/>
          <w:color w:val="000000"/>
          <w:sz w:val="28"/>
          <w:szCs w:val="28"/>
        </w:rPr>
        <w:t xml:space="preserve">i) Tên mẫu đơn, mẫu tờ khai: </w:t>
      </w:r>
    </w:p>
    <w:p w14:paraId="2E791B7B" w14:textId="77777777" w:rsidR="00DD0ED3" w:rsidRPr="00DD0ED3" w:rsidRDefault="00DD0ED3" w:rsidP="00DD0ED3">
      <w:pPr>
        <w:widowControl w:val="0"/>
        <w:tabs>
          <w:tab w:val="left" w:pos="1116"/>
        </w:tabs>
        <w:spacing w:before="100" w:after="100"/>
        <w:ind w:firstLine="709"/>
        <w:jc w:val="both"/>
        <w:rPr>
          <w:rFonts w:eastAsia="Calibri"/>
          <w:color w:val="000000"/>
          <w:sz w:val="28"/>
          <w:szCs w:val="28"/>
        </w:rPr>
      </w:pPr>
      <w:r w:rsidRPr="00DD0ED3">
        <w:rPr>
          <w:rFonts w:eastAsia="Calibri"/>
          <w:color w:val="000000"/>
          <w:sz w:val="28"/>
          <w:szCs w:val="28"/>
        </w:rPr>
        <w:t>- Đơn đề nghị cấp chính sách nội trú theo mẫu tại Phụ lục II.1 ban hành kèm theo Thông tư số 18/2018/TT-BLĐTBXH</w:t>
      </w:r>
    </w:p>
    <w:p w14:paraId="77201CD7" w14:textId="77777777" w:rsidR="00DD0ED3" w:rsidRPr="00DD0ED3" w:rsidRDefault="00DD0ED3" w:rsidP="00DD0ED3">
      <w:pPr>
        <w:widowControl w:val="0"/>
        <w:tabs>
          <w:tab w:val="left" w:pos="1116"/>
        </w:tabs>
        <w:spacing w:before="100" w:after="100"/>
        <w:ind w:firstLine="709"/>
        <w:jc w:val="both"/>
        <w:rPr>
          <w:rFonts w:eastAsia="Calibri"/>
          <w:color w:val="000000"/>
          <w:sz w:val="28"/>
          <w:szCs w:val="28"/>
        </w:rPr>
      </w:pPr>
      <w:r w:rsidRPr="00DD0ED3">
        <w:rPr>
          <w:rFonts w:eastAsia="Calibri"/>
          <w:color w:val="000000"/>
          <w:sz w:val="28"/>
          <w:szCs w:val="28"/>
        </w:rPr>
        <w:t>- Đơn đề nghị xác nhận và cấp hỗ trợ theo mẫu tại Phụ lục II.3 ban hành kèm theo Thông tư số 18/2018/TT-BLĐTBXH</w:t>
      </w:r>
    </w:p>
    <w:p w14:paraId="25FF582C" w14:textId="77777777" w:rsidR="00DD0ED3" w:rsidRPr="00DD0ED3" w:rsidRDefault="00DD0ED3" w:rsidP="00DD0ED3">
      <w:pPr>
        <w:spacing w:before="100" w:after="100"/>
        <w:ind w:firstLine="709"/>
        <w:jc w:val="both"/>
        <w:rPr>
          <w:rFonts w:eastAsia="Calibri"/>
          <w:color w:val="000000"/>
          <w:sz w:val="28"/>
          <w:szCs w:val="28"/>
        </w:rPr>
      </w:pPr>
      <w:r w:rsidRPr="00DD0ED3">
        <w:rPr>
          <w:rFonts w:eastAsia="Calibri"/>
          <w:b/>
          <w:color w:val="000000"/>
          <w:sz w:val="28"/>
          <w:szCs w:val="28"/>
        </w:rPr>
        <w:lastRenderedPageBreak/>
        <w:t xml:space="preserve">k) Yêu cầu, điều kiện thực hiện thủ tục hành chính: </w:t>
      </w:r>
    </w:p>
    <w:p w14:paraId="4FE65165" w14:textId="77777777" w:rsidR="00DD0ED3" w:rsidRPr="00DD0ED3" w:rsidRDefault="00DD0ED3" w:rsidP="00DD0ED3">
      <w:pPr>
        <w:spacing w:before="100" w:after="100"/>
        <w:ind w:firstLine="709"/>
        <w:jc w:val="both"/>
        <w:rPr>
          <w:sz w:val="28"/>
          <w:szCs w:val="28"/>
        </w:rPr>
      </w:pPr>
      <w:r w:rsidRPr="00DD0ED3">
        <w:rPr>
          <w:spacing w:val="-2"/>
          <w:sz w:val="28"/>
          <w:szCs w:val="28"/>
          <w:lang w:val="nl-NL"/>
        </w:rPr>
        <w:t>Học sinh, sinh viên tham gia chương trình đào tạo trình độ cao đẳng, trình độ trung cấp hệ chính quy tại cơ sở giáo dục nghề nghiệp công lập thuộc một trong những nội dung sau:</w:t>
      </w:r>
    </w:p>
    <w:p w14:paraId="51CD7F7C" w14:textId="77777777" w:rsidR="00DD0ED3" w:rsidRPr="00DD0ED3" w:rsidRDefault="00DD0ED3" w:rsidP="00DD0ED3">
      <w:pPr>
        <w:spacing w:before="100" w:after="100"/>
        <w:ind w:firstLine="709"/>
        <w:jc w:val="both"/>
        <w:rPr>
          <w:sz w:val="28"/>
          <w:szCs w:val="28"/>
        </w:rPr>
      </w:pPr>
      <w:r w:rsidRPr="00DD0ED3">
        <w:rPr>
          <w:sz w:val="28"/>
          <w:szCs w:val="28"/>
          <w:lang w:val="nl-NL"/>
        </w:rPr>
        <w:t>- Học sinh, sinh viên người dân tộc thiểu số thuộc hộ nghèo, hộ cận nghèo, người khuyết tật;</w:t>
      </w:r>
    </w:p>
    <w:p w14:paraId="53A0922F" w14:textId="77777777" w:rsidR="00DD0ED3" w:rsidRPr="00DD0ED3" w:rsidRDefault="00DD0ED3" w:rsidP="00DD0ED3">
      <w:pPr>
        <w:spacing w:before="100" w:after="100"/>
        <w:ind w:firstLine="709"/>
        <w:jc w:val="both"/>
        <w:rPr>
          <w:sz w:val="28"/>
          <w:szCs w:val="28"/>
        </w:rPr>
      </w:pPr>
      <w:r w:rsidRPr="00DD0ED3">
        <w:rPr>
          <w:sz w:val="28"/>
          <w:szCs w:val="28"/>
          <w:lang w:val="nl-NL"/>
        </w:rPr>
        <w:t>- Học sinh, sinh viên tốt nghiệp trường phổ thông dân tộc nội trú;</w:t>
      </w:r>
    </w:p>
    <w:p w14:paraId="5215029E" w14:textId="77777777" w:rsidR="00DD0ED3" w:rsidRPr="00DD0ED3" w:rsidRDefault="00DD0ED3" w:rsidP="00DD0ED3">
      <w:pPr>
        <w:spacing w:before="100" w:after="100"/>
        <w:ind w:firstLine="709"/>
        <w:jc w:val="both"/>
        <w:rPr>
          <w:sz w:val="28"/>
          <w:szCs w:val="28"/>
        </w:rPr>
      </w:pPr>
      <w:r w:rsidRPr="00DD0ED3">
        <w:rPr>
          <w:sz w:val="28"/>
          <w:szCs w:val="28"/>
          <w:lang w:val="nl-NL"/>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14:paraId="0B1256AC" w14:textId="77777777" w:rsidR="00DD0ED3" w:rsidRPr="00DD0ED3" w:rsidRDefault="00DD0ED3" w:rsidP="00DD0ED3">
      <w:pPr>
        <w:pStyle w:val="ListParagraph"/>
        <w:spacing w:before="100" w:after="100"/>
        <w:ind w:left="0" w:firstLine="709"/>
        <w:rPr>
          <w:rFonts w:eastAsia="Calibri"/>
          <w:b/>
          <w:color w:val="000000"/>
          <w:sz w:val="28"/>
          <w:szCs w:val="28"/>
        </w:rPr>
      </w:pPr>
      <w:r w:rsidRPr="00DD0ED3">
        <w:rPr>
          <w:rFonts w:eastAsia="Calibri"/>
          <w:b/>
          <w:color w:val="000000"/>
          <w:sz w:val="28"/>
          <w:szCs w:val="28"/>
        </w:rPr>
        <w:t xml:space="preserve">l) Căn cứ pháp lý </w:t>
      </w:r>
    </w:p>
    <w:p w14:paraId="5993ADD8" w14:textId="77777777" w:rsidR="00DD0ED3" w:rsidRPr="00DD0ED3" w:rsidRDefault="00DD0ED3" w:rsidP="00DD0ED3">
      <w:pPr>
        <w:spacing w:before="120" w:after="120"/>
        <w:ind w:firstLine="709"/>
        <w:jc w:val="both"/>
        <w:rPr>
          <w:spacing w:val="-4"/>
          <w:sz w:val="28"/>
          <w:szCs w:val="28"/>
          <w:lang w:val="nl-NL"/>
        </w:rPr>
      </w:pPr>
      <w:r w:rsidRPr="00DD0ED3">
        <w:rPr>
          <w:spacing w:val="-4"/>
          <w:sz w:val="28"/>
          <w:szCs w:val="28"/>
          <w:lang w:val="nl-NL"/>
        </w:rPr>
        <w:t>- Quyết định số 53/2015/QĐ-TTg ngày 20 tháng 10 năm 2015 của Thủ tướng Chính phủ về chính sách nội trú đối với học sinh, sinh viên học cao đẳng, trung cấp.</w:t>
      </w:r>
    </w:p>
    <w:p w14:paraId="11811B80" w14:textId="77777777" w:rsidR="00DD0ED3" w:rsidRPr="00DD0ED3" w:rsidRDefault="00DD0ED3" w:rsidP="00DD0ED3">
      <w:pPr>
        <w:pStyle w:val="BodyText4"/>
        <w:shd w:val="clear" w:color="auto" w:fill="auto"/>
        <w:spacing w:before="120" w:after="120" w:line="240" w:lineRule="auto"/>
        <w:ind w:firstLine="709"/>
        <w:jc w:val="both"/>
        <w:rPr>
          <w:color w:val="000000"/>
          <w:sz w:val="28"/>
          <w:szCs w:val="28"/>
          <w:lang w:val="nl-NL"/>
        </w:rPr>
      </w:pPr>
      <w:r w:rsidRPr="00DD0ED3">
        <w:rPr>
          <w:color w:val="000000"/>
          <w:sz w:val="28"/>
          <w:szCs w:val="28"/>
          <w:lang w:val="nl-NL"/>
        </w:rPr>
        <w:t>- Thông tư liên tịch số 12/2016/TTLT-BLĐTBXH-BGDĐT-BTC ngày 16 tháng 6 năm 2016 của Bộ trưởng Bộ Lao động - Thương binh và Xã hội, Bộ trưởng Bộ Giáo dục và Đào tạo, Bộ trưởng Bộ Tài chính hướng dẫn thực hiện chính sách nội trú quy định tại Quyết định số 53/2015/QĐ-TTg ngày 20 tháng 10 năm 2015 của Thủ tướng Chính phủ về chính sách nội trú đối với học sinh, sinh viên học cao đẳng, trung cấp.</w:t>
      </w:r>
    </w:p>
    <w:p w14:paraId="2108C3C9" w14:textId="77777777" w:rsidR="00DD0ED3" w:rsidRPr="00DD0ED3" w:rsidRDefault="00DD0ED3" w:rsidP="00DD0ED3">
      <w:pPr>
        <w:spacing w:after="200" w:line="276" w:lineRule="auto"/>
        <w:ind w:firstLine="709"/>
        <w:rPr>
          <w:b/>
          <w:sz w:val="28"/>
          <w:szCs w:val="28"/>
        </w:rPr>
      </w:pPr>
      <w:r w:rsidRPr="00DD0ED3">
        <w:rPr>
          <w:sz w:val="28"/>
          <w:szCs w:val="28"/>
        </w:rPr>
        <w:t xml:space="preserve">- </w:t>
      </w:r>
      <w:hyperlink r:id="rId9" w:anchor="noidung" w:history="1">
        <w:r w:rsidRPr="00DD0ED3">
          <w:rPr>
            <w:sz w:val="28"/>
            <w:szCs w:val="28"/>
          </w:rPr>
          <w:t>Thông tư số 18/2018/TT-BLĐTBXH</w:t>
        </w:r>
      </w:hyperlink>
      <w:r w:rsidRPr="00DD0ED3">
        <w:rPr>
          <w:sz w:val="28"/>
          <w:szCs w:val="28"/>
        </w:rPr>
        <w:t xml:space="preserve"> ngày 30/10/2018 của Bộ trưởng Bộ Lao động - Thương binh và Xã hội sửa đổi, bổ sung một số điều của các Thông tư liên quan đến thủ tục hành chính thuộc phạm vi chức năng quản lý nhà nước của Bộ Lao động - Thương binh và Xã hội.</w:t>
      </w:r>
      <w:r w:rsidRPr="00DD0ED3">
        <w:rPr>
          <w:b/>
          <w:sz w:val="28"/>
          <w:szCs w:val="28"/>
        </w:rPr>
        <w:br w:type="page"/>
      </w:r>
    </w:p>
    <w:p w14:paraId="684BB807" w14:textId="5DF79929" w:rsidR="00DD0ED3" w:rsidRPr="00DD0ED3" w:rsidRDefault="00C118A3" w:rsidP="00DD0ED3">
      <w:pPr>
        <w:widowControl w:val="0"/>
        <w:spacing w:before="100" w:after="100"/>
        <w:ind w:right="20"/>
        <w:jc w:val="both"/>
        <w:rPr>
          <w:b/>
          <w:sz w:val="28"/>
          <w:szCs w:val="28"/>
        </w:rPr>
      </w:pPr>
      <w:r>
        <w:rPr>
          <w:b/>
          <w:sz w:val="28"/>
          <w:szCs w:val="28"/>
          <w:lang w:val="vi-VN"/>
        </w:rPr>
        <w:lastRenderedPageBreak/>
        <w:t>2</w:t>
      </w:r>
      <w:r w:rsidR="00DD0ED3" w:rsidRPr="00DD0ED3">
        <w:rPr>
          <w:b/>
          <w:sz w:val="28"/>
          <w:szCs w:val="28"/>
        </w:rPr>
        <w:t>. Cấp chính sách nội trú cho học sinh, sinh viên tham gia chương trình đào tạo trình độ cao đẳng, trung cấp tại các cơ sở giáo dục nghề nghiệp tư thục hoặc cơ sở giáo dục có vốn đầu tư nước ngoài</w:t>
      </w:r>
    </w:p>
    <w:p w14:paraId="3BDFE5B8" w14:textId="77777777" w:rsidR="00DD0ED3" w:rsidRPr="00DD0ED3" w:rsidRDefault="00DD0ED3" w:rsidP="00DD0ED3">
      <w:pPr>
        <w:widowControl w:val="0"/>
        <w:tabs>
          <w:tab w:val="left" w:pos="1118"/>
        </w:tabs>
        <w:spacing w:before="100" w:after="100"/>
        <w:ind w:firstLine="709"/>
        <w:jc w:val="both"/>
        <w:rPr>
          <w:rFonts w:eastAsia="Calibri"/>
          <w:b/>
          <w:color w:val="000000"/>
          <w:sz w:val="28"/>
          <w:szCs w:val="28"/>
        </w:rPr>
      </w:pPr>
      <w:r w:rsidRPr="00DD0ED3">
        <w:rPr>
          <w:rFonts w:eastAsia="Calibri"/>
          <w:b/>
          <w:color w:val="000000"/>
          <w:sz w:val="28"/>
          <w:szCs w:val="28"/>
        </w:rPr>
        <w:t>a) Trình tự thực hiện</w:t>
      </w:r>
    </w:p>
    <w:p w14:paraId="177CA361" w14:textId="77777777" w:rsidR="00DD0ED3" w:rsidRPr="00DD0ED3" w:rsidRDefault="00DD0ED3" w:rsidP="00DD0ED3">
      <w:pPr>
        <w:spacing w:before="100" w:after="100"/>
        <w:ind w:firstLine="709"/>
        <w:jc w:val="both"/>
        <w:rPr>
          <w:sz w:val="28"/>
          <w:szCs w:val="28"/>
        </w:rPr>
      </w:pPr>
      <w:r w:rsidRPr="00DD0ED3">
        <w:rPr>
          <w:sz w:val="28"/>
          <w:szCs w:val="28"/>
        </w:rPr>
        <w:t>- Bước 1: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w:t>
      </w:r>
    </w:p>
    <w:p w14:paraId="23948A6B" w14:textId="77777777" w:rsidR="00DD0ED3" w:rsidRPr="00DD0ED3" w:rsidRDefault="00DD0ED3" w:rsidP="00DD0ED3">
      <w:pPr>
        <w:spacing w:before="100" w:after="100"/>
        <w:ind w:firstLine="709"/>
        <w:jc w:val="both"/>
        <w:rPr>
          <w:spacing w:val="-6"/>
          <w:sz w:val="28"/>
          <w:szCs w:val="28"/>
        </w:rPr>
      </w:pPr>
      <w:r w:rsidRPr="00DD0ED3">
        <w:rPr>
          <w:spacing w:val="-6"/>
          <w:sz w:val="28"/>
          <w:szCs w:val="28"/>
          <w:lang w:val="nl-NL"/>
        </w:rPr>
        <w:t>- Bước 2: Xác nhận đơn đề nghị cấp chính sách nội trú cho học sinh, sinh viên</w:t>
      </w:r>
    </w:p>
    <w:p w14:paraId="148EFDF8" w14:textId="77777777" w:rsidR="00DD0ED3" w:rsidRPr="00DD0ED3" w:rsidRDefault="00DD0ED3" w:rsidP="00DD0ED3">
      <w:pPr>
        <w:spacing w:before="100" w:after="100"/>
        <w:ind w:firstLine="709"/>
        <w:jc w:val="both"/>
        <w:rPr>
          <w:sz w:val="28"/>
          <w:szCs w:val="28"/>
        </w:rPr>
      </w:pPr>
      <w:r w:rsidRPr="00DD0ED3">
        <w:rPr>
          <w:sz w:val="28"/>
          <w:szCs w:val="28"/>
        </w:rPr>
        <w:t>Trong thời hạn 10 ngày làm việc kể từ ngày nhận được đơn đề nghị, thủ trưởng cơ sở giáo dục nghề nghiệp có trách nhiệm xác nhận vào đơn đề nghị cấp chính sách nội trú cho học sinh, sinh viên.</w:t>
      </w:r>
    </w:p>
    <w:p w14:paraId="4CB1D76E" w14:textId="77777777" w:rsidR="00DD0ED3" w:rsidRPr="00DD0ED3" w:rsidRDefault="00DD0ED3" w:rsidP="00DD0ED3">
      <w:pPr>
        <w:spacing w:before="100" w:after="100"/>
        <w:ind w:firstLine="709"/>
        <w:jc w:val="both"/>
        <w:rPr>
          <w:sz w:val="28"/>
          <w:szCs w:val="28"/>
        </w:rPr>
      </w:pPr>
      <w:r w:rsidRPr="00DD0ED3">
        <w:rPr>
          <w:sz w:val="28"/>
          <w:szCs w:val="28"/>
        </w:rPr>
        <w:t>- Bước 3: Nộp hồ sơ</w:t>
      </w:r>
    </w:p>
    <w:p w14:paraId="5DA2639C" w14:textId="77777777" w:rsidR="00DD0ED3" w:rsidRPr="00DD0ED3" w:rsidRDefault="00DD0ED3" w:rsidP="00DD0ED3">
      <w:pPr>
        <w:spacing w:before="100" w:after="100"/>
        <w:ind w:firstLine="709"/>
        <w:jc w:val="both"/>
        <w:rPr>
          <w:sz w:val="28"/>
          <w:szCs w:val="28"/>
        </w:rPr>
      </w:pPr>
      <w:r w:rsidRPr="00DD0ED3">
        <w:rPr>
          <w:sz w:val="28"/>
          <w:szCs w:val="28"/>
        </w:rPr>
        <w:t>Học sinh, sinh viên thuộc đối tượng quy định tại Quyết định số 53/2015/QĐ-TTg nộp hồ sơ tới Phòng Lao động - Thương binh và Xã hội huyện, quận, thị xã, thành phố trực thuộc tỉnh nơi học sinh, sinh viên có hộ khẩu thường trú.</w:t>
      </w:r>
    </w:p>
    <w:p w14:paraId="39D450E8" w14:textId="77777777" w:rsidR="00DD0ED3" w:rsidRPr="00DD0ED3" w:rsidRDefault="00DD0ED3" w:rsidP="00DD0ED3">
      <w:pPr>
        <w:spacing w:before="100" w:after="100"/>
        <w:ind w:firstLine="709"/>
        <w:jc w:val="both"/>
        <w:rPr>
          <w:sz w:val="28"/>
          <w:szCs w:val="28"/>
        </w:rPr>
      </w:pPr>
      <w:r w:rsidRPr="00DD0ED3">
        <w:rPr>
          <w:sz w:val="28"/>
          <w:szCs w:val="28"/>
        </w:rPr>
        <w:t>- Bước 4: Thẩm định hồ sơ cấp chính sách nội trú</w:t>
      </w:r>
    </w:p>
    <w:p w14:paraId="2130AA14" w14:textId="77777777" w:rsidR="00DD0ED3" w:rsidRPr="00DD0ED3" w:rsidRDefault="00DD0ED3" w:rsidP="00DD0ED3">
      <w:pPr>
        <w:spacing w:before="100" w:after="100"/>
        <w:ind w:firstLine="709"/>
        <w:jc w:val="both"/>
        <w:rPr>
          <w:sz w:val="28"/>
          <w:szCs w:val="28"/>
        </w:rPr>
      </w:pPr>
      <w:r w:rsidRPr="00DD0ED3">
        <w:rPr>
          <w:sz w:val="28"/>
          <w:szCs w:val="28"/>
        </w:rPr>
        <w:t>Phòng Lao động - Thương binh và Xã hội huyện, quận, thị xã, thành phố trực thuộc tỉnh tổ chức đối chiếu, thẩm định, phê duyệt danh sách đối tượng được hưởng chính sách. Trường hợp hồ sơ không hợp lệ, Phòng Lao động - Thương binh và Xã hội huyện, quận, thị xã, thành phố trực thuộc tỉnh có trách nhiệm thông báo cho người học được biết trong thời hạn 03 ngày làm việc kể từ ngày nhận được hồ sơ.</w:t>
      </w:r>
    </w:p>
    <w:p w14:paraId="62F973EA" w14:textId="77777777" w:rsidR="00DD0ED3" w:rsidRPr="00DD0ED3" w:rsidRDefault="00DD0ED3" w:rsidP="00DD0ED3">
      <w:pPr>
        <w:spacing w:before="100" w:after="100"/>
        <w:ind w:firstLine="709"/>
        <w:jc w:val="both"/>
        <w:rPr>
          <w:sz w:val="28"/>
          <w:szCs w:val="28"/>
        </w:rPr>
      </w:pPr>
      <w:r w:rsidRPr="00DD0ED3">
        <w:rPr>
          <w:sz w:val="28"/>
          <w:szCs w:val="28"/>
        </w:rPr>
        <w:t>- Bước 5: Chi trả học bổng chính sách và các khoản hỗ trợ</w:t>
      </w:r>
    </w:p>
    <w:p w14:paraId="16E0D01F" w14:textId="77777777" w:rsidR="00DD0ED3" w:rsidRPr="00DD0ED3" w:rsidRDefault="00DD0ED3" w:rsidP="00DD0ED3">
      <w:pPr>
        <w:spacing w:before="100" w:after="100"/>
        <w:ind w:firstLine="709"/>
        <w:jc w:val="both"/>
        <w:rPr>
          <w:sz w:val="28"/>
          <w:szCs w:val="28"/>
        </w:rPr>
      </w:pPr>
      <w:r w:rsidRPr="00DD0ED3">
        <w:rPr>
          <w:sz w:val="28"/>
          <w:szCs w:val="28"/>
        </w:rPr>
        <w:t>Phòng Lao động - Thương binh và Xã hội huyện, quận, thị xã, thành phố trực thuộc tỉnh nơi học sinh, sinh viên có hộ khẩu thường trú có trách nhiệm quản lý, tổ chức thực hiện chi trả học bổng chính sách và các khoản hỗ trợ khác trực tiếp bằng tiền mặt cho học sinh, sinh viên đang học tại cơ sở giáo dục nghề nghiệp tư thục hoặc cơ sở giáo dục nghề nghiệp có vốn đầu tư nước ngoài.</w:t>
      </w:r>
    </w:p>
    <w:p w14:paraId="499CEF42" w14:textId="77777777" w:rsidR="00DD0ED3" w:rsidRPr="00DD0ED3" w:rsidRDefault="00DD0ED3" w:rsidP="00DD0ED3">
      <w:pPr>
        <w:widowControl w:val="0"/>
        <w:tabs>
          <w:tab w:val="left" w:pos="1094"/>
        </w:tabs>
        <w:spacing w:before="100" w:after="100"/>
        <w:ind w:firstLine="709"/>
        <w:jc w:val="both"/>
        <w:rPr>
          <w:rFonts w:eastAsia="Calibri"/>
          <w:color w:val="000000"/>
          <w:sz w:val="28"/>
          <w:szCs w:val="28"/>
        </w:rPr>
      </w:pPr>
      <w:r w:rsidRPr="00DD0ED3">
        <w:rPr>
          <w:rFonts w:eastAsia="Calibri"/>
          <w:b/>
          <w:color w:val="000000"/>
          <w:sz w:val="28"/>
          <w:szCs w:val="28"/>
        </w:rPr>
        <w:t xml:space="preserve">b) Cách thức thực hiện: </w:t>
      </w:r>
      <w:r w:rsidRPr="00DD0ED3">
        <w:rPr>
          <w:rFonts w:eastAsia="Calibri"/>
          <w:color w:val="000000"/>
          <w:sz w:val="28"/>
          <w:szCs w:val="28"/>
        </w:rPr>
        <w:t xml:space="preserve">Nộp hồ sơ trực tiếp </w:t>
      </w:r>
    </w:p>
    <w:p w14:paraId="24938115" w14:textId="77777777" w:rsidR="00DD0ED3" w:rsidRPr="00DD0ED3" w:rsidRDefault="00DD0ED3" w:rsidP="00DD0ED3">
      <w:pPr>
        <w:widowControl w:val="0"/>
        <w:tabs>
          <w:tab w:val="left" w:pos="1094"/>
        </w:tabs>
        <w:spacing w:before="100" w:after="100"/>
        <w:ind w:firstLine="709"/>
        <w:jc w:val="both"/>
        <w:rPr>
          <w:rFonts w:eastAsia="Calibri"/>
          <w:color w:val="000000"/>
          <w:sz w:val="28"/>
          <w:szCs w:val="28"/>
        </w:rPr>
      </w:pPr>
      <w:r w:rsidRPr="00DD0ED3">
        <w:rPr>
          <w:rFonts w:eastAsia="Calibri"/>
          <w:b/>
          <w:color w:val="000000"/>
          <w:sz w:val="28"/>
          <w:szCs w:val="28"/>
        </w:rPr>
        <w:t xml:space="preserve">c) Thành phần, số lượng hồ sơ: </w:t>
      </w:r>
      <w:r w:rsidRPr="00DD0ED3">
        <w:rPr>
          <w:rFonts w:eastAsia="Calibri"/>
          <w:color w:val="000000"/>
          <w:sz w:val="28"/>
          <w:szCs w:val="28"/>
        </w:rPr>
        <w:t>01 bộ hồ sơ, gồm:</w:t>
      </w:r>
    </w:p>
    <w:p w14:paraId="49CBCEC1" w14:textId="77777777" w:rsidR="00DD0ED3" w:rsidRPr="00DD0ED3" w:rsidRDefault="00DD0ED3" w:rsidP="00DD0ED3">
      <w:pPr>
        <w:spacing w:before="100" w:after="100"/>
        <w:ind w:firstLine="709"/>
        <w:jc w:val="both"/>
        <w:rPr>
          <w:sz w:val="28"/>
          <w:szCs w:val="28"/>
        </w:rPr>
      </w:pPr>
      <w:r w:rsidRPr="00DD0ED3">
        <w:rPr>
          <w:sz w:val="28"/>
          <w:szCs w:val="28"/>
          <w:lang w:val="nl-NL"/>
        </w:rPr>
        <w:t xml:space="preserve">- Đơn đề nghị cấp chính sách nội trú theo mẫu tại Phụ lục II.2 ban hành kèm theo </w:t>
      </w:r>
      <w:hyperlink r:id="rId10" w:anchor="noidung" w:history="1">
        <w:r w:rsidRPr="00DD0ED3">
          <w:rPr>
            <w:sz w:val="28"/>
            <w:szCs w:val="28"/>
          </w:rPr>
          <w:t>Thông tư số 18/2018/TT-BLĐTBXH</w:t>
        </w:r>
      </w:hyperlink>
      <w:r w:rsidRPr="00DD0ED3">
        <w:rPr>
          <w:sz w:val="28"/>
          <w:szCs w:val="28"/>
          <w:lang w:val="nl-NL"/>
        </w:rPr>
        <w:t>.</w:t>
      </w:r>
    </w:p>
    <w:p w14:paraId="2AC7B0EF" w14:textId="77777777" w:rsidR="00DD0ED3" w:rsidRPr="00DD0ED3" w:rsidRDefault="00DD0ED3" w:rsidP="00DD0ED3">
      <w:pPr>
        <w:spacing w:before="100" w:after="100"/>
        <w:ind w:firstLine="709"/>
        <w:jc w:val="both"/>
        <w:rPr>
          <w:spacing w:val="-4"/>
          <w:sz w:val="28"/>
          <w:szCs w:val="28"/>
        </w:rPr>
      </w:pPr>
      <w:r w:rsidRPr="00DD0ED3">
        <w:rPr>
          <w:spacing w:val="-4"/>
          <w:sz w:val="28"/>
          <w:szCs w:val="28"/>
          <w:lang w:val="nl-NL"/>
        </w:rPr>
        <w:t>- Đối với học sinh,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w:t>
      </w:r>
    </w:p>
    <w:p w14:paraId="49DB8D1A" w14:textId="77777777" w:rsidR="00DD0ED3" w:rsidRPr="00DD0ED3" w:rsidRDefault="00DD0ED3" w:rsidP="00DD0ED3">
      <w:pPr>
        <w:spacing w:before="100" w:after="100"/>
        <w:ind w:firstLine="709"/>
        <w:jc w:val="both"/>
        <w:rPr>
          <w:spacing w:val="-2"/>
          <w:sz w:val="28"/>
          <w:szCs w:val="28"/>
        </w:rPr>
      </w:pPr>
      <w:r w:rsidRPr="00DD0ED3">
        <w:rPr>
          <w:spacing w:val="-2"/>
          <w:sz w:val="28"/>
          <w:szCs w:val="28"/>
          <w:lang w:val="nl-NL"/>
        </w:rPr>
        <w:t xml:space="preserve">- Đối với học sinh, sinh viên người dân tộc thiểu số là người khuyết tật,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w:t>
      </w:r>
      <w:r w:rsidRPr="00DD0ED3">
        <w:rPr>
          <w:spacing w:val="-2"/>
          <w:sz w:val="28"/>
          <w:szCs w:val="28"/>
          <w:lang w:val="nl-NL"/>
        </w:rPr>
        <w:lastRenderedPageBreak/>
        <w:t>hợp chưa có giấy xác nhận khuyết tật do Ủy ban nhân dân cấp xã cấp (Bản sao được chứng thực từ bản chính hoặc bản sao có mang bản chính để đối chiếu).</w:t>
      </w:r>
    </w:p>
    <w:p w14:paraId="06C0F4D7" w14:textId="77777777" w:rsidR="00DD0ED3" w:rsidRPr="00DD0ED3" w:rsidRDefault="00DD0ED3" w:rsidP="00DD0ED3">
      <w:pPr>
        <w:spacing w:before="100" w:after="100"/>
        <w:ind w:firstLine="709"/>
        <w:jc w:val="both"/>
        <w:rPr>
          <w:sz w:val="28"/>
          <w:szCs w:val="28"/>
        </w:rPr>
      </w:pPr>
      <w:r w:rsidRPr="00DD0ED3">
        <w:rPr>
          <w:sz w:val="28"/>
          <w:szCs w:val="28"/>
          <w:lang w:val="nl-NL"/>
        </w:rPr>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 và sổ hộ khẩu </w:t>
      </w:r>
      <w:r w:rsidRPr="00DD0ED3">
        <w:rPr>
          <w:spacing w:val="2"/>
          <w:sz w:val="28"/>
          <w:szCs w:val="28"/>
          <w:lang w:val="nl-NL"/>
        </w:rPr>
        <w:t>(Bản sao được chứng thực từ bản chính hoặc bản sao có mang bản chính để đối chiếu).</w:t>
      </w:r>
    </w:p>
    <w:p w14:paraId="337DA024" w14:textId="77777777" w:rsidR="00DD0ED3" w:rsidRPr="00DD0ED3" w:rsidRDefault="00DD0ED3" w:rsidP="00DD0ED3">
      <w:pPr>
        <w:spacing w:before="100" w:after="100"/>
        <w:ind w:firstLine="709"/>
        <w:jc w:val="both"/>
        <w:rPr>
          <w:sz w:val="28"/>
          <w:szCs w:val="28"/>
        </w:rPr>
      </w:pPr>
      <w:r w:rsidRPr="00DD0ED3">
        <w:rPr>
          <w:spacing w:val="-2"/>
          <w:sz w:val="28"/>
          <w:szCs w:val="28"/>
          <w:lang w:val="nl-NL"/>
        </w:rPr>
        <w:t>-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và Sổ hộ khẩu (Bản sao được chứng thực từ bản chính hoặc bản sao có mang bản chính để đối chiếu).</w:t>
      </w:r>
    </w:p>
    <w:p w14:paraId="75755C37" w14:textId="77777777" w:rsidR="00DD0ED3" w:rsidRPr="00DD0ED3" w:rsidRDefault="00DD0ED3" w:rsidP="00DD0ED3">
      <w:pPr>
        <w:spacing w:before="100" w:after="100"/>
        <w:ind w:firstLine="709"/>
        <w:jc w:val="both"/>
        <w:rPr>
          <w:sz w:val="28"/>
          <w:szCs w:val="28"/>
        </w:rPr>
      </w:pPr>
      <w:r w:rsidRPr="00DD0ED3">
        <w:rPr>
          <w:sz w:val="28"/>
          <w:szCs w:val="28"/>
          <w:lang w:val="nl-NL"/>
        </w:rPr>
        <w:t>-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p w14:paraId="325FB3B3" w14:textId="77777777" w:rsidR="00DD0ED3" w:rsidRPr="00DD0ED3" w:rsidRDefault="00DD0ED3" w:rsidP="00DD0ED3">
      <w:pPr>
        <w:spacing w:before="100" w:after="100"/>
        <w:ind w:firstLine="709"/>
        <w:jc w:val="both"/>
        <w:rPr>
          <w:sz w:val="28"/>
          <w:szCs w:val="28"/>
        </w:rPr>
      </w:pPr>
      <w:r w:rsidRPr="00DD0ED3">
        <w:rPr>
          <w:sz w:val="28"/>
          <w:szCs w:val="28"/>
          <w:lang w:val="nl-NL"/>
        </w:rPr>
        <w:t xml:space="preserve">- Đối với học sinh, sinh viên ở lại trường trong dịp Tết Nguyên đán, ngoài một số giấy tờ trên phải bổ sung Giấy xác nhận ở lại trường trong dịp Tết Nguyên đán theo mẫu tại Phụ lục II.4 ban hành kèm theo </w:t>
      </w:r>
      <w:hyperlink r:id="rId11" w:anchor="noidung" w:history="1">
        <w:r w:rsidRPr="00DD0ED3">
          <w:rPr>
            <w:sz w:val="28"/>
            <w:szCs w:val="28"/>
          </w:rPr>
          <w:t>Thông tư số 18/2018/TT-BLĐTBXH</w:t>
        </w:r>
      </w:hyperlink>
      <w:r w:rsidRPr="00DD0ED3">
        <w:rPr>
          <w:sz w:val="28"/>
          <w:szCs w:val="28"/>
          <w:lang w:val="nl-NL"/>
        </w:rPr>
        <w:t>.</w:t>
      </w:r>
    </w:p>
    <w:p w14:paraId="1C7DAE79" w14:textId="77777777" w:rsidR="00DD0ED3" w:rsidRPr="00DD0ED3" w:rsidRDefault="00DD0ED3" w:rsidP="00DD0ED3">
      <w:pPr>
        <w:spacing w:before="100" w:after="100"/>
        <w:ind w:firstLine="709"/>
        <w:jc w:val="both"/>
        <w:rPr>
          <w:sz w:val="28"/>
          <w:szCs w:val="28"/>
          <w:lang w:val="nl-NL"/>
        </w:rPr>
      </w:pPr>
      <w:r w:rsidRPr="00DD0ED3">
        <w:rPr>
          <w:b/>
          <w:sz w:val="28"/>
          <w:szCs w:val="28"/>
          <w:lang w:val="nl-NL"/>
        </w:rPr>
        <w:t>d) Thời hạn giải quyết:</w:t>
      </w:r>
      <w:r w:rsidRPr="00DD0ED3">
        <w:rPr>
          <w:sz w:val="28"/>
          <w:szCs w:val="28"/>
          <w:lang w:val="nl-NL"/>
        </w:rPr>
        <w:t xml:space="preserve"> </w:t>
      </w:r>
    </w:p>
    <w:p w14:paraId="1C9B26A2" w14:textId="77777777" w:rsidR="00DD0ED3" w:rsidRPr="00DD0ED3" w:rsidRDefault="00DD0ED3" w:rsidP="00DD0ED3">
      <w:pPr>
        <w:spacing w:before="100" w:after="100"/>
        <w:ind w:firstLine="709"/>
        <w:jc w:val="both"/>
        <w:rPr>
          <w:sz w:val="28"/>
          <w:szCs w:val="28"/>
        </w:rPr>
      </w:pPr>
      <w:r w:rsidRPr="00DD0ED3">
        <w:rPr>
          <w:sz w:val="28"/>
          <w:szCs w:val="28"/>
          <w:lang w:val="nl-NL"/>
        </w:rPr>
        <w:t>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14:paraId="0725E40E" w14:textId="77777777" w:rsidR="00DD0ED3" w:rsidRPr="00DD0ED3" w:rsidRDefault="00DD0ED3" w:rsidP="00DD0ED3">
      <w:pPr>
        <w:widowControl w:val="0"/>
        <w:tabs>
          <w:tab w:val="left" w:pos="1116"/>
        </w:tabs>
        <w:spacing w:before="100" w:after="100"/>
        <w:ind w:right="20" w:firstLine="709"/>
        <w:jc w:val="both"/>
        <w:rPr>
          <w:sz w:val="28"/>
          <w:szCs w:val="28"/>
        </w:rPr>
      </w:pPr>
      <w:r w:rsidRPr="00DD0ED3">
        <w:rPr>
          <w:rFonts w:eastAsia="Calibri"/>
          <w:b/>
          <w:color w:val="000000"/>
          <w:sz w:val="28"/>
          <w:szCs w:val="28"/>
        </w:rPr>
        <w:t>đ) Đối tượng thực hiện thủ tục hành chính:</w:t>
      </w:r>
      <w:r w:rsidRPr="00DD0ED3">
        <w:rPr>
          <w:sz w:val="28"/>
          <w:szCs w:val="28"/>
        </w:rPr>
        <w:t xml:space="preserve"> Học sinh, sinh viên học cao đẳng, trung cấp tại cơ sở giáo dục nghề nghiệp tư thục hoặc cơ sở giáo dục có vốn đầu tư nước ngoài.</w:t>
      </w:r>
    </w:p>
    <w:p w14:paraId="53AAA056" w14:textId="77777777" w:rsidR="00DD0ED3" w:rsidRPr="00DD0ED3" w:rsidRDefault="00DD0ED3" w:rsidP="00DD0ED3">
      <w:pPr>
        <w:widowControl w:val="0"/>
        <w:tabs>
          <w:tab w:val="left" w:pos="1116"/>
        </w:tabs>
        <w:spacing w:before="100" w:after="100"/>
        <w:ind w:right="20" w:firstLine="709"/>
        <w:jc w:val="both"/>
        <w:rPr>
          <w:rFonts w:eastAsia="Calibri"/>
          <w:b/>
          <w:color w:val="000000"/>
          <w:sz w:val="28"/>
          <w:szCs w:val="28"/>
        </w:rPr>
      </w:pPr>
      <w:r w:rsidRPr="00DD0ED3">
        <w:rPr>
          <w:b/>
          <w:color w:val="000000"/>
          <w:sz w:val="28"/>
          <w:szCs w:val="28"/>
        </w:rPr>
        <w:t xml:space="preserve">e) </w:t>
      </w:r>
      <w:r w:rsidRPr="00DD0ED3">
        <w:rPr>
          <w:rFonts w:eastAsia="Calibri"/>
          <w:b/>
          <w:color w:val="000000"/>
          <w:sz w:val="28"/>
          <w:szCs w:val="28"/>
        </w:rPr>
        <w:t>Cơ quan thực hiện thủ tục hành chính:</w:t>
      </w:r>
      <w:r w:rsidRPr="00DD0ED3">
        <w:rPr>
          <w:sz w:val="28"/>
          <w:szCs w:val="28"/>
        </w:rPr>
        <w:t xml:space="preserve"> Phòng lao động - Thương binh và Xã hội huyện, quận, thị xã, thành phố trực thuộc tỉnh nơi học sinh, sinh viên học tại cơ sở giáo dục nghề nghiệp tư thục hoặc cơ sở giáo dục có vốn đầu tư nước ngoài có hộ khẩu thường trú.</w:t>
      </w:r>
    </w:p>
    <w:p w14:paraId="53D5E65F" w14:textId="77777777" w:rsidR="00DD0ED3" w:rsidRPr="00DD0ED3" w:rsidRDefault="00DD0ED3" w:rsidP="00DD0ED3">
      <w:pPr>
        <w:widowControl w:val="0"/>
        <w:tabs>
          <w:tab w:val="left" w:pos="1116"/>
        </w:tabs>
        <w:spacing w:before="100" w:after="100"/>
        <w:ind w:right="20" w:firstLine="709"/>
        <w:jc w:val="both"/>
        <w:rPr>
          <w:rFonts w:eastAsia="Calibri"/>
          <w:b/>
          <w:color w:val="000000"/>
          <w:sz w:val="28"/>
          <w:szCs w:val="28"/>
        </w:rPr>
      </w:pPr>
      <w:r w:rsidRPr="00DD0ED3">
        <w:rPr>
          <w:rFonts w:eastAsia="Calibri"/>
          <w:b/>
          <w:color w:val="000000"/>
          <w:sz w:val="28"/>
          <w:szCs w:val="28"/>
        </w:rPr>
        <w:lastRenderedPageBreak/>
        <w:t>g) Kết quả thực hiện thủ tục hành chính:</w:t>
      </w:r>
      <w:r w:rsidRPr="00DD0ED3">
        <w:rPr>
          <w:sz w:val="28"/>
          <w:szCs w:val="28"/>
        </w:rPr>
        <w:t xml:space="preserve"> Học bổng chính sách và các khoản hỗ trợ khác được cấp</w:t>
      </w:r>
    </w:p>
    <w:p w14:paraId="4FF3B044" w14:textId="77777777" w:rsidR="00DD0ED3" w:rsidRPr="00DD0ED3" w:rsidRDefault="00DD0ED3" w:rsidP="00DD0ED3">
      <w:pPr>
        <w:pStyle w:val="Vnbnnidung20"/>
        <w:shd w:val="clear" w:color="auto" w:fill="auto"/>
        <w:tabs>
          <w:tab w:val="left" w:pos="1116"/>
        </w:tabs>
        <w:spacing w:before="100" w:after="100" w:line="240" w:lineRule="auto"/>
        <w:ind w:firstLine="709"/>
        <w:rPr>
          <w:rFonts w:ascii="Times New Roman" w:eastAsia="Calibri" w:hAnsi="Times New Roman" w:cs="Times New Roman"/>
          <w:color w:val="000000"/>
          <w:sz w:val="28"/>
          <w:szCs w:val="28"/>
        </w:rPr>
      </w:pPr>
      <w:r w:rsidRPr="00DD0ED3">
        <w:rPr>
          <w:rFonts w:ascii="Times New Roman" w:eastAsia="Calibri" w:hAnsi="Times New Roman" w:cs="Times New Roman"/>
          <w:b/>
          <w:color w:val="000000"/>
          <w:sz w:val="28"/>
          <w:szCs w:val="28"/>
        </w:rPr>
        <w:t>h) Lệ phí:</w:t>
      </w:r>
      <w:r w:rsidRPr="00DD0ED3">
        <w:rPr>
          <w:rFonts w:ascii="Times New Roman" w:eastAsia="Calibri" w:hAnsi="Times New Roman" w:cs="Times New Roman"/>
          <w:color w:val="000000"/>
          <w:sz w:val="28"/>
          <w:szCs w:val="28"/>
        </w:rPr>
        <w:t xml:space="preserve"> Không</w:t>
      </w:r>
    </w:p>
    <w:p w14:paraId="52BDEDCE" w14:textId="77777777" w:rsidR="00DD0ED3" w:rsidRPr="00DD0ED3" w:rsidRDefault="00DD0ED3" w:rsidP="00DD0ED3">
      <w:pPr>
        <w:widowControl w:val="0"/>
        <w:tabs>
          <w:tab w:val="left" w:pos="1116"/>
        </w:tabs>
        <w:spacing w:before="100" w:after="100"/>
        <w:ind w:firstLine="709"/>
        <w:jc w:val="both"/>
        <w:rPr>
          <w:rFonts w:eastAsia="Calibri"/>
          <w:b/>
          <w:color w:val="000000"/>
          <w:sz w:val="28"/>
          <w:szCs w:val="28"/>
        </w:rPr>
      </w:pPr>
      <w:r w:rsidRPr="00DD0ED3">
        <w:rPr>
          <w:rFonts w:eastAsia="Calibri"/>
          <w:b/>
          <w:color w:val="000000"/>
          <w:sz w:val="28"/>
          <w:szCs w:val="28"/>
        </w:rPr>
        <w:t xml:space="preserve">i) Tên mẫu đơn, mẫu tờ khai: </w:t>
      </w:r>
    </w:p>
    <w:p w14:paraId="5B58CE27" w14:textId="77777777" w:rsidR="00DD0ED3" w:rsidRPr="00DD0ED3" w:rsidRDefault="00DD0ED3" w:rsidP="00DD0ED3">
      <w:pPr>
        <w:widowControl w:val="0"/>
        <w:tabs>
          <w:tab w:val="left" w:pos="1116"/>
        </w:tabs>
        <w:spacing w:before="100" w:after="100"/>
        <w:ind w:firstLine="709"/>
        <w:jc w:val="both"/>
        <w:rPr>
          <w:rFonts w:eastAsia="Calibri"/>
          <w:color w:val="000000"/>
          <w:sz w:val="28"/>
          <w:szCs w:val="28"/>
        </w:rPr>
      </w:pPr>
      <w:r w:rsidRPr="00DD0ED3">
        <w:rPr>
          <w:rFonts w:eastAsia="Calibri"/>
          <w:color w:val="000000"/>
          <w:sz w:val="28"/>
          <w:szCs w:val="28"/>
        </w:rPr>
        <w:t>- Đơn đề nghị cấp chính sách nội trú theo mẫu tại Phụ lục II.2 ban hành kèm theo Thông tư số 18/2018/TT-BLĐTBXH</w:t>
      </w:r>
    </w:p>
    <w:p w14:paraId="78E99198" w14:textId="77777777" w:rsidR="00DD0ED3" w:rsidRPr="00DD0ED3" w:rsidRDefault="00DD0ED3" w:rsidP="00DD0ED3">
      <w:pPr>
        <w:widowControl w:val="0"/>
        <w:tabs>
          <w:tab w:val="left" w:pos="1116"/>
        </w:tabs>
        <w:spacing w:before="100" w:after="100"/>
        <w:ind w:firstLine="709"/>
        <w:jc w:val="both"/>
        <w:rPr>
          <w:rFonts w:eastAsia="Calibri"/>
          <w:color w:val="000000"/>
          <w:sz w:val="28"/>
          <w:szCs w:val="28"/>
        </w:rPr>
      </w:pPr>
      <w:r w:rsidRPr="00DD0ED3">
        <w:rPr>
          <w:rFonts w:eastAsia="Calibri"/>
          <w:color w:val="000000"/>
          <w:sz w:val="28"/>
          <w:szCs w:val="28"/>
        </w:rPr>
        <w:t>- Đơn đề nghị xác nhận và cấp hỗ trợ theo mẫu tại Phụ lục II.4 ban hành kèm theo Thông tư số 18/2018/TT-BLĐTBXH</w:t>
      </w:r>
    </w:p>
    <w:p w14:paraId="338375D9" w14:textId="77777777" w:rsidR="00DD0ED3" w:rsidRPr="00DD0ED3" w:rsidRDefault="00DD0ED3" w:rsidP="00DD0ED3">
      <w:pPr>
        <w:spacing w:before="100" w:after="100"/>
        <w:ind w:firstLine="709"/>
        <w:jc w:val="both"/>
        <w:rPr>
          <w:rFonts w:eastAsia="Calibri"/>
          <w:color w:val="000000"/>
          <w:sz w:val="28"/>
          <w:szCs w:val="28"/>
        </w:rPr>
      </w:pPr>
      <w:r w:rsidRPr="00DD0ED3">
        <w:rPr>
          <w:rFonts w:eastAsia="Calibri"/>
          <w:b/>
          <w:color w:val="000000"/>
          <w:sz w:val="28"/>
          <w:szCs w:val="28"/>
        </w:rPr>
        <w:t xml:space="preserve">k) Yêu cầu, điều kiện thực hiện thủ tục hành chính: </w:t>
      </w:r>
    </w:p>
    <w:p w14:paraId="554CC299" w14:textId="77777777" w:rsidR="00DD0ED3" w:rsidRPr="00DD0ED3" w:rsidRDefault="00DD0ED3" w:rsidP="00DD0ED3">
      <w:pPr>
        <w:spacing w:before="100" w:after="100"/>
        <w:ind w:firstLine="709"/>
        <w:jc w:val="both"/>
        <w:rPr>
          <w:sz w:val="28"/>
          <w:szCs w:val="28"/>
        </w:rPr>
      </w:pPr>
      <w:r w:rsidRPr="00DD0ED3">
        <w:rPr>
          <w:spacing w:val="-2"/>
          <w:sz w:val="28"/>
          <w:szCs w:val="28"/>
          <w:lang w:val="nl-NL"/>
        </w:rPr>
        <w:t>Học sinh, sinh viên tham gia chương trình đào tạo trình độ cao đẳng, trình độ trung cấp hệ chính quy tại cơ sở giáo dục nghề nghiệp tư thục và cơ sở giáo dục nghề nghiệp có vốn đầu tư nước ngoài thuộc một trong những đối tượng sau:</w:t>
      </w:r>
    </w:p>
    <w:p w14:paraId="7CD24D55" w14:textId="77777777" w:rsidR="00DD0ED3" w:rsidRPr="00DD0ED3" w:rsidRDefault="00DD0ED3" w:rsidP="00DD0ED3">
      <w:pPr>
        <w:spacing w:before="100" w:after="100"/>
        <w:ind w:firstLine="709"/>
        <w:jc w:val="both"/>
        <w:rPr>
          <w:sz w:val="28"/>
          <w:szCs w:val="28"/>
        </w:rPr>
      </w:pPr>
      <w:r w:rsidRPr="00DD0ED3">
        <w:rPr>
          <w:sz w:val="28"/>
          <w:szCs w:val="28"/>
          <w:lang w:val="nl-NL"/>
        </w:rPr>
        <w:t>- Học sinh, sinh viên người dân tộc thiểu số thuộc hộ nghèo, hộ cận nghèo, người khuyết tật;</w:t>
      </w:r>
    </w:p>
    <w:p w14:paraId="2AEDA958" w14:textId="77777777" w:rsidR="00DD0ED3" w:rsidRPr="00DD0ED3" w:rsidRDefault="00DD0ED3" w:rsidP="00DD0ED3">
      <w:pPr>
        <w:spacing w:before="100" w:after="100"/>
        <w:ind w:firstLine="709"/>
        <w:jc w:val="both"/>
        <w:rPr>
          <w:sz w:val="28"/>
          <w:szCs w:val="28"/>
        </w:rPr>
      </w:pPr>
      <w:r w:rsidRPr="00DD0ED3">
        <w:rPr>
          <w:sz w:val="28"/>
          <w:szCs w:val="28"/>
          <w:lang w:val="nl-NL"/>
        </w:rPr>
        <w:t>- Học sinh, sinh viên tốt nghiệp trường phổ thông dân tộc nội trú;</w:t>
      </w:r>
    </w:p>
    <w:p w14:paraId="7A866B5C" w14:textId="77777777" w:rsidR="00DD0ED3" w:rsidRPr="00DD0ED3" w:rsidRDefault="00DD0ED3" w:rsidP="00DD0ED3">
      <w:pPr>
        <w:spacing w:before="100" w:after="100"/>
        <w:ind w:firstLine="709"/>
        <w:jc w:val="both"/>
        <w:rPr>
          <w:sz w:val="28"/>
          <w:szCs w:val="28"/>
        </w:rPr>
      </w:pPr>
      <w:r w:rsidRPr="00DD0ED3">
        <w:rPr>
          <w:sz w:val="28"/>
          <w:szCs w:val="28"/>
          <w:lang w:val="nl-NL"/>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14:paraId="11D192D3" w14:textId="77777777" w:rsidR="00DD0ED3" w:rsidRPr="00DD0ED3" w:rsidRDefault="00DD0ED3" w:rsidP="00DD0ED3">
      <w:pPr>
        <w:pStyle w:val="ListParagraph"/>
        <w:spacing w:before="100" w:after="100"/>
        <w:ind w:left="0" w:firstLine="709"/>
        <w:rPr>
          <w:rFonts w:eastAsia="Calibri"/>
          <w:b/>
          <w:color w:val="000000"/>
          <w:sz w:val="28"/>
          <w:szCs w:val="28"/>
        </w:rPr>
      </w:pPr>
      <w:r w:rsidRPr="00DD0ED3">
        <w:rPr>
          <w:rFonts w:eastAsia="Calibri"/>
          <w:b/>
          <w:color w:val="000000"/>
          <w:sz w:val="28"/>
          <w:szCs w:val="28"/>
        </w:rPr>
        <w:t xml:space="preserve">l) Căn cứ pháp lý </w:t>
      </w:r>
    </w:p>
    <w:p w14:paraId="2FFA596F" w14:textId="77777777" w:rsidR="00DD0ED3" w:rsidRPr="00DD0ED3" w:rsidRDefault="00DD0ED3" w:rsidP="00DD0ED3">
      <w:pPr>
        <w:spacing w:before="120" w:after="120"/>
        <w:ind w:firstLine="709"/>
        <w:jc w:val="both"/>
        <w:rPr>
          <w:spacing w:val="-4"/>
          <w:sz w:val="28"/>
          <w:szCs w:val="28"/>
          <w:lang w:val="nl-NL"/>
        </w:rPr>
      </w:pPr>
      <w:bookmarkStart w:id="6" w:name="chuong_phuluc_3"/>
      <w:r w:rsidRPr="00DD0ED3">
        <w:rPr>
          <w:spacing w:val="-4"/>
          <w:sz w:val="28"/>
          <w:szCs w:val="28"/>
          <w:lang w:val="nl-NL"/>
        </w:rPr>
        <w:t>- Quyết định số 53/2015/QĐ-TTg ngày 20 tháng 10 năm 2015 của Thủ tướng Chính phủ về chính sách nội trú đối với học sinh, sinh viên học cao đẳng, trung cấp.</w:t>
      </w:r>
    </w:p>
    <w:p w14:paraId="3245B451" w14:textId="77777777" w:rsidR="00DD0ED3" w:rsidRPr="00DD0ED3" w:rsidRDefault="00DD0ED3" w:rsidP="00DD0ED3">
      <w:pPr>
        <w:pStyle w:val="BodyText4"/>
        <w:shd w:val="clear" w:color="auto" w:fill="auto"/>
        <w:spacing w:before="120" w:after="120" w:line="240" w:lineRule="auto"/>
        <w:ind w:firstLine="709"/>
        <w:jc w:val="both"/>
        <w:rPr>
          <w:color w:val="000000"/>
          <w:sz w:val="28"/>
          <w:szCs w:val="28"/>
          <w:lang w:val="nl-NL"/>
        </w:rPr>
      </w:pPr>
      <w:r w:rsidRPr="00DD0ED3">
        <w:rPr>
          <w:color w:val="000000"/>
          <w:sz w:val="28"/>
          <w:szCs w:val="28"/>
          <w:lang w:val="nl-NL"/>
        </w:rPr>
        <w:t>- Thông tư liên tịch số 12/2016/TTLT-BLĐTBXH-BGDĐT-BTC ngày 16 tháng 6 năm 2016 của Bộ trưởng Bộ Lao động - Thương binh và Xã hội, Bộ trưởng Bộ Giáo dục và Đào tạo, Bộ trưởng Bộ Tài chính hướng dẫn thực hiện chính sách nội trú quy định tại Quyết định số 53/2015/QĐ-TTg ngày 20 tháng 10 năm 2015 của Thủ tướng Chính phủ về chính sách nội trú đối với học sinh, sinh viên học cao đẳng, trung cấp.</w:t>
      </w:r>
    </w:p>
    <w:p w14:paraId="37235BB9" w14:textId="77777777" w:rsidR="00DD0ED3" w:rsidRPr="00DD0ED3" w:rsidRDefault="00DD0ED3" w:rsidP="00DD0ED3">
      <w:pPr>
        <w:shd w:val="clear" w:color="auto" w:fill="FFFFFF"/>
        <w:spacing w:before="100" w:after="100"/>
        <w:ind w:firstLine="709"/>
        <w:jc w:val="both"/>
        <w:rPr>
          <w:iCs/>
          <w:sz w:val="28"/>
          <w:szCs w:val="28"/>
        </w:rPr>
      </w:pPr>
      <w:r w:rsidRPr="00DD0ED3">
        <w:rPr>
          <w:sz w:val="28"/>
          <w:szCs w:val="28"/>
        </w:rPr>
        <w:t xml:space="preserve">- </w:t>
      </w:r>
      <w:hyperlink r:id="rId12" w:anchor="noidung" w:history="1">
        <w:r w:rsidRPr="00DD0ED3">
          <w:rPr>
            <w:sz w:val="28"/>
            <w:szCs w:val="28"/>
          </w:rPr>
          <w:t>Thông tư số 18/2018/TT-BLĐTBXH</w:t>
        </w:r>
      </w:hyperlink>
      <w:r w:rsidRPr="00DD0ED3">
        <w:rPr>
          <w:sz w:val="28"/>
          <w:szCs w:val="28"/>
        </w:rPr>
        <w:t xml:space="preserve"> ngày 30/10/2018 của Bộ trưởng Bộ Lao động - Thương binh và Xã hội sửa đổi, bổ sung một số điều của các Thông tư liên quan đến thủ tục hành chính thuộc phạm vi chức năng quản lý nhà nước của Bộ Lao động - Thương binh và Xã hội.</w:t>
      </w:r>
      <w:r w:rsidRPr="00DD0ED3">
        <w:rPr>
          <w:iCs/>
          <w:sz w:val="28"/>
          <w:szCs w:val="28"/>
        </w:rPr>
        <w:br w:type="page"/>
      </w:r>
    </w:p>
    <w:bookmarkEnd w:id="6"/>
    <w:p w14:paraId="628288F1" w14:textId="77777777" w:rsidR="00DD0ED3" w:rsidRPr="00DD0ED3" w:rsidRDefault="00DD0ED3" w:rsidP="00DD0ED3">
      <w:pPr>
        <w:pStyle w:val="NormalWeb"/>
        <w:shd w:val="clear" w:color="auto" w:fill="FFFFFF"/>
        <w:spacing w:before="0" w:after="0" w:line="234" w:lineRule="atLeast"/>
        <w:jc w:val="right"/>
        <w:rPr>
          <w:rFonts w:ascii="Times New Roman" w:hAnsi="Times New Roman" w:cs="Times New Roman"/>
          <w:color w:val="000000"/>
          <w:sz w:val="18"/>
          <w:szCs w:val="18"/>
        </w:rPr>
      </w:pPr>
      <w:r w:rsidRPr="00DD0ED3">
        <w:rPr>
          <w:rFonts w:ascii="Times New Roman" w:hAnsi="Times New Roman" w:cs="Times New Roman"/>
          <w:b/>
          <w:bCs/>
          <w:sz w:val="20"/>
          <w:szCs w:val="20"/>
          <w:lang w:val="vi-VN"/>
        </w:rPr>
        <w:lastRenderedPageBreak/>
        <w:t>Phụ lục II.2</w:t>
      </w:r>
    </w:p>
    <w:p w14:paraId="44CC835B" w14:textId="77777777" w:rsidR="00DD0ED3" w:rsidRPr="00DD0ED3" w:rsidRDefault="00DD0ED3" w:rsidP="00DD0ED3">
      <w:pPr>
        <w:pStyle w:val="NormalWeb"/>
        <w:shd w:val="clear" w:color="auto" w:fill="FFFFFF"/>
        <w:spacing w:before="120" w:after="120" w:line="234" w:lineRule="atLeast"/>
        <w:jc w:val="center"/>
        <w:rPr>
          <w:rFonts w:ascii="Times New Roman" w:hAnsi="Times New Roman" w:cs="Times New Roman"/>
          <w:color w:val="000000"/>
          <w:sz w:val="18"/>
          <w:szCs w:val="18"/>
        </w:rPr>
      </w:pPr>
      <w:r w:rsidRPr="00DD0ED3">
        <w:rPr>
          <w:rFonts w:ascii="Times New Roman" w:hAnsi="Times New Roman" w:cs="Times New Roman"/>
          <w:b/>
          <w:bCs/>
          <w:sz w:val="20"/>
          <w:szCs w:val="20"/>
        </w:rPr>
        <w:t>CỘ</w:t>
      </w:r>
      <w:r w:rsidRPr="00DD0ED3">
        <w:rPr>
          <w:rFonts w:ascii="Times New Roman" w:hAnsi="Times New Roman" w:cs="Times New Roman"/>
          <w:b/>
          <w:bCs/>
          <w:sz w:val="20"/>
          <w:szCs w:val="20"/>
          <w:lang w:val="vi-VN"/>
        </w:rPr>
        <w:t>NG HÒA XÃ HỘI CHỦ NGHĨA VIỆT NAM</w:t>
      </w:r>
      <w:r w:rsidRPr="00DD0ED3">
        <w:rPr>
          <w:rFonts w:ascii="Times New Roman" w:hAnsi="Times New Roman" w:cs="Times New Roman"/>
          <w:b/>
          <w:bCs/>
          <w:sz w:val="20"/>
          <w:szCs w:val="20"/>
          <w:lang w:val="vi-VN"/>
        </w:rPr>
        <w:br/>
        <w:t>Độc lập - Tự do - Hạnh phúc</w:t>
      </w:r>
      <w:r w:rsidRPr="00DD0ED3">
        <w:rPr>
          <w:rFonts w:ascii="Times New Roman" w:hAnsi="Times New Roman" w:cs="Times New Roman"/>
          <w:b/>
          <w:bCs/>
          <w:sz w:val="20"/>
          <w:szCs w:val="20"/>
          <w:lang w:val="vi-VN"/>
        </w:rPr>
        <w:br/>
        <w:t>---------------</w:t>
      </w:r>
    </w:p>
    <w:p w14:paraId="74D812EC" w14:textId="77777777" w:rsidR="00DD0ED3" w:rsidRPr="00DD0ED3" w:rsidRDefault="00DD0ED3" w:rsidP="00DD0ED3">
      <w:pPr>
        <w:pStyle w:val="NormalWeb"/>
        <w:shd w:val="clear" w:color="auto" w:fill="FFFFFF"/>
        <w:spacing w:before="0" w:after="0" w:line="234" w:lineRule="atLeast"/>
        <w:jc w:val="center"/>
        <w:rPr>
          <w:rFonts w:ascii="Times New Roman" w:hAnsi="Times New Roman" w:cs="Times New Roman"/>
          <w:color w:val="000000"/>
          <w:sz w:val="18"/>
          <w:szCs w:val="18"/>
        </w:rPr>
      </w:pPr>
      <w:r w:rsidRPr="00DD0ED3">
        <w:rPr>
          <w:rFonts w:ascii="Times New Roman" w:hAnsi="Times New Roman" w:cs="Times New Roman"/>
          <w:b/>
          <w:bCs/>
          <w:sz w:val="20"/>
          <w:szCs w:val="20"/>
          <w:lang w:val="vi-VN"/>
        </w:rPr>
        <w:t>ĐƠN ĐỀ NGHỊ CẤP CHÍNH SÁCH NỘI TRÚ</w:t>
      </w:r>
    </w:p>
    <w:p w14:paraId="205AD1E9" w14:textId="77777777" w:rsidR="00DD0ED3" w:rsidRPr="00DD0ED3" w:rsidRDefault="00DD0ED3" w:rsidP="00DD0ED3">
      <w:pPr>
        <w:pStyle w:val="NormalWeb"/>
        <w:shd w:val="clear" w:color="auto" w:fill="FFFFFF"/>
        <w:spacing w:before="120" w:after="120" w:line="234" w:lineRule="atLeast"/>
        <w:jc w:val="center"/>
        <w:rPr>
          <w:rFonts w:ascii="Times New Roman" w:hAnsi="Times New Roman" w:cs="Times New Roman"/>
          <w:color w:val="000000"/>
          <w:sz w:val="18"/>
          <w:szCs w:val="18"/>
        </w:rPr>
      </w:pPr>
      <w:r w:rsidRPr="00DD0ED3">
        <w:rPr>
          <w:rFonts w:ascii="Times New Roman" w:hAnsi="Times New Roman" w:cs="Times New Roman"/>
          <w:i/>
          <w:iCs/>
          <w:sz w:val="20"/>
          <w:szCs w:val="20"/>
          <w:lang w:val="vi-VN"/>
        </w:rPr>
        <w:t>(Dùng cho học sinh, sinh viên đang học tại các cơ sở giáo dục nghề nghiệp tư thục hoặc cơ sở giáo dục nghề nghiệp c</w:t>
      </w:r>
      <w:r w:rsidRPr="00DD0ED3">
        <w:rPr>
          <w:rFonts w:ascii="Times New Roman" w:hAnsi="Times New Roman" w:cs="Times New Roman"/>
          <w:i/>
          <w:iCs/>
          <w:sz w:val="20"/>
          <w:szCs w:val="20"/>
        </w:rPr>
        <w:t>ó</w:t>
      </w:r>
      <w:r w:rsidRPr="00DD0ED3">
        <w:rPr>
          <w:rFonts w:ascii="Times New Roman" w:hAnsi="Times New Roman" w:cs="Times New Roman"/>
          <w:i/>
          <w:iCs/>
          <w:sz w:val="20"/>
          <w:szCs w:val="20"/>
          <w:lang w:val="vi-VN"/>
        </w:rPr>
        <w:t>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D0ED3" w:rsidRPr="00DD0ED3" w14:paraId="0C999192" w14:textId="77777777" w:rsidTr="008920FE">
        <w:trPr>
          <w:tblCellSpacing w:w="0" w:type="dxa"/>
        </w:trPr>
        <w:tc>
          <w:tcPr>
            <w:tcW w:w="2988" w:type="dxa"/>
            <w:shd w:val="clear" w:color="auto" w:fill="FFFFFF"/>
            <w:tcMar>
              <w:top w:w="0" w:type="dxa"/>
              <w:left w:w="108" w:type="dxa"/>
              <w:bottom w:w="0" w:type="dxa"/>
              <w:right w:w="108" w:type="dxa"/>
            </w:tcMar>
            <w:hideMark/>
          </w:tcPr>
          <w:p w14:paraId="573399F4" w14:textId="77777777" w:rsidR="00DD0ED3" w:rsidRPr="00DD0ED3" w:rsidRDefault="00DD0ED3" w:rsidP="008920FE">
            <w:pPr>
              <w:pStyle w:val="NormalWeb"/>
              <w:spacing w:before="120" w:after="120" w:line="234" w:lineRule="atLeast"/>
              <w:jc w:val="right"/>
              <w:rPr>
                <w:rFonts w:ascii="Times New Roman" w:hAnsi="Times New Roman" w:cs="Times New Roman"/>
                <w:color w:val="000000"/>
                <w:sz w:val="18"/>
                <w:szCs w:val="18"/>
              </w:rPr>
            </w:pPr>
            <w:r w:rsidRPr="00DD0ED3">
              <w:rPr>
                <w:rFonts w:ascii="Times New Roman" w:hAnsi="Times New Roman" w:cs="Times New Roman"/>
                <w:b/>
                <w:bCs/>
                <w:color w:val="000000"/>
                <w:sz w:val="20"/>
                <w:szCs w:val="20"/>
                <w:lang w:val="vi-VN"/>
              </w:rPr>
              <w:t>Kính gửi:</w:t>
            </w:r>
          </w:p>
        </w:tc>
        <w:tc>
          <w:tcPr>
            <w:tcW w:w="5868" w:type="dxa"/>
            <w:shd w:val="clear" w:color="auto" w:fill="FFFFFF"/>
            <w:tcMar>
              <w:top w:w="0" w:type="dxa"/>
              <w:left w:w="108" w:type="dxa"/>
              <w:bottom w:w="0" w:type="dxa"/>
              <w:right w:w="108" w:type="dxa"/>
            </w:tcMar>
            <w:hideMark/>
          </w:tcPr>
          <w:p w14:paraId="71A61C53" w14:textId="77777777" w:rsidR="00DD0ED3" w:rsidRPr="00DD0ED3" w:rsidRDefault="00DD0ED3" w:rsidP="008920FE">
            <w:pPr>
              <w:pStyle w:val="NormalWeb"/>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i/>
                <w:iCs/>
                <w:sz w:val="20"/>
                <w:szCs w:val="20"/>
                <w:lang w:val="vi-VN"/>
              </w:rPr>
              <w:t>- (Tên Phòng Lao động - Thương binh và Xã hội)</w:t>
            </w:r>
            <w:r w:rsidRPr="00DD0ED3">
              <w:rPr>
                <w:rFonts w:ascii="Times New Roman" w:hAnsi="Times New Roman" w:cs="Times New Roman"/>
                <w:i/>
                <w:iCs/>
                <w:sz w:val="20"/>
                <w:szCs w:val="20"/>
              </w:rPr>
              <w:t>;</w:t>
            </w:r>
            <w:r w:rsidRPr="00DD0ED3">
              <w:rPr>
                <w:rFonts w:ascii="Times New Roman" w:hAnsi="Times New Roman" w:cs="Times New Roman"/>
                <w:i/>
                <w:iCs/>
                <w:sz w:val="20"/>
                <w:szCs w:val="20"/>
              </w:rPr>
              <w:br/>
            </w:r>
            <w:r w:rsidRPr="00DD0ED3">
              <w:rPr>
                <w:rFonts w:ascii="Times New Roman" w:hAnsi="Times New Roman" w:cs="Times New Roman"/>
                <w:i/>
                <w:iCs/>
                <w:sz w:val="20"/>
                <w:szCs w:val="20"/>
                <w:lang w:val="vi-VN"/>
              </w:rPr>
              <w:t>- (Tên cơ sở giáo dục nghề nghiệp).</w:t>
            </w:r>
          </w:p>
        </w:tc>
      </w:tr>
    </w:tbl>
    <w:p w14:paraId="7A72336D"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Họ và tên:</w:t>
      </w:r>
      <w:r w:rsidRPr="00DD0ED3">
        <w:rPr>
          <w:rFonts w:ascii="Times New Roman" w:hAnsi="Times New Roman" w:cs="Times New Roman"/>
          <w:sz w:val="20"/>
          <w:szCs w:val="20"/>
        </w:rPr>
        <w:t> .............................................................................................................................</w:t>
      </w:r>
    </w:p>
    <w:p w14:paraId="0A2BCEF1"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Lớp: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Khóa: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Khoa:</w:t>
      </w:r>
      <w:r w:rsidRPr="00DD0ED3">
        <w:rPr>
          <w:rFonts w:ascii="Times New Roman" w:hAnsi="Times New Roman" w:cs="Times New Roman"/>
          <w:sz w:val="20"/>
          <w:szCs w:val="20"/>
        </w:rPr>
        <w:t> ...................................................</w:t>
      </w:r>
    </w:p>
    <w:p w14:paraId="4DAEAE38"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Họ tên cha/mẹ học sinh, sinh viên:</w:t>
      </w:r>
      <w:r w:rsidRPr="00DD0ED3">
        <w:rPr>
          <w:rFonts w:ascii="Times New Roman" w:hAnsi="Times New Roman" w:cs="Times New Roman"/>
          <w:sz w:val="20"/>
          <w:szCs w:val="20"/>
        </w:rPr>
        <w:t> .........................................................................................</w:t>
      </w:r>
    </w:p>
    <w:p w14:paraId="415E7CCD"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Mã số học sinh, sinh viên:</w:t>
      </w:r>
      <w:r w:rsidRPr="00DD0ED3">
        <w:rPr>
          <w:rFonts w:ascii="Times New Roman" w:hAnsi="Times New Roman" w:cs="Times New Roman"/>
          <w:sz w:val="20"/>
          <w:szCs w:val="20"/>
        </w:rPr>
        <w:t> .....................................................................................................</w:t>
      </w:r>
    </w:p>
    <w:p w14:paraId="60E691DF" w14:textId="77777777" w:rsidR="00DD0ED3" w:rsidRPr="00DD0ED3" w:rsidRDefault="00DD0ED3" w:rsidP="00DD0ED3">
      <w:pPr>
        <w:pStyle w:val="NormalWeb"/>
        <w:shd w:val="clear" w:color="auto" w:fill="FFFFFF"/>
        <w:spacing w:before="0" w:after="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Thuộc đối tượng: </w:t>
      </w:r>
      <w:r w:rsidRPr="00DD0ED3">
        <w:rPr>
          <w:rFonts w:ascii="Times New Roman" w:hAnsi="Times New Roman" w:cs="Times New Roman"/>
          <w:i/>
          <w:iCs/>
          <w:sz w:val="20"/>
          <w:szCs w:val="20"/>
          <w:lang w:val="vi-VN"/>
        </w:rPr>
        <w:t>(ghi rõ đối tượng được quy định tại Điều 2 Quyết định số </w:t>
      </w:r>
      <w:hyperlink r:id="rId13" w:tgtFrame="_blank" w:tooltip="Quyết định 53/2015/QĐ-TTg" w:history="1">
        <w:r w:rsidRPr="00DD0ED3">
          <w:rPr>
            <w:rStyle w:val="Hyperlink"/>
            <w:rFonts w:ascii="Times New Roman" w:hAnsi="Times New Roman" w:cs="Times New Roman"/>
            <w:i/>
            <w:iCs/>
            <w:color w:val="0E70C3"/>
            <w:sz w:val="20"/>
            <w:lang w:val="vi-VN"/>
          </w:rPr>
          <w:t>53/2015/QĐ-TTg</w:t>
        </w:r>
      </w:hyperlink>
      <w:r w:rsidRPr="00DD0ED3">
        <w:rPr>
          <w:rFonts w:ascii="Times New Roman" w:hAnsi="Times New Roman" w:cs="Times New Roman"/>
          <w:i/>
          <w:iCs/>
          <w:sz w:val="20"/>
          <w:szCs w:val="20"/>
          <w:lang w:val="vi-VN"/>
        </w:rPr>
        <w:t> ngày 20 tháng 10 năm 2015 của Thủ tướng Chính phủ về chính sách nội trú đối v</w:t>
      </w:r>
      <w:r w:rsidRPr="00DD0ED3">
        <w:rPr>
          <w:rFonts w:ascii="Times New Roman" w:hAnsi="Times New Roman" w:cs="Times New Roman"/>
          <w:i/>
          <w:iCs/>
          <w:sz w:val="20"/>
          <w:szCs w:val="20"/>
        </w:rPr>
        <w:t>ới</w:t>
      </w:r>
      <w:r w:rsidRPr="00DD0ED3">
        <w:rPr>
          <w:rFonts w:ascii="Times New Roman" w:hAnsi="Times New Roman" w:cs="Times New Roman"/>
          <w:i/>
          <w:iCs/>
          <w:sz w:val="20"/>
          <w:szCs w:val="20"/>
          <w:lang w:val="vi-VN"/>
        </w:rPr>
        <w:t> học s</w:t>
      </w:r>
      <w:r w:rsidRPr="00DD0ED3">
        <w:rPr>
          <w:rFonts w:ascii="Times New Roman" w:hAnsi="Times New Roman" w:cs="Times New Roman"/>
          <w:i/>
          <w:iCs/>
          <w:sz w:val="20"/>
          <w:szCs w:val="20"/>
        </w:rPr>
        <w:t>i</w:t>
      </w:r>
      <w:r w:rsidRPr="00DD0ED3">
        <w:rPr>
          <w:rFonts w:ascii="Times New Roman" w:hAnsi="Times New Roman" w:cs="Times New Roman"/>
          <w:i/>
          <w:iCs/>
          <w:sz w:val="20"/>
          <w:szCs w:val="20"/>
          <w:lang w:val="vi-VN"/>
        </w:rPr>
        <w:t>nh, s</w:t>
      </w:r>
      <w:r w:rsidRPr="00DD0ED3">
        <w:rPr>
          <w:rFonts w:ascii="Times New Roman" w:hAnsi="Times New Roman" w:cs="Times New Roman"/>
          <w:i/>
          <w:iCs/>
          <w:sz w:val="20"/>
          <w:szCs w:val="20"/>
        </w:rPr>
        <w:t>i</w:t>
      </w:r>
      <w:r w:rsidRPr="00DD0ED3">
        <w:rPr>
          <w:rFonts w:ascii="Times New Roman" w:hAnsi="Times New Roman" w:cs="Times New Roman"/>
          <w:i/>
          <w:iCs/>
          <w:sz w:val="20"/>
          <w:szCs w:val="20"/>
          <w:lang w:val="vi-VN"/>
        </w:rPr>
        <w:t>nh viên học cao đ</w:t>
      </w:r>
      <w:r w:rsidRPr="00DD0ED3">
        <w:rPr>
          <w:rFonts w:ascii="Times New Roman" w:hAnsi="Times New Roman" w:cs="Times New Roman"/>
          <w:i/>
          <w:iCs/>
          <w:sz w:val="20"/>
          <w:szCs w:val="20"/>
        </w:rPr>
        <w:t>ẳ</w:t>
      </w:r>
      <w:r w:rsidRPr="00DD0ED3">
        <w:rPr>
          <w:rFonts w:ascii="Times New Roman" w:hAnsi="Times New Roman" w:cs="Times New Roman"/>
          <w:i/>
          <w:iCs/>
          <w:sz w:val="20"/>
          <w:szCs w:val="20"/>
          <w:lang w:val="vi-VN"/>
        </w:rPr>
        <w:t>ng, trung cấp).</w:t>
      </w:r>
    </w:p>
    <w:p w14:paraId="08770A35" w14:textId="77777777" w:rsidR="00DD0ED3" w:rsidRPr="00DD0ED3" w:rsidRDefault="00DD0ED3" w:rsidP="00DD0ED3">
      <w:pPr>
        <w:pStyle w:val="NormalWeb"/>
        <w:shd w:val="clear" w:color="auto" w:fill="FFFFFF"/>
        <w:spacing w:before="0" w:after="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Căn cứ Quyết định số </w:t>
      </w:r>
      <w:hyperlink r:id="rId14" w:tgtFrame="_blank" w:tooltip="Quyết định 53/2015/QĐ-TTg" w:history="1">
        <w:r w:rsidRPr="00DD0ED3">
          <w:rPr>
            <w:rStyle w:val="Hyperlink"/>
            <w:rFonts w:ascii="Times New Roman" w:hAnsi="Times New Roman" w:cs="Times New Roman"/>
            <w:color w:val="0E70C3"/>
            <w:sz w:val="20"/>
            <w:lang w:val="vi-VN"/>
          </w:rPr>
          <w:t>53/2015/QĐ-TTg</w:t>
        </w:r>
      </w:hyperlink>
      <w:r w:rsidRPr="00DD0ED3">
        <w:rPr>
          <w:rFonts w:ascii="Times New Roman" w:hAnsi="Times New Roman" w:cs="Times New Roman"/>
          <w:sz w:val="20"/>
          <w:szCs w:val="20"/>
          <w:lang w:val="vi-VN"/>
        </w:rPr>
        <w:t> ngày 20 tháng 10 năm 2015 của Thủ tướng Chính phủ, tôi làm đơn này đề nghị được Nhà trường xác nhận, Phòng Lao động-Thương binh và Xã hội xem xét cấp chính sách nội t</w:t>
      </w:r>
      <w:r w:rsidRPr="00DD0ED3">
        <w:rPr>
          <w:rFonts w:ascii="Times New Roman" w:hAnsi="Times New Roman" w:cs="Times New Roman"/>
          <w:sz w:val="20"/>
          <w:szCs w:val="20"/>
        </w:rPr>
        <w:t>rú </w:t>
      </w:r>
      <w:r w:rsidRPr="00DD0ED3">
        <w:rPr>
          <w:rFonts w:ascii="Times New Roman" w:hAnsi="Times New Roman" w:cs="Times New Roman"/>
          <w:sz w:val="20"/>
          <w:szCs w:val="20"/>
          <w:lang w:val="vi-VN"/>
        </w:rPr>
        <w:t>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D0ED3" w:rsidRPr="00DD0ED3" w14:paraId="2C0216C2" w14:textId="77777777" w:rsidTr="008920FE">
        <w:trPr>
          <w:tblCellSpacing w:w="0" w:type="dxa"/>
        </w:trPr>
        <w:tc>
          <w:tcPr>
            <w:tcW w:w="4068" w:type="dxa"/>
            <w:shd w:val="clear" w:color="auto" w:fill="FFFFFF"/>
            <w:tcMar>
              <w:top w:w="0" w:type="dxa"/>
              <w:left w:w="108" w:type="dxa"/>
              <w:bottom w:w="0" w:type="dxa"/>
              <w:right w:w="108" w:type="dxa"/>
            </w:tcMar>
            <w:hideMark/>
          </w:tcPr>
          <w:p w14:paraId="59CF3FD6" w14:textId="77777777" w:rsidR="00DD0ED3" w:rsidRPr="00DD0ED3" w:rsidRDefault="00DD0ED3" w:rsidP="008920FE">
            <w:pPr>
              <w:pStyle w:val="NormalWeb"/>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rPr>
              <w:t> </w:t>
            </w:r>
            <w:r w:rsidRPr="00DD0ED3">
              <w:rPr>
                <w:rFonts w:ascii="Times New Roman" w:hAnsi="Times New Roman" w:cs="Times New Roman"/>
                <w:b/>
                <w:bCs/>
                <w:i/>
                <w:iCs/>
                <w:sz w:val="20"/>
                <w:szCs w:val="20"/>
              </w:rPr>
              <w:t> </w:t>
            </w:r>
          </w:p>
        </w:tc>
        <w:tc>
          <w:tcPr>
            <w:tcW w:w="4788" w:type="dxa"/>
            <w:shd w:val="clear" w:color="auto" w:fill="FFFFFF"/>
            <w:tcMar>
              <w:top w:w="0" w:type="dxa"/>
              <w:left w:w="108" w:type="dxa"/>
              <w:bottom w:w="0" w:type="dxa"/>
              <w:right w:w="108" w:type="dxa"/>
            </w:tcMar>
            <w:hideMark/>
          </w:tcPr>
          <w:p w14:paraId="7ED0D180" w14:textId="77777777" w:rsidR="00DD0ED3" w:rsidRPr="00DD0ED3" w:rsidRDefault="00DD0ED3" w:rsidP="008920FE">
            <w:pPr>
              <w:pStyle w:val="NormalWeb"/>
              <w:spacing w:before="120" w:after="120" w:line="234" w:lineRule="atLeast"/>
              <w:jc w:val="center"/>
              <w:rPr>
                <w:rFonts w:ascii="Times New Roman" w:hAnsi="Times New Roman" w:cs="Times New Roman"/>
                <w:color w:val="000000"/>
                <w:sz w:val="18"/>
                <w:szCs w:val="18"/>
              </w:rPr>
            </w:pPr>
            <w:r w:rsidRPr="00DD0ED3">
              <w:rPr>
                <w:rFonts w:ascii="Times New Roman" w:hAnsi="Times New Roman" w:cs="Times New Roman"/>
                <w:sz w:val="20"/>
                <w:szCs w:val="20"/>
              </w:rPr>
              <w:t>…………..,</w:t>
            </w:r>
            <w:r w:rsidRPr="00DD0ED3">
              <w:rPr>
                <w:rFonts w:ascii="Times New Roman" w:hAnsi="Times New Roman" w:cs="Times New Roman"/>
                <w:sz w:val="20"/>
                <w:szCs w:val="20"/>
                <w:lang w:val="vi-VN"/>
              </w:rPr>
              <w:t> ngày ....tháng ....năm </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br/>
            </w:r>
            <w:r w:rsidRPr="00DD0ED3">
              <w:rPr>
                <w:rFonts w:ascii="Times New Roman" w:hAnsi="Times New Roman" w:cs="Times New Roman"/>
                <w:b/>
                <w:bCs/>
                <w:sz w:val="20"/>
                <w:szCs w:val="20"/>
                <w:lang w:val="vi-VN"/>
              </w:rPr>
              <w:t>Người làm đơn</w:t>
            </w:r>
            <w:r w:rsidRPr="00DD0ED3">
              <w:rPr>
                <w:rFonts w:ascii="Times New Roman" w:hAnsi="Times New Roman" w:cs="Times New Roman"/>
                <w:b/>
                <w:bCs/>
                <w:sz w:val="20"/>
                <w:szCs w:val="20"/>
                <w:lang w:val="vi-VN"/>
              </w:rPr>
              <w:br/>
            </w:r>
            <w:r w:rsidRPr="00DD0ED3">
              <w:rPr>
                <w:rFonts w:ascii="Times New Roman" w:hAnsi="Times New Roman" w:cs="Times New Roman"/>
                <w:i/>
                <w:iCs/>
                <w:sz w:val="20"/>
                <w:szCs w:val="20"/>
                <w:lang w:val="vi-VN"/>
              </w:rPr>
              <w:t>(K</w:t>
            </w:r>
            <w:r w:rsidRPr="00DD0ED3">
              <w:rPr>
                <w:rFonts w:ascii="Times New Roman" w:hAnsi="Times New Roman" w:cs="Times New Roman"/>
                <w:i/>
                <w:iCs/>
                <w:sz w:val="20"/>
                <w:szCs w:val="20"/>
              </w:rPr>
              <w:t>ý</w:t>
            </w:r>
            <w:r w:rsidRPr="00DD0ED3">
              <w:rPr>
                <w:rFonts w:ascii="Times New Roman" w:hAnsi="Times New Roman" w:cs="Times New Roman"/>
                <w:i/>
                <w:iCs/>
                <w:sz w:val="20"/>
                <w:szCs w:val="20"/>
                <w:lang w:val="vi-VN"/>
              </w:rPr>
              <w:t> và ghi rõ họ tên)</w:t>
            </w:r>
          </w:p>
        </w:tc>
      </w:tr>
    </w:tbl>
    <w:p w14:paraId="672FE2AC"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rPr>
        <w:t> </w:t>
      </w:r>
    </w:p>
    <w:p w14:paraId="3317C44A" w14:textId="77777777" w:rsidR="00DD0ED3" w:rsidRPr="00DD0ED3" w:rsidRDefault="00DD0ED3" w:rsidP="00DD0ED3">
      <w:pPr>
        <w:pStyle w:val="NormalWeb"/>
        <w:shd w:val="clear" w:color="auto" w:fill="FFFFFF"/>
        <w:spacing w:before="120" w:after="120" w:line="234" w:lineRule="atLeast"/>
        <w:jc w:val="center"/>
        <w:rPr>
          <w:rFonts w:ascii="Times New Roman" w:hAnsi="Times New Roman" w:cs="Times New Roman"/>
          <w:color w:val="000000"/>
          <w:sz w:val="18"/>
          <w:szCs w:val="18"/>
        </w:rPr>
      </w:pPr>
      <w:r w:rsidRPr="00DD0ED3">
        <w:rPr>
          <w:rFonts w:ascii="Times New Roman" w:hAnsi="Times New Roman" w:cs="Times New Roman"/>
          <w:b/>
          <w:bCs/>
          <w:sz w:val="20"/>
          <w:szCs w:val="20"/>
          <w:lang w:val="vi-VN"/>
        </w:rPr>
        <w:t>Xác nhận của cơ sở giáo dục nghề nghiệp tư thục hoặc cơ sở giáo dục nghề nghiệp có vốn đầu tư nước ngoài</w:t>
      </w:r>
    </w:p>
    <w:p w14:paraId="31D222A0"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Cơ sở giáo dục nghề nghiệp:</w:t>
      </w:r>
      <w:r w:rsidRPr="00DD0ED3">
        <w:rPr>
          <w:rFonts w:ascii="Times New Roman" w:hAnsi="Times New Roman" w:cs="Times New Roman"/>
          <w:sz w:val="20"/>
          <w:szCs w:val="20"/>
        </w:rPr>
        <w:t> ................................................................................................</w:t>
      </w:r>
    </w:p>
    <w:p w14:paraId="6587227F"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Xác nhận anh/chị:</w:t>
      </w:r>
      <w:r w:rsidRPr="00DD0ED3">
        <w:rPr>
          <w:rFonts w:ascii="Times New Roman" w:hAnsi="Times New Roman" w:cs="Times New Roman"/>
          <w:sz w:val="20"/>
          <w:szCs w:val="20"/>
        </w:rPr>
        <w:t> ..................................................................................................................</w:t>
      </w:r>
    </w:p>
    <w:p w14:paraId="0C436231"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Hiện là học sinh, sinh viên năm thứ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Học kỳ: </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t>Năm học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lớp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khoa </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t> khóa học</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t> thời gian khóa học </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t>(năm) hệ đào tạo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của nhà trường.</w:t>
      </w:r>
    </w:p>
    <w:p w14:paraId="101AB58A"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Kỷ luật: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(ghi rõ mức độ kỷ luật nếu có).</w:t>
      </w:r>
    </w:p>
    <w:p w14:paraId="6BB32A66"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Số mô-đun hoặc tín chỉ của toàn khóa học </w:t>
      </w:r>
      <w:r w:rsidRPr="00DD0ED3">
        <w:rPr>
          <w:rFonts w:ascii="Times New Roman" w:hAnsi="Times New Roman" w:cs="Times New Roman"/>
          <w:i/>
          <w:iCs/>
          <w:sz w:val="20"/>
          <w:szCs w:val="20"/>
          <w:lang w:val="vi-VN"/>
        </w:rPr>
        <w:t>(đối với chương trình đào tạo theo mô-đun hoặc tín chỉ)</w:t>
      </w:r>
      <w:r w:rsidRPr="00DD0ED3">
        <w:rPr>
          <w:rFonts w:ascii="Times New Roman" w:hAnsi="Times New Roman" w:cs="Times New Roman"/>
          <w:sz w:val="20"/>
          <w:szCs w:val="20"/>
          <w:lang w:val="vi-VN"/>
        </w:rPr>
        <w:t>: </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t>trong đó số mô-đun hoặc tín chỉ theo từng năm học là:</w:t>
      </w:r>
    </w:p>
    <w:p w14:paraId="536E7EE5"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 Số mô-đun hoặc tín chỉ 6 tháng đầu của năm học thứ I:</w:t>
      </w:r>
      <w:r w:rsidRPr="00DD0ED3">
        <w:rPr>
          <w:rFonts w:ascii="Times New Roman" w:hAnsi="Times New Roman" w:cs="Times New Roman"/>
          <w:sz w:val="20"/>
          <w:szCs w:val="20"/>
        </w:rPr>
        <w:t> ........................................................</w:t>
      </w:r>
    </w:p>
    <w:p w14:paraId="5106EA23"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 Số mô-đun hoặc tín chỉ 6 tháng sau của năm học thứ I:</w:t>
      </w:r>
      <w:r w:rsidRPr="00DD0ED3">
        <w:rPr>
          <w:rFonts w:ascii="Times New Roman" w:hAnsi="Times New Roman" w:cs="Times New Roman"/>
          <w:sz w:val="20"/>
          <w:szCs w:val="20"/>
        </w:rPr>
        <w:t> .........................................................</w:t>
      </w:r>
    </w:p>
    <w:p w14:paraId="11511D7B"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 Số mô-đun hoặc tín chỉ 6 tháng đầu của năm học thứ II:</w:t>
      </w:r>
      <w:r w:rsidRPr="00DD0ED3">
        <w:rPr>
          <w:rFonts w:ascii="Times New Roman" w:hAnsi="Times New Roman" w:cs="Times New Roman"/>
          <w:sz w:val="20"/>
          <w:szCs w:val="20"/>
        </w:rPr>
        <w:t> ........................................................</w:t>
      </w:r>
    </w:p>
    <w:p w14:paraId="6FE4A636"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 Số mô-đun hoặc tín chỉ 6 tháng sau của năm học thứ II:</w:t>
      </w:r>
      <w:r w:rsidRPr="00DD0ED3">
        <w:rPr>
          <w:rFonts w:ascii="Times New Roman" w:hAnsi="Times New Roman" w:cs="Times New Roman"/>
          <w:sz w:val="20"/>
          <w:szCs w:val="20"/>
        </w:rPr>
        <w:t> ........................................................</w:t>
      </w:r>
    </w:p>
    <w:p w14:paraId="31C95E1A"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 Số mô-đun hoặc tín chỉ 6 tháng đầu của năm học thứ III:</w:t>
      </w:r>
      <w:r w:rsidRPr="00DD0ED3">
        <w:rPr>
          <w:rFonts w:ascii="Times New Roman" w:hAnsi="Times New Roman" w:cs="Times New Roman"/>
          <w:sz w:val="20"/>
          <w:szCs w:val="20"/>
        </w:rPr>
        <w:t> .......................................................</w:t>
      </w:r>
    </w:p>
    <w:p w14:paraId="152BE849"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 Số mô-đun hoặc tín chỉ 6 tháng sau của năm học thứ III:</w:t>
      </w:r>
      <w:r w:rsidRPr="00DD0ED3">
        <w:rPr>
          <w:rFonts w:ascii="Times New Roman" w:hAnsi="Times New Roman" w:cs="Times New Roman"/>
          <w:sz w:val="20"/>
          <w:szCs w:val="20"/>
        </w:rPr>
        <w:t> .......................................................</w:t>
      </w:r>
    </w:p>
    <w:p w14:paraId="507AEE05"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lang w:val="vi-VN"/>
        </w:rPr>
        <w:t>Đề nghị phòng Lao động - Thương binh và Xã hội xem xét cấp chính sách nội trú cho anh/chị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D0ED3" w:rsidRPr="00DD0ED3" w14:paraId="412C850E" w14:textId="77777777" w:rsidTr="008920FE">
        <w:trPr>
          <w:tblCellSpacing w:w="0" w:type="dxa"/>
        </w:trPr>
        <w:tc>
          <w:tcPr>
            <w:tcW w:w="4428" w:type="dxa"/>
            <w:shd w:val="clear" w:color="auto" w:fill="FFFFFF"/>
            <w:tcMar>
              <w:top w:w="0" w:type="dxa"/>
              <w:left w:w="108" w:type="dxa"/>
              <w:bottom w:w="0" w:type="dxa"/>
              <w:right w:w="108" w:type="dxa"/>
            </w:tcMar>
            <w:hideMark/>
          </w:tcPr>
          <w:p w14:paraId="170A03D2" w14:textId="77777777" w:rsidR="00DD0ED3" w:rsidRPr="00DD0ED3" w:rsidRDefault="00DD0ED3" w:rsidP="008920FE">
            <w:pPr>
              <w:pStyle w:val="NormalWeb"/>
              <w:spacing w:before="120" w:after="120" w:line="234" w:lineRule="atLeast"/>
              <w:rPr>
                <w:rFonts w:ascii="Times New Roman" w:hAnsi="Times New Roman" w:cs="Times New Roman"/>
                <w:color w:val="000000"/>
                <w:sz w:val="18"/>
                <w:szCs w:val="18"/>
              </w:rPr>
            </w:pPr>
            <w:r w:rsidRPr="00DD0ED3">
              <w:rPr>
                <w:rFonts w:ascii="Times New Roman" w:hAnsi="Times New Roman" w:cs="Times New Roman"/>
                <w:sz w:val="20"/>
                <w:szCs w:val="20"/>
              </w:rPr>
              <w:t> </w:t>
            </w:r>
            <w:r w:rsidRPr="00DD0ED3">
              <w:rPr>
                <w:rFonts w:ascii="Times New Roman" w:hAnsi="Times New Roman" w:cs="Times New Roman"/>
                <w:b/>
                <w:bCs/>
                <w:i/>
                <w:iCs/>
                <w:sz w:val="20"/>
                <w:szCs w:val="20"/>
              </w:rPr>
              <w:t> </w:t>
            </w:r>
          </w:p>
        </w:tc>
        <w:tc>
          <w:tcPr>
            <w:tcW w:w="4428" w:type="dxa"/>
            <w:shd w:val="clear" w:color="auto" w:fill="FFFFFF"/>
            <w:tcMar>
              <w:top w:w="0" w:type="dxa"/>
              <w:left w:w="108" w:type="dxa"/>
              <w:bottom w:w="0" w:type="dxa"/>
              <w:right w:w="108" w:type="dxa"/>
            </w:tcMar>
            <w:hideMark/>
          </w:tcPr>
          <w:p w14:paraId="76414622" w14:textId="77777777" w:rsidR="00DD0ED3" w:rsidRPr="00DD0ED3" w:rsidRDefault="00DD0ED3" w:rsidP="008920FE">
            <w:pPr>
              <w:pStyle w:val="NormalWeb"/>
              <w:spacing w:before="120" w:after="120" w:line="234" w:lineRule="atLeast"/>
              <w:jc w:val="center"/>
              <w:rPr>
                <w:rFonts w:ascii="Times New Roman" w:hAnsi="Times New Roman" w:cs="Times New Roman"/>
                <w:color w:val="000000"/>
                <w:sz w:val="18"/>
                <w:szCs w:val="18"/>
              </w:rPr>
            </w:pPr>
            <w:r w:rsidRPr="00DD0ED3">
              <w:rPr>
                <w:rFonts w:ascii="Times New Roman" w:hAnsi="Times New Roman" w:cs="Times New Roman"/>
                <w:sz w:val="20"/>
                <w:szCs w:val="20"/>
              </w:rPr>
              <w:t>………..</w:t>
            </w:r>
            <w:r w:rsidRPr="00DD0ED3">
              <w:rPr>
                <w:rFonts w:ascii="Times New Roman" w:hAnsi="Times New Roman" w:cs="Times New Roman"/>
                <w:sz w:val="20"/>
                <w:szCs w:val="20"/>
                <w:lang w:val="vi-VN"/>
              </w:rPr>
              <w:t>, ngày </w:t>
            </w:r>
            <w:r w:rsidRPr="00DD0ED3">
              <w:rPr>
                <w:rFonts w:ascii="Times New Roman" w:hAnsi="Times New Roman" w:cs="Times New Roman"/>
                <w:sz w:val="20"/>
                <w:szCs w:val="20"/>
              </w:rPr>
              <w:t>…. </w:t>
            </w:r>
            <w:r w:rsidRPr="00DD0ED3">
              <w:rPr>
                <w:rFonts w:ascii="Times New Roman" w:hAnsi="Times New Roman" w:cs="Times New Roman"/>
                <w:sz w:val="20"/>
                <w:szCs w:val="20"/>
                <w:lang w:val="vi-VN"/>
              </w:rPr>
              <w:t>tháng </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t> năm </w:t>
            </w:r>
            <w:r w:rsidRPr="00DD0ED3">
              <w:rPr>
                <w:rFonts w:ascii="Times New Roman" w:hAnsi="Times New Roman" w:cs="Times New Roman"/>
                <w:sz w:val="20"/>
                <w:szCs w:val="20"/>
              </w:rPr>
              <w:t>………</w:t>
            </w:r>
            <w:r w:rsidRPr="00DD0ED3">
              <w:rPr>
                <w:rFonts w:ascii="Times New Roman" w:hAnsi="Times New Roman" w:cs="Times New Roman"/>
                <w:sz w:val="20"/>
                <w:szCs w:val="20"/>
                <w:lang w:val="vi-VN"/>
              </w:rPr>
              <w:br/>
            </w:r>
            <w:r w:rsidRPr="00DD0ED3">
              <w:rPr>
                <w:rFonts w:ascii="Times New Roman" w:hAnsi="Times New Roman" w:cs="Times New Roman"/>
                <w:b/>
                <w:bCs/>
                <w:sz w:val="20"/>
                <w:szCs w:val="20"/>
                <w:lang w:val="vi-VN"/>
              </w:rPr>
              <w:t>Thủ trưởng đơn vị</w:t>
            </w:r>
            <w:r w:rsidRPr="00DD0ED3">
              <w:rPr>
                <w:rFonts w:ascii="Times New Roman" w:hAnsi="Times New Roman" w:cs="Times New Roman"/>
                <w:b/>
                <w:bCs/>
                <w:sz w:val="20"/>
                <w:szCs w:val="20"/>
                <w:lang w:val="vi-VN"/>
              </w:rPr>
              <w:br/>
            </w:r>
            <w:r w:rsidRPr="00DD0ED3">
              <w:rPr>
                <w:rFonts w:ascii="Times New Roman" w:hAnsi="Times New Roman" w:cs="Times New Roman"/>
                <w:i/>
                <w:iCs/>
                <w:sz w:val="20"/>
                <w:szCs w:val="20"/>
                <w:lang w:val="vi-VN"/>
              </w:rPr>
              <w:t>(Ký, đóng dấu)</w:t>
            </w:r>
          </w:p>
        </w:tc>
      </w:tr>
    </w:tbl>
    <w:p w14:paraId="4F388BB8" w14:textId="77777777" w:rsidR="00DB7775" w:rsidRDefault="00DD0ED3" w:rsidP="00DD0ED3">
      <w:pPr>
        <w:pStyle w:val="NormalWeb"/>
        <w:shd w:val="clear" w:color="auto" w:fill="FFFFFF"/>
        <w:spacing w:before="0" w:after="0" w:line="234" w:lineRule="atLeast"/>
        <w:jc w:val="right"/>
        <w:rPr>
          <w:rFonts w:ascii="Times New Roman" w:hAnsi="Times New Roman" w:cs="Times New Roman"/>
          <w:color w:val="000000"/>
          <w:lang w:val="en-US"/>
        </w:rPr>
      </w:pPr>
      <w:r w:rsidRPr="00DD0ED3">
        <w:rPr>
          <w:rFonts w:ascii="Times New Roman" w:hAnsi="Times New Roman" w:cs="Times New Roman"/>
          <w:color w:val="000000"/>
        </w:rPr>
        <w:t> </w:t>
      </w:r>
    </w:p>
    <w:p w14:paraId="216C3888" w14:textId="77777777" w:rsidR="00DB7775" w:rsidRDefault="00DB7775" w:rsidP="00DD0ED3">
      <w:pPr>
        <w:pStyle w:val="NormalWeb"/>
        <w:shd w:val="clear" w:color="auto" w:fill="FFFFFF"/>
        <w:spacing w:before="0" w:after="0" w:line="234" w:lineRule="atLeast"/>
        <w:jc w:val="right"/>
        <w:rPr>
          <w:rFonts w:ascii="Times New Roman" w:hAnsi="Times New Roman" w:cs="Times New Roman"/>
          <w:color w:val="000000"/>
          <w:lang w:val="en-US"/>
        </w:rPr>
      </w:pPr>
    </w:p>
    <w:p w14:paraId="4FC1774C" w14:textId="77777777" w:rsidR="00DB7775" w:rsidRDefault="00DB7775" w:rsidP="00DD0ED3">
      <w:pPr>
        <w:pStyle w:val="NormalWeb"/>
        <w:shd w:val="clear" w:color="auto" w:fill="FFFFFF"/>
        <w:spacing w:before="0" w:after="0" w:line="234" w:lineRule="atLeast"/>
        <w:jc w:val="right"/>
        <w:rPr>
          <w:rFonts w:ascii="Times New Roman" w:hAnsi="Times New Roman" w:cs="Times New Roman"/>
          <w:color w:val="000000"/>
          <w:lang w:val="en-US"/>
        </w:rPr>
      </w:pPr>
    </w:p>
    <w:p w14:paraId="4C0A79CC" w14:textId="77777777" w:rsidR="00DB7775" w:rsidRDefault="00DB7775" w:rsidP="00DD0ED3">
      <w:pPr>
        <w:pStyle w:val="NormalWeb"/>
        <w:shd w:val="clear" w:color="auto" w:fill="FFFFFF"/>
        <w:spacing w:before="0" w:after="0" w:line="234" w:lineRule="atLeast"/>
        <w:jc w:val="right"/>
        <w:rPr>
          <w:rFonts w:ascii="Times New Roman" w:hAnsi="Times New Roman" w:cs="Times New Roman"/>
          <w:color w:val="000000"/>
          <w:lang w:val="en-US"/>
        </w:rPr>
      </w:pPr>
    </w:p>
    <w:p w14:paraId="48EF631F" w14:textId="77777777" w:rsidR="00DB7775" w:rsidRDefault="00DB7775" w:rsidP="00DD0ED3">
      <w:pPr>
        <w:pStyle w:val="NormalWeb"/>
        <w:shd w:val="clear" w:color="auto" w:fill="FFFFFF"/>
        <w:spacing w:before="0" w:after="0" w:line="234" w:lineRule="atLeast"/>
        <w:jc w:val="right"/>
        <w:rPr>
          <w:rFonts w:ascii="Times New Roman" w:hAnsi="Times New Roman" w:cs="Times New Roman"/>
          <w:color w:val="000000"/>
          <w:lang w:val="en-US"/>
        </w:rPr>
      </w:pPr>
    </w:p>
    <w:p w14:paraId="63F949EB" w14:textId="4754F5F3" w:rsidR="00DD0ED3" w:rsidRPr="00DD0ED3" w:rsidRDefault="00DD0ED3" w:rsidP="00DD0ED3">
      <w:pPr>
        <w:pStyle w:val="NormalWeb"/>
        <w:shd w:val="clear" w:color="auto" w:fill="FFFFFF"/>
        <w:spacing w:before="0" w:after="0" w:line="234" w:lineRule="atLeast"/>
        <w:jc w:val="right"/>
        <w:rPr>
          <w:rFonts w:ascii="Times New Roman" w:hAnsi="Times New Roman" w:cs="Times New Roman"/>
          <w:color w:val="000000"/>
        </w:rPr>
      </w:pPr>
      <w:r w:rsidRPr="00DD0ED3">
        <w:rPr>
          <w:rFonts w:ascii="Times New Roman" w:hAnsi="Times New Roman" w:cs="Times New Roman"/>
          <w:b/>
          <w:bCs/>
          <w:lang w:val="vi-VN"/>
        </w:rPr>
        <w:lastRenderedPageBreak/>
        <w:t>Phụ lục II.4</w:t>
      </w:r>
    </w:p>
    <w:p w14:paraId="6D95A26C" w14:textId="77777777" w:rsidR="00DD0ED3" w:rsidRPr="00DD0ED3" w:rsidRDefault="00DD0ED3" w:rsidP="00DD0ED3">
      <w:pPr>
        <w:pStyle w:val="NormalWeb"/>
        <w:shd w:val="clear" w:color="auto" w:fill="FFFFFF"/>
        <w:spacing w:before="120" w:after="120" w:line="234" w:lineRule="atLeast"/>
        <w:jc w:val="center"/>
        <w:rPr>
          <w:rFonts w:ascii="Times New Roman" w:hAnsi="Times New Roman" w:cs="Times New Roman"/>
          <w:color w:val="000000"/>
        </w:rPr>
      </w:pPr>
      <w:r w:rsidRPr="00DD0ED3">
        <w:rPr>
          <w:rFonts w:ascii="Times New Roman" w:hAnsi="Times New Roman" w:cs="Times New Roman"/>
          <w:b/>
          <w:bCs/>
        </w:rPr>
        <w:t>CỘ</w:t>
      </w:r>
      <w:r w:rsidRPr="00DD0ED3">
        <w:rPr>
          <w:rFonts w:ascii="Times New Roman" w:hAnsi="Times New Roman" w:cs="Times New Roman"/>
          <w:b/>
          <w:bCs/>
          <w:lang w:val="vi-VN"/>
        </w:rPr>
        <w:t>NG HÒA XÃ HỘI CHỦ NGHĨA VIỆT NAM</w:t>
      </w:r>
      <w:r w:rsidRPr="00DD0ED3">
        <w:rPr>
          <w:rFonts w:ascii="Times New Roman" w:hAnsi="Times New Roman" w:cs="Times New Roman"/>
          <w:b/>
          <w:bCs/>
          <w:lang w:val="vi-VN"/>
        </w:rPr>
        <w:br/>
        <w:t>Độc lập - Tự do - Hạnh phúc</w:t>
      </w:r>
      <w:r w:rsidRPr="00DD0ED3">
        <w:rPr>
          <w:rFonts w:ascii="Times New Roman" w:hAnsi="Times New Roman" w:cs="Times New Roman"/>
          <w:b/>
          <w:bCs/>
          <w:lang w:val="vi-VN"/>
        </w:rPr>
        <w:br/>
        <w:t>---------------</w:t>
      </w:r>
    </w:p>
    <w:p w14:paraId="2084F236" w14:textId="77777777" w:rsidR="00DD0ED3" w:rsidRPr="00DD0ED3" w:rsidRDefault="00DD0ED3" w:rsidP="00DD0ED3">
      <w:pPr>
        <w:pStyle w:val="NormalWeb"/>
        <w:shd w:val="clear" w:color="auto" w:fill="FFFFFF"/>
        <w:spacing w:before="0" w:after="0" w:line="234" w:lineRule="atLeast"/>
        <w:jc w:val="center"/>
        <w:rPr>
          <w:rFonts w:ascii="Times New Roman" w:hAnsi="Times New Roman" w:cs="Times New Roman"/>
          <w:color w:val="000000"/>
        </w:rPr>
      </w:pPr>
      <w:r w:rsidRPr="00DD0ED3">
        <w:rPr>
          <w:rFonts w:ascii="Times New Roman" w:hAnsi="Times New Roman" w:cs="Times New Roman"/>
          <w:b/>
          <w:bCs/>
          <w:lang w:val="vi-VN"/>
        </w:rPr>
        <w:t>ĐƠN ĐỀ NGHỊ XÁC NHẬN VÀ CẤP HỖ TRỢ</w:t>
      </w:r>
    </w:p>
    <w:p w14:paraId="274CC787" w14:textId="77777777" w:rsidR="00DD0ED3" w:rsidRPr="00DD0ED3" w:rsidRDefault="00DD0ED3" w:rsidP="00DD0ED3">
      <w:pPr>
        <w:pStyle w:val="NormalWeb"/>
        <w:shd w:val="clear" w:color="auto" w:fill="FFFFFF"/>
        <w:spacing w:before="120" w:after="120" w:line="234" w:lineRule="atLeast"/>
        <w:jc w:val="center"/>
        <w:rPr>
          <w:rFonts w:ascii="Times New Roman" w:hAnsi="Times New Roman" w:cs="Times New Roman"/>
          <w:color w:val="000000"/>
        </w:rPr>
      </w:pPr>
      <w:r w:rsidRPr="00DD0ED3">
        <w:rPr>
          <w:rFonts w:ascii="Times New Roman" w:hAnsi="Times New Roman" w:cs="Times New Roman"/>
          <w:i/>
          <w:iCs/>
          <w:lang w:val="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D0ED3" w:rsidRPr="00DD0ED3" w14:paraId="164496F4" w14:textId="77777777" w:rsidTr="008920FE">
        <w:trPr>
          <w:tblCellSpacing w:w="0" w:type="dxa"/>
        </w:trPr>
        <w:tc>
          <w:tcPr>
            <w:tcW w:w="2988" w:type="dxa"/>
            <w:shd w:val="clear" w:color="auto" w:fill="FFFFFF"/>
            <w:tcMar>
              <w:top w:w="0" w:type="dxa"/>
              <w:left w:w="108" w:type="dxa"/>
              <w:bottom w:w="0" w:type="dxa"/>
              <w:right w:w="108" w:type="dxa"/>
            </w:tcMar>
            <w:hideMark/>
          </w:tcPr>
          <w:p w14:paraId="478F4B94" w14:textId="77777777" w:rsidR="00DD0ED3" w:rsidRPr="00DD0ED3" w:rsidRDefault="00DD0ED3" w:rsidP="008920FE">
            <w:pPr>
              <w:pStyle w:val="NormalWeb"/>
              <w:spacing w:before="120" w:after="120" w:line="234" w:lineRule="atLeast"/>
              <w:jc w:val="right"/>
              <w:rPr>
                <w:rFonts w:ascii="Times New Roman" w:hAnsi="Times New Roman" w:cs="Times New Roman"/>
                <w:color w:val="000000"/>
              </w:rPr>
            </w:pPr>
            <w:r w:rsidRPr="00DD0ED3">
              <w:rPr>
                <w:rFonts w:ascii="Times New Roman" w:hAnsi="Times New Roman" w:cs="Times New Roman"/>
                <w:b/>
                <w:bCs/>
                <w:lang w:val="vi-VN"/>
              </w:rPr>
              <w:t>Kính gửi:</w:t>
            </w:r>
          </w:p>
        </w:tc>
        <w:tc>
          <w:tcPr>
            <w:tcW w:w="5868" w:type="dxa"/>
            <w:shd w:val="clear" w:color="auto" w:fill="FFFFFF"/>
            <w:tcMar>
              <w:top w:w="0" w:type="dxa"/>
              <w:left w:w="108" w:type="dxa"/>
              <w:bottom w:w="0" w:type="dxa"/>
              <w:right w:w="108" w:type="dxa"/>
            </w:tcMar>
            <w:hideMark/>
          </w:tcPr>
          <w:p w14:paraId="5F5335D2" w14:textId="77777777" w:rsidR="00DD0ED3" w:rsidRPr="00DD0ED3" w:rsidRDefault="00DD0ED3" w:rsidP="008920FE">
            <w:pPr>
              <w:pStyle w:val="NormalWeb"/>
              <w:spacing w:before="120" w:after="120" w:line="234" w:lineRule="atLeast"/>
              <w:rPr>
                <w:rFonts w:ascii="Times New Roman" w:hAnsi="Times New Roman" w:cs="Times New Roman"/>
                <w:color w:val="000000"/>
              </w:rPr>
            </w:pPr>
            <w:r w:rsidRPr="00DD0ED3">
              <w:rPr>
                <w:rFonts w:ascii="Times New Roman" w:hAnsi="Times New Roman" w:cs="Times New Roman"/>
                <w:i/>
                <w:iCs/>
                <w:lang w:val="vi-VN"/>
              </w:rPr>
              <w:t>- (Tên Phòng Lao động - Thương binh và Xã hộ</w:t>
            </w:r>
            <w:r w:rsidRPr="00DD0ED3">
              <w:rPr>
                <w:rFonts w:ascii="Times New Roman" w:hAnsi="Times New Roman" w:cs="Times New Roman"/>
                <w:i/>
                <w:iCs/>
              </w:rPr>
              <w:t>i</w:t>
            </w:r>
            <w:r w:rsidRPr="00DD0ED3">
              <w:rPr>
                <w:rFonts w:ascii="Times New Roman" w:hAnsi="Times New Roman" w:cs="Times New Roman"/>
                <w:i/>
                <w:iCs/>
                <w:lang w:val="vi-VN"/>
              </w:rPr>
              <w:t>)</w:t>
            </w:r>
            <w:r w:rsidRPr="00DD0ED3">
              <w:rPr>
                <w:rFonts w:ascii="Times New Roman" w:hAnsi="Times New Roman" w:cs="Times New Roman"/>
                <w:i/>
                <w:iCs/>
              </w:rPr>
              <w:t>;</w:t>
            </w:r>
            <w:r w:rsidRPr="00DD0ED3">
              <w:rPr>
                <w:rFonts w:ascii="Times New Roman" w:hAnsi="Times New Roman" w:cs="Times New Roman"/>
                <w:i/>
                <w:iCs/>
              </w:rPr>
              <w:br/>
            </w:r>
            <w:r w:rsidRPr="00DD0ED3">
              <w:rPr>
                <w:rFonts w:ascii="Times New Roman" w:hAnsi="Times New Roman" w:cs="Times New Roman"/>
                <w:i/>
                <w:iCs/>
                <w:lang w:val="vi-VN"/>
              </w:rPr>
              <w:t>- (Tên cơ sở giáo dục nghề nghiệp).</w:t>
            </w:r>
          </w:p>
        </w:tc>
      </w:tr>
    </w:tbl>
    <w:p w14:paraId="605FC410"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lang w:val="vi-VN"/>
        </w:rPr>
        <w:t>Họ và tên:</w:t>
      </w:r>
      <w:r w:rsidRPr="00DD0ED3">
        <w:rPr>
          <w:rFonts w:ascii="Times New Roman" w:hAnsi="Times New Roman" w:cs="Times New Roman"/>
        </w:rPr>
        <w:t> .............................................................................................................................</w:t>
      </w:r>
    </w:p>
    <w:p w14:paraId="54F18735"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lang w:val="vi-VN"/>
        </w:rPr>
        <w:t>Lớp: </w:t>
      </w:r>
      <w:r w:rsidRPr="00DD0ED3">
        <w:rPr>
          <w:rFonts w:ascii="Times New Roman" w:hAnsi="Times New Roman" w:cs="Times New Roman"/>
        </w:rPr>
        <w:t>…………………………… </w:t>
      </w:r>
      <w:r w:rsidRPr="00DD0ED3">
        <w:rPr>
          <w:rFonts w:ascii="Times New Roman" w:hAnsi="Times New Roman" w:cs="Times New Roman"/>
          <w:lang w:val="vi-VN"/>
        </w:rPr>
        <w:t>Khóa: </w:t>
      </w:r>
      <w:r w:rsidRPr="00DD0ED3">
        <w:rPr>
          <w:rFonts w:ascii="Times New Roman" w:hAnsi="Times New Roman" w:cs="Times New Roman"/>
        </w:rPr>
        <w:t>…………………….. </w:t>
      </w:r>
      <w:r w:rsidRPr="00DD0ED3">
        <w:rPr>
          <w:rFonts w:ascii="Times New Roman" w:hAnsi="Times New Roman" w:cs="Times New Roman"/>
          <w:lang w:val="vi-VN"/>
        </w:rPr>
        <w:t>Khoa:</w:t>
      </w:r>
      <w:r w:rsidRPr="00DD0ED3">
        <w:rPr>
          <w:rFonts w:ascii="Times New Roman" w:hAnsi="Times New Roman" w:cs="Times New Roman"/>
        </w:rPr>
        <w:t> ..............................................</w:t>
      </w:r>
    </w:p>
    <w:p w14:paraId="50DCDD96"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lang w:val="vi-VN"/>
        </w:rPr>
        <w:t>Mã số học sinh, sinh viên:</w:t>
      </w:r>
      <w:r w:rsidRPr="00DD0ED3">
        <w:rPr>
          <w:rFonts w:ascii="Times New Roman" w:hAnsi="Times New Roman" w:cs="Times New Roman"/>
        </w:rPr>
        <w:t> .....................................................................................................</w:t>
      </w:r>
    </w:p>
    <w:p w14:paraId="442D9B75" w14:textId="77777777" w:rsidR="00DD0ED3" w:rsidRPr="00DD0ED3" w:rsidRDefault="00DD0ED3" w:rsidP="00DD0ED3">
      <w:pPr>
        <w:pStyle w:val="NormalWeb"/>
        <w:shd w:val="clear" w:color="auto" w:fill="FFFFFF"/>
        <w:spacing w:before="0" w:after="0" w:line="234" w:lineRule="atLeast"/>
        <w:jc w:val="both"/>
        <w:rPr>
          <w:rFonts w:ascii="Times New Roman" w:hAnsi="Times New Roman" w:cs="Times New Roman"/>
          <w:color w:val="000000"/>
          <w:lang w:val="en-US"/>
        </w:rPr>
      </w:pPr>
      <w:r w:rsidRPr="00DD0ED3">
        <w:rPr>
          <w:rFonts w:ascii="Times New Roman" w:hAnsi="Times New Roman" w:cs="Times New Roman"/>
          <w:lang w:val="vi-VN"/>
        </w:rPr>
        <w:t>Để Phòng Lao động - Thương binh và Xã hội </w:t>
      </w:r>
      <w:r w:rsidRPr="00DD0ED3">
        <w:rPr>
          <w:rFonts w:ascii="Times New Roman" w:hAnsi="Times New Roman" w:cs="Times New Roman"/>
          <w:b/>
          <w:bCs/>
          <w:i/>
          <w:iCs/>
          <w:lang w:val="vi-VN"/>
        </w:rPr>
        <w:t>cấp tiền hỗ trợ ở lại trường trong dịp Tết Nguyên đán năm</w:t>
      </w:r>
      <w:r w:rsidRPr="00DD0ED3">
        <w:rPr>
          <w:rFonts w:ascii="Times New Roman" w:hAnsi="Times New Roman" w:cs="Times New Roman"/>
          <w:b/>
          <w:bCs/>
          <w:i/>
          <w:iCs/>
        </w:rPr>
        <w:t>……… </w:t>
      </w:r>
      <w:r w:rsidRPr="00DD0ED3">
        <w:rPr>
          <w:rFonts w:ascii="Times New Roman" w:hAnsi="Times New Roman" w:cs="Times New Roman"/>
          <w:lang w:val="vi-VN"/>
        </w:rPr>
        <w:t>theo quy định tại Quyết định số 53/2015/QĐ-TTg ngày 20 tháng 10 năm 2015 của Thủ tướng Chính phủ về chính sách nội trú đối với học sinh, sinh viên học cao đẳng, trung cấp, tôi làm đơn này đề nghị nhà trường xác nhận là tôi thuộc đối tượng </w:t>
      </w:r>
      <w:r w:rsidRPr="00DD0ED3">
        <w:rPr>
          <w:rFonts w:ascii="Times New Roman" w:hAnsi="Times New Roman" w:cs="Times New Roman"/>
          <w:i/>
          <w:iCs/>
          <w:lang w:val="vi-VN"/>
        </w:rPr>
        <w:t>(ghi rõ đ</w:t>
      </w:r>
      <w:r w:rsidRPr="00DD0ED3">
        <w:rPr>
          <w:rFonts w:ascii="Times New Roman" w:hAnsi="Times New Roman" w:cs="Times New Roman"/>
          <w:i/>
          <w:iCs/>
        </w:rPr>
        <w:t>ố</w:t>
      </w:r>
      <w:r w:rsidRPr="00DD0ED3">
        <w:rPr>
          <w:rFonts w:ascii="Times New Roman" w:hAnsi="Times New Roman" w:cs="Times New Roman"/>
          <w:i/>
          <w:iCs/>
          <w:lang w:val="vi-VN"/>
        </w:rPr>
        <w:t>i tượng được quy định tại Điều 2 Quyết định số </w:t>
      </w:r>
      <w:hyperlink r:id="rId15" w:tgtFrame="_blank" w:tooltip="Quyết định 53/2015/QĐ-TTg" w:history="1">
        <w:r w:rsidRPr="00DD0ED3">
          <w:rPr>
            <w:rStyle w:val="Hyperlink"/>
            <w:rFonts w:ascii="Times New Roman" w:hAnsi="Times New Roman" w:cs="Times New Roman"/>
            <w:i/>
            <w:iCs/>
            <w:color w:val="0E70C3"/>
            <w:lang w:val="vi-VN"/>
          </w:rPr>
          <w:t>53/2015/QĐ-TTg</w:t>
        </w:r>
      </w:hyperlink>
      <w:r w:rsidRPr="00DD0ED3">
        <w:rPr>
          <w:rFonts w:ascii="Times New Roman" w:hAnsi="Times New Roman" w:cs="Times New Roman"/>
          <w:i/>
          <w:iCs/>
          <w:lang w:val="vi-VN"/>
        </w:rPr>
        <w:t> n</w:t>
      </w:r>
      <w:r w:rsidRPr="00DD0ED3">
        <w:rPr>
          <w:rFonts w:ascii="Times New Roman" w:hAnsi="Times New Roman" w:cs="Times New Roman"/>
          <w:i/>
          <w:iCs/>
        </w:rPr>
        <w:t>g</w:t>
      </w:r>
      <w:r w:rsidRPr="00DD0ED3">
        <w:rPr>
          <w:rFonts w:ascii="Times New Roman" w:hAnsi="Times New Roman" w:cs="Times New Roman"/>
          <w:i/>
          <w:iCs/>
          <w:lang w:val="vi-VN"/>
        </w:rPr>
        <w:t>ày 20 tháng 10 năm 2015 của Thủ tướng Chính phủ về chính sách nội trú đối với học sinh, sinh viên học cao đ</w:t>
      </w:r>
      <w:r w:rsidRPr="00DD0ED3">
        <w:rPr>
          <w:rFonts w:ascii="Times New Roman" w:hAnsi="Times New Roman" w:cs="Times New Roman"/>
          <w:i/>
          <w:iCs/>
        </w:rPr>
        <w:t>ẳ</w:t>
      </w:r>
      <w:r w:rsidRPr="00DD0ED3">
        <w:rPr>
          <w:rFonts w:ascii="Times New Roman" w:hAnsi="Times New Roman" w:cs="Times New Roman"/>
          <w:i/>
          <w:iCs/>
          <w:lang w:val="vi-VN"/>
        </w:rPr>
        <w:t>ng, trung cấp)</w:t>
      </w:r>
      <w:r w:rsidRPr="00DD0ED3">
        <w:rPr>
          <w:rFonts w:ascii="Times New Roman" w:hAnsi="Times New Roman" w:cs="Times New Roman"/>
          <w:lang w:val="vi-VN"/>
        </w:rPr>
        <w:t> và </w:t>
      </w:r>
      <w:r w:rsidRPr="00DD0ED3">
        <w:rPr>
          <w:rFonts w:ascii="Times New Roman" w:hAnsi="Times New Roman" w:cs="Times New Roman"/>
          <w:b/>
          <w:bCs/>
          <w:i/>
          <w:iCs/>
          <w:lang w:val="vi-VN"/>
        </w:rPr>
        <w:t>“ở lại trường trong dịp T</w:t>
      </w:r>
      <w:r w:rsidRPr="00DD0ED3">
        <w:rPr>
          <w:rFonts w:ascii="Times New Roman" w:hAnsi="Times New Roman" w:cs="Times New Roman"/>
          <w:b/>
          <w:bCs/>
          <w:i/>
          <w:iCs/>
        </w:rPr>
        <w:t>ế</w:t>
      </w:r>
      <w:r w:rsidRPr="00DD0ED3">
        <w:rPr>
          <w:rFonts w:ascii="Times New Roman" w:hAnsi="Times New Roman" w:cs="Times New Roman"/>
          <w:b/>
          <w:bCs/>
          <w:i/>
          <w:iCs/>
          <w:lang w:val="vi-VN"/>
        </w:rPr>
        <w:t>t Nguyên đán năm ...”</w:t>
      </w:r>
      <w:r w:rsidRPr="00DD0ED3">
        <w:rPr>
          <w:rFonts w:ascii="Times New Roman" w:hAnsi="Times New Roman" w:cs="Times New Roman"/>
          <w:lang w:val="vi-VN"/>
        </w:rPr>
        <w:t> với lý do</w:t>
      </w:r>
      <w:r w:rsidRPr="00DD0ED3">
        <w:rPr>
          <w:rFonts w:ascii="Times New Roman" w:hAnsi="Times New Roman" w:cs="Times New Roman"/>
          <w:vertAlign w:val="superscript"/>
          <w:lang w:val="vi-VN"/>
        </w:rPr>
        <w:t>2</w:t>
      </w:r>
      <w:r w:rsidRPr="00DD0ED3">
        <w:rPr>
          <w:rFonts w:ascii="Times New Roman" w:hAnsi="Times New Roman" w:cs="Times New Roman"/>
          <w:lang w:val="vi-VN"/>
        </w:rPr>
        <w:t>: </w:t>
      </w:r>
      <w:r w:rsidRPr="00DD0ED3">
        <w:rPr>
          <w:rFonts w:ascii="Times New Roman" w:hAnsi="Times New Roman" w:cs="Times New Roman"/>
        </w:rPr>
        <w:t>...................................................................</w:t>
      </w:r>
    </w:p>
    <w:p w14:paraId="24B1BAC9"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308"/>
      </w:tblGrid>
      <w:tr w:rsidR="00DD0ED3" w:rsidRPr="00DD0ED3" w14:paraId="4B49EBDE" w14:textId="77777777" w:rsidTr="008920FE">
        <w:trPr>
          <w:tblCellSpacing w:w="0" w:type="dxa"/>
        </w:trPr>
        <w:tc>
          <w:tcPr>
            <w:tcW w:w="4548" w:type="dxa"/>
            <w:shd w:val="clear" w:color="auto" w:fill="FFFFFF"/>
            <w:tcMar>
              <w:top w:w="0" w:type="dxa"/>
              <w:left w:w="108" w:type="dxa"/>
              <w:bottom w:w="0" w:type="dxa"/>
              <w:right w:w="108" w:type="dxa"/>
            </w:tcMar>
            <w:hideMark/>
          </w:tcPr>
          <w:p w14:paraId="51577E58" w14:textId="77777777" w:rsidR="00DD0ED3" w:rsidRPr="00DD0ED3" w:rsidRDefault="00DD0ED3" w:rsidP="008920FE">
            <w:pPr>
              <w:pStyle w:val="NormalWeb"/>
              <w:spacing w:before="120" w:after="120" w:line="234" w:lineRule="atLeast"/>
              <w:jc w:val="center"/>
              <w:rPr>
                <w:rFonts w:ascii="Times New Roman" w:hAnsi="Times New Roman" w:cs="Times New Roman"/>
                <w:color w:val="000000"/>
              </w:rPr>
            </w:pPr>
            <w:r w:rsidRPr="00DD0ED3">
              <w:rPr>
                <w:rFonts w:ascii="Times New Roman" w:hAnsi="Times New Roman" w:cs="Times New Roman"/>
              </w:rPr>
              <w:t> ……..</w:t>
            </w:r>
            <w:r w:rsidRPr="00DD0ED3">
              <w:rPr>
                <w:rFonts w:ascii="Times New Roman" w:hAnsi="Times New Roman" w:cs="Times New Roman"/>
                <w:lang w:val="vi-VN"/>
              </w:rPr>
              <w:t>,ngày </w:t>
            </w:r>
            <w:r w:rsidRPr="00DD0ED3">
              <w:rPr>
                <w:rFonts w:ascii="Times New Roman" w:hAnsi="Times New Roman" w:cs="Times New Roman"/>
              </w:rPr>
              <w:t>…..</w:t>
            </w:r>
            <w:r w:rsidRPr="00DD0ED3">
              <w:rPr>
                <w:rFonts w:ascii="Times New Roman" w:hAnsi="Times New Roman" w:cs="Times New Roman"/>
                <w:lang w:val="vi-VN"/>
              </w:rPr>
              <w:t> tháng </w:t>
            </w:r>
            <w:r w:rsidRPr="00DD0ED3">
              <w:rPr>
                <w:rFonts w:ascii="Times New Roman" w:hAnsi="Times New Roman" w:cs="Times New Roman"/>
              </w:rPr>
              <w:t>……</w:t>
            </w:r>
            <w:r w:rsidRPr="00DD0ED3">
              <w:rPr>
                <w:rFonts w:ascii="Times New Roman" w:hAnsi="Times New Roman" w:cs="Times New Roman"/>
                <w:lang w:val="vi-VN"/>
              </w:rPr>
              <w:t> năm </w:t>
            </w:r>
            <w:r w:rsidRPr="00DD0ED3">
              <w:rPr>
                <w:rFonts w:ascii="Times New Roman" w:hAnsi="Times New Roman" w:cs="Times New Roman"/>
              </w:rPr>
              <w:t>…….</w:t>
            </w:r>
            <w:r w:rsidRPr="00DD0ED3">
              <w:rPr>
                <w:rFonts w:ascii="Times New Roman" w:hAnsi="Times New Roman" w:cs="Times New Roman"/>
              </w:rPr>
              <w:br/>
            </w:r>
            <w:r w:rsidRPr="00DD0ED3">
              <w:rPr>
                <w:rFonts w:ascii="Times New Roman" w:hAnsi="Times New Roman" w:cs="Times New Roman"/>
                <w:b/>
                <w:bCs/>
                <w:lang w:val="vi-VN"/>
              </w:rPr>
              <w:t>Xác nhận của cơ sở giáo dục nghề nghiệp t</w:t>
            </w:r>
            <w:r w:rsidRPr="00DD0ED3">
              <w:rPr>
                <w:rFonts w:ascii="Times New Roman" w:hAnsi="Times New Roman" w:cs="Times New Roman"/>
                <w:b/>
                <w:bCs/>
              </w:rPr>
              <w:t>ư</w:t>
            </w:r>
            <w:r w:rsidRPr="00DD0ED3">
              <w:rPr>
                <w:rFonts w:ascii="Times New Roman" w:hAnsi="Times New Roman" w:cs="Times New Roman"/>
                <w:b/>
                <w:bCs/>
                <w:lang w:val="vi-VN"/>
              </w:rPr>
              <w:t> thục hoặc có vốn đầu tư nước ngoài</w:t>
            </w:r>
            <w:r w:rsidRPr="00DD0ED3">
              <w:rPr>
                <w:rFonts w:ascii="Times New Roman" w:hAnsi="Times New Roman" w:cs="Times New Roman"/>
                <w:b/>
                <w:bCs/>
              </w:rPr>
              <w:br/>
            </w:r>
            <w:r w:rsidRPr="00DD0ED3">
              <w:rPr>
                <w:rFonts w:ascii="Times New Roman" w:hAnsi="Times New Roman" w:cs="Times New Roman"/>
                <w:i/>
                <w:iCs/>
                <w:lang w:val="vi-VN"/>
              </w:rPr>
              <w:t>(K</w:t>
            </w:r>
            <w:r w:rsidRPr="00DD0ED3">
              <w:rPr>
                <w:rFonts w:ascii="Times New Roman" w:hAnsi="Times New Roman" w:cs="Times New Roman"/>
                <w:i/>
                <w:iCs/>
              </w:rPr>
              <w:t>ý</w:t>
            </w:r>
            <w:r w:rsidRPr="00DD0ED3">
              <w:rPr>
                <w:rFonts w:ascii="Times New Roman" w:hAnsi="Times New Roman" w:cs="Times New Roman"/>
                <w:i/>
                <w:iCs/>
                <w:lang w:val="vi-VN"/>
              </w:rPr>
              <w:t>, đóng dấu)</w:t>
            </w:r>
          </w:p>
        </w:tc>
        <w:tc>
          <w:tcPr>
            <w:tcW w:w="4308" w:type="dxa"/>
            <w:shd w:val="clear" w:color="auto" w:fill="FFFFFF"/>
            <w:tcMar>
              <w:top w:w="0" w:type="dxa"/>
              <w:left w:w="108" w:type="dxa"/>
              <w:bottom w:w="0" w:type="dxa"/>
              <w:right w:w="108" w:type="dxa"/>
            </w:tcMar>
            <w:hideMark/>
          </w:tcPr>
          <w:p w14:paraId="2496E131" w14:textId="77777777" w:rsidR="00DD0ED3" w:rsidRPr="00DD0ED3" w:rsidRDefault="00DD0ED3" w:rsidP="008920FE">
            <w:pPr>
              <w:pStyle w:val="NormalWeb"/>
              <w:spacing w:before="120" w:after="120" w:line="234" w:lineRule="atLeast"/>
              <w:jc w:val="center"/>
              <w:rPr>
                <w:rFonts w:ascii="Times New Roman" w:hAnsi="Times New Roman" w:cs="Times New Roman"/>
                <w:color w:val="000000"/>
              </w:rPr>
            </w:pPr>
            <w:r w:rsidRPr="00DD0ED3">
              <w:rPr>
                <w:rFonts w:ascii="Times New Roman" w:hAnsi="Times New Roman" w:cs="Times New Roman"/>
              </w:rPr>
              <w:t>……..</w:t>
            </w:r>
            <w:r w:rsidRPr="00DD0ED3">
              <w:rPr>
                <w:rFonts w:ascii="Times New Roman" w:hAnsi="Times New Roman" w:cs="Times New Roman"/>
                <w:lang w:val="vi-VN"/>
              </w:rPr>
              <w:t>,ngày </w:t>
            </w:r>
            <w:r w:rsidRPr="00DD0ED3">
              <w:rPr>
                <w:rFonts w:ascii="Times New Roman" w:hAnsi="Times New Roman" w:cs="Times New Roman"/>
              </w:rPr>
              <w:t>…..</w:t>
            </w:r>
            <w:r w:rsidRPr="00DD0ED3">
              <w:rPr>
                <w:rFonts w:ascii="Times New Roman" w:hAnsi="Times New Roman" w:cs="Times New Roman"/>
                <w:lang w:val="vi-VN"/>
              </w:rPr>
              <w:t> tháng </w:t>
            </w:r>
            <w:r w:rsidRPr="00DD0ED3">
              <w:rPr>
                <w:rFonts w:ascii="Times New Roman" w:hAnsi="Times New Roman" w:cs="Times New Roman"/>
              </w:rPr>
              <w:t>……</w:t>
            </w:r>
            <w:r w:rsidRPr="00DD0ED3">
              <w:rPr>
                <w:rFonts w:ascii="Times New Roman" w:hAnsi="Times New Roman" w:cs="Times New Roman"/>
                <w:lang w:val="vi-VN"/>
              </w:rPr>
              <w:t> năm </w:t>
            </w:r>
            <w:r w:rsidRPr="00DD0ED3">
              <w:rPr>
                <w:rFonts w:ascii="Times New Roman" w:hAnsi="Times New Roman" w:cs="Times New Roman"/>
              </w:rPr>
              <w:t>…….</w:t>
            </w:r>
            <w:r w:rsidRPr="00DD0ED3">
              <w:rPr>
                <w:rFonts w:ascii="Times New Roman" w:hAnsi="Times New Roman" w:cs="Times New Roman"/>
              </w:rPr>
              <w:br/>
            </w:r>
            <w:r w:rsidRPr="00DD0ED3">
              <w:rPr>
                <w:rFonts w:ascii="Times New Roman" w:hAnsi="Times New Roman" w:cs="Times New Roman"/>
                <w:b/>
                <w:bCs/>
                <w:lang w:val="vi-VN"/>
              </w:rPr>
              <w:t>Người làm đơn</w:t>
            </w:r>
            <w:r w:rsidRPr="00DD0ED3">
              <w:rPr>
                <w:rFonts w:ascii="Times New Roman" w:hAnsi="Times New Roman" w:cs="Times New Roman"/>
                <w:b/>
                <w:bCs/>
                <w:lang w:val="vi-VN"/>
              </w:rPr>
              <w:br/>
            </w:r>
            <w:r w:rsidRPr="00DD0ED3">
              <w:rPr>
                <w:rFonts w:ascii="Times New Roman" w:hAnsi="Times New Roman" w:cs="Times New Roman"/>
                <w:i/>
                <w:iCs/>
                <w:lang w:val="vi-VN"/>
              </w:rPr>
              <w:t>(K</w:t>
            </w:r>
            <w:r w:rsidRPr="00DD0ED3">
              <w:rPr>
                <w:rFonts w:ascii="Times New Roman" w:hAnsi="Times New Roman" w:cs="Times New Roman"/>
                <w:i/>
                <w:iCs/>
              </w:rPr>
              <w:t>ý</w:t>
            </w:r>
            <w:r w:rsidRPr="00DD0ED3">
              <w:rPr>
                <w:rFonts w:ascii="Times New Roman" w:hAnsi="Times New Roman" w:cs="Times New Roman"/>
                <w:i/>
                <w:iCs/>
                <w:lang w:val="vi-VN"/>
              </w:rPr>
              <w:t> và ghi rõ họ tên)</w:t>
            </w:r>
          </w:p>
        </w:tc>
      </w:tr>
    </w:tbl>
    <w:p w14:paraId="6DEA8008"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rPr>
        <w:t>________________</w:t>
      </w:r>
    </w:p>
    <w:p w14:paraId="583EB1AF"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vertAlign w:val="superscript"/>
          <w:lang w:val="vi-VN"/>
        </w:rPr>
        <w:t>2</w:t>
      </w:r>
      <w:r w:rsidRPr="00DD0ED3">
        <w:rPr>
          <w:rFonts w:ascii="Times New Roman" w:hAnsi="Times New Roman" w:cs="Times New Roman"/>
          <w:lang w:val="vi-VN"/>
        </w:rPr>
        <w:t> Đề nghị ghi rõ các lý do khách quan liên quan đến việc học tập, thực tập hoặc sức khỏe cần phải ở lại trường trong dịp Tết Nguyên đán</w:t>
      </w:r>
    </w:p>
    <w:p w14:paraId="78336D4C"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rPr>
        <w:t> </w:t>
      </w:r>
    </w:p>
    <w:p w14:paraId="67F4FDEF" w14:textId="77777777" w:rsidR="00DD0ED3" w:rsidRPr="00DD0ED3" w:rsidRDefault="00DD0ED3" w:rsidP="00DD0ED3">
      <w:pPr>
        <w:spacing w:after="200" w:line="276" w:lineRule="auto"/>
        <w:rPr>
          <w:b/>
          <w:sz w:val="28"/>
          <w:szCs w:val="28"/>
        </w:rPr>
      </w:pPr>
      <w:r w:rsidRPr="00DD0ED3">
        <w:rPr>
          <w:b/>
          <w:sz w:val="28"/>
          <w:szCs w:val="28"/>
        </w:rPr>
        <w:br w:type="page"/>
      </w:r>
    </w:p>
    <w:p w14:paraId="3CBEA772" w14:textId="6702EB68" w:rsidR="00DD0ED3" w:rsidRDefault="00DD0ED3" w:rsidP="00DD0ED3">
      <w:pPr>
        <w:spacing w:before="120" w:after="120"/>
        <w:jc w:val="both"/>
        <w:rPr>
          <w:b/>
          <w:sz w:val="28"/>
          <w:szCs w:val="28"/>
        </w:rPr>
      </w:pPr>
      <w:r w:rsidRPr="00DD0ED3">
        <w:rPr>
          <w:b/>
          <w:sz w:val="28"/>
          <w:szCs w:val="28"/>
        </w:rPr>
        <w:lastRenderedPageBreak/>
        <w:t>III. LĨNH VỰC NGƯỜI CÓ CÔNG</w:t>
      </w:r>
    </w:p>
    <w:p w14:paraId="280BEA18" w14:textId="100BA775" w:rsidR="00CE1EDE" w:rsidRPr="00CE1EDE" w:rsidRDefault="00C118A3" w:rsidP="00CE1EDE">
      <w:pPr>
        <w:shd w:val="clear" w:color="auto" w:fill="FFFFFF"/>
        <w:spacing w:line="234" w:lineRule="atLeast"/>
        <w:rPr>
          <w:color w:val="000000"/>
          <w:sz w:val="28"/>
          <w:szCs w:val="28"/>
          <w:lang w:val="vi-VN" w:eastAsia="vi-VN"/>
        </w:rPr>
      </w:pPr>
      <w:bookmarkStart w:id="7" w:name="dieu_1_4"/>
      <w:r>
        <w:rPr>
          <w:b/>
          <w:bCs/>
          <w:color w:val="000000"/>
          <w:sz w:val="28"/>
          <w:szCs w:val="28"/>
          <w:lang w:val="vi-VN" w:eastAsia="vi-VN"/>
        </w:rPr>
        <w:t>1</w:t>
      </w:r>
      <w:r w:rsidR="00CE1EDE" w:rsidRPr="00CE1EDE">
        <w:rPr>
          <w:b/>
          <w:bCs/>
          <w:color w:val="000000"/>
          <w:sz w:val="28"/>
          <w:szCs w:val="28"/>
          <w:lang w:val="vi-VN" w:eastAsia="vi-VN"/>
        </w:rPr>
        <w:t>. Thăm viếng mộ liệt sĩ</w:t>
      </w:r>
      <w:bookmarkEnd w:id="7"/>
    </w:p>
    <w:p w14:paraId="6C20572F" w14:textId="74096728"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a</w:t>
      </w:r>
      <w:r w:rsidRPr="00CE1EDE">
        <w:rPr>
          <w:b/>
          <w:bCs/>
          <w:color w:val="000000"/>
          <w:sz w:val="28"/>
          <w:szCs w:val="28"/>
          <w:lang w:val="vi-VN" w:eastAsia="vi-VN"/>
        </w:rPr>
        <w:t>. Trình tự thực hiện</w:t>
      </w:r>
    </w:p>
    <w:p w14:paraId="2FBD9651" w14:textId="77777777" w:rsidR="00CE1EDE" w:rsidRPr="00CE1EDE" w:rsidRDefault="00CE1EDE" w:rsidP="00CE1EDE">
      <w:pPr>
        <w:shd w:val="clear" w:color="auto" w:fill="FFFFFF"/>
        <w:spacing w:line="234" w:lineRule="atLeast"/>
        <w:ind w:firstLine="851"/>
        <w:rPr>
          <w:color w:val="000000"/>
          <w:sz w:val="28"/>
          <w:szCs w:val="28"/>
          <w:lang w:val="vi-VN" w:eastAsia="vi-VN"/>
        </w:rPr>
      </w:pPr>
      <w:r w:rsidRPr="00CE1EDE">
        <w:rPr>
          <w:color w:val="000000"/>
          <w:sz w:val="28"/>
          <w:szCs w:val="28"/>
          <w:lang w:val="vi-VN" w:eastAsia="vi-VN"/>
        </w:rPr>
        <w:t>Bước 1: Người đi thăm viếng mộ liệt sĩ gửi đơn đề nghị theo Mẫu số 31 Phụ lục I Nghị định số </w:t>
      </w:r>
      <w:hyperlink r:id="rId16"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đến Phòng Lao động - Thương binh và Xã hội tại địa phương nơi quản lý hồ sơ gốc của liệt sĩ kèm theo các giấy tờ quy định tại khoản 1 Điều 158 Nghị định số </w:t>
      </w:r>
      <w:hyperlink r:id="rId17"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173C7F2A" w14:textId="77777777" w:rsidR="00CE1EDE" w:rsidRPr="00CE1EDE" w:rsidRDefault="00CE1EDE" w:rsidP="00CE1EDE">
      <w:pPr>
        <w:shd w:val="clear" w:color="auto" w:fill="FFFFFF"/>
        <w:spacing w:line="234" w:lineRule="atLeast"/>
        <w:ind w:firstLine="851"/>
        <w:rPr>
          <w:color w:val="000000"/>
          <w:sz w:val="28"/>
          <w:szCs w:val="28"/>
          <w:lang w:val="vi-VN" w:eastAsia="vi-VN"/>
        </w:rPr>
      </w:pPr>
      <w:r w:rsidRPr="00CE1EDE">
        <w:rPr>
          <w:color w:val="000000"/>
          <w:sz w:val="28"/>
          <w:szCs w:val="28"/>
          <w:lang w:val="vi-VN" w:eastAsia="vi-VN"/>
        </w:rPr>
        <w:t>Bước 2: Phòng Lao động - Thương binh và Xã hội tại địa phương nơi quản lý hồ sơ gốc của liệt sĩ có trách nhiệm kiểm tra và cấp giấy giới thiệu thăm viếng mộ liệt sĩ theo Mẫu số 42 Phụ lục I Nghị định số </w:t>
      </w:r>
      <w:hyperlink r:id="rId18"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trong thời gian 03 ngày làm việc kể từ ngày nhận đủ giấy tờ.</w:t>
      </w:r>
    </w:p>
    <w:p w14:paraId="06E72AA7"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Bước 3: Ủy ban nhân dân cấp xã nơi quản lý mộ hoặc thuộc địa phương nơi liệt sĩ hy sinh trong thời gian 01 ngày làm việc có trách nhiệm xác nhận vào giấy giới thiệu thăm viếng mộ liệt sĩ.</w:t>
      </w:r>
    </w:p>
    <w:p w14:paraId="6D5C0B94"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Bước 4: 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p w14:paraId="7F350E78"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Bước 5: Phòng Lao động - Thương binh và Xã hội tại địa phương nơi quản lý hồ sơ gốc của liệt sĩ thực hiện chi hỗ trợ thăm viếng mộ liệt sĩ trong thời gian 02 ngày làm việc kể từ ngày tiếp nhận giấy giới thiệu có xác nhận của Ủy ban nhân dân cấp xã nơi thăm viếng mộ hoặc thuộc địa phương nơi liệt sĩ hy sinh.</w:t>
      </w:r>
    </w:p>
    <w:p w14:paraId="31790C67" w14:textId="25C8FEB9"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b</w:t>
      </w:r>
      <w:r w:rsidRPr="00CE1EDE">
        <w:rPr>
          <w:b/>
          <w:bCs/>
          <w:color w:val="000000"/>
          <w:sz w:val="28"/>
          <w:szCs w:val="28"/>
          <w:lang w:val="vi-VN" w:eastAsia="vi-VN"/>
        </w:rPr>
        <w:t>. Cách thức thực hiện: </w:t>
      </w:r>
      <w:r w:rsidRPr="00CE1EDE">
        <w:rPr>
          <w:color w:val="000000"/>
          <w:sz w:val="28"/>
          <w:szCs w:val="28"/>
          <w:lang w:val="vi-VN" w:eastAsia="vi-VN"/>
        </w:rPr>
        <w:t>Qua dịch vụ bưu chính công ích hoặc trực tiếp.</w:t>
      </w:r>
    </w:p>
    <w:p w14:paraId="0BDD9A2C" w14:textId="0A1C8AC6"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c</w:t>
      </w:r>
      <w:r w:rsidRPr="00CE1EDE">
        <w:rPr>
          <w:b/>
          <w:bCs/>
          <w:color w:val="000000"/>
          <w:sz w:val="28"/>
          <w:szCs w:val="28"/>
          <w:lang w:val="vi-VN" w:eastAsia="vi-VN"/>
        </w:rPr>
        <w:t>. Thành phần, số lượng hồ sơ</w:t>
      </w:r>
    </w:p>
    <w:p w14:paraId="4F7039CA" w14:textId="3D8BD171"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i/>
          <w:iCs/>
          <w:color w:val="000000"/>
          <w:sz w:val="28"/>
          <w:szCs w:val="28"/>
          <w:lang w:val="vi-VN" w:eastAsia="vi-VN"/>
        </w:rPr>
        <w:t>*</w:t>
      </w:r>
      <w:r w:rsidRPr="00CE1EDE">
        <w:rPr>
          <w:b/>
          <w:bCs/>
          <w:i/>
          <w:iCs/>
          <w:color w:val="000000"/>
          <w:sz w:val="28"/>
          <w:szCs w:val="28"/>
          <w:lang w:val="vi-VN" w:eastAsia="vi-VN"/>
        </w:rPr>
        <w:t xml:space="preserve"> Thành phần hồ sơ</w:t>
      </w:r>
    </w:p>
    <w:p w14:paraId="1F65CFE1" w14:textId="77777777" w:rsidR="00CE1EDE" w:rsidRPr="00CE1EDE" w:rsidRDefault="00CE1EDE" w:rsidP="00CE1EDE">
      <w:pPr>
        <w:shd w:val="clear" w:color="auto" w:fill="FFFFFF"/>
        <w:spacing w:line="234" w:lineRule="atLeast"/>
        <w:ind w:firstLine="851"/>
        <w:rPr>
          <w:color w:val="000000"/>
          <w:sz w:val="28"/>
          <w:szCs w:val="28"/>
          <w:lang w:val="vi-VN" w:eastAsia="vi-VN"/>
        </w:rPr>
      </w:pPr>
      <w:r w:rsidRPr="00CE1EDE">
        <w:rPr>
          <w:color w:val="000000"/>
          <w:sz w:val="28"/>
          <w:szCs w:val="28"/>
          <w:lang w:val="vi-VN" w:eastAsia="vi-VN"/>
        </w:rPr>
        <w:t>- Đơn đề nghị theo Mẫu số 31 Phụ lục I Nghị định số </w:t>
      </w:r>
      <w:hyperlink r:id="rId19"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1FE4A7E2"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 Bản sao được chứng thực từ một trong các giấy tờ sau: giấy chứng nhận gia đình hoặc thân nhân liệt sĩ; quyết định trợ cấp thờ cúng liệt sĩ.</w:t>
      </w:r>
    </w:p>
    <w:p w14:paraId="220944F9"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 Một trong các giấy tờ sau:</w:t>
      </w:r>
    </w:p>
    <w:p w14:paraId="58A7BCF4"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 Giấy báo tin mộ liệt sĩ của Sở Lao động - Thương binh và Xã hội nơi quản lý mộ đối với trường hợp mộ liệt sĩ có đầy đủ thông tin.</w:t>
      </w:r>
    </w:p>
    <w:p w14:paraId="3608B4D5"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 Đối với trường hợp chưa xác định được mộ cụ thể trong nghĩa trang liệt sĩ:</w:t>
      </w:r>
    </w:p>
    <w:p w14:paraId="070E2134"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Giấy xác nhận do Sở Lao động - Thương binh và Xã hội nơi quản lý mộ về việc có tên trong danh sách quản lý của nghĩa trang.</w:t>
      </w:r>
    </w:p>
    <w:p w14:paraId="441C88DB"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Bản trích lục hồ sơ liệt sĩ do Sở Lao động - Thương binh và Xã hội nơi quản lý hồ sơ gốc cấp.</w:t>
      </w:r>
    </w:p>
    <w:p w14:paraId="15BAFF8B" w14:textId="77777777" w:rsidR="00CE1EDE" w:rsidRPr="00CE1EDE" w:rsidRDefault="00CE1EDE" w:rsidP="00CE1EDE">
      <w:pPr>
        <w:shd w:val="clear" w:color="auto" w:fill="FFFFFF"/>
        <w:spacing w:line="234" w:lineRule="atLeast"/>
        <w:ind w:firstLine="851"/>
        <w:rPr>
          <w:color w:val="000000"/>
          <w:sz w:val="28"/>
          <w:szCs w:val="28"/>
          <w:lang w:val="vi-VN" w:eastAsia="vi-VN"/>
        </w:rPr>
      </w:pPr>
      <w:r w:rsidRPr="00CE1EDE">
        <w:rPr>
          <w:color w:val="000000"/>
          <w:sz w:val="28"/>
          <w:szCs w:val="28"/>
          <w:lang w:val="vi-VN" w:eastAsia="vi-VN"/>
        </w:rPr>
        <w:t>Bản sao được chứng thực từ giấy xác nhận thông tin về nơi liệt sĩ hy sinh theo Mẫu số 44 Phụ lục I Nghị định số </w:t>
      </w:r>
      <w:hyperlink r:id="rId20"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41EA4400" w14:textId="5CE71070"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i/>
          <w:iCs/>
          <w:color w:val="000000"/>
          <w:sz w:val="28"/>
          <w:szCs w:val="28"/>
          <w:lang w:val="vi-VN" w:eastAsia="vi-VN"/>
        </w:rPr>
        <w:lastRenderedPageBreak/>
        <w:t>*</w:t>
      </w:r>
      <w:r w:rsidRPr="00CE1EDE">
        <w:rPr>
          <w:b/>
          <w:bCs/>
          <w:i/>
          <w:iCs/>
          <w:color w:val="000000"/>
          <w:sz w:val="28"/>
          <w:szCs w:val="28"/>
          <w:lang w:val="vi-VN" w:eastAsia="vi-VN"/>
        </w:rPr>
        <w:t xml:space="preserve"> Số lượng hồ sơ: </w:t>
      </w:r>
      <w:r w:rsidRPr="00CE1EDE">
        <w:rPr>
          <w:color w:val="000000"/>
          <w:sz w:val="28"/>
          <w:szCs w:val="28"/>
          <w:lang w:val="vi-VN" w:eastAsia="vi-VN"/>
        </w:rPr>
        <w:t>01 bộ.</w:t>
      </w:r>
    </w:p>
    <w:p w14:paraId="533F78EF" w14:textId="53F88D88"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d</w:t>
      </w:r>
      <w:r w:rsidRPr="00CE1EDE">
        <w:rPr>
          <w:b/>
          <w:bCs/>
          <w:color w:val="000000"/>
          <w:sz w:val="28"/>
          <w:szCs w:val="28"/>
          <w:lang w:val="vi-VN" w:eastAsia="vi-VN"/>
        </w:rPr>
        <w:t>. Thời hạn giải quyết: </w:t>
      </w:r>
      <w:r w:rsidRPr="00CE1EDE">
        <w:rPr>
          <w:color w:val="000000"/>
          <w:sz w:val="28"/>
          <w:szCs w:val="28"/>
          <w:lang w:val="vi-VN" w:eastAsia="vi-VN"/>
        </w:rPr>
        <w:t>06 ngày làm việc từ ngày tiếp nhận đủ giấy tờ theo quy định.</w:t>
      </w:r>
    </w:p>
    <w:p w14:paraId="450F46DC" w14:textId="7B476E94"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b/>
          <w:bCs/>
          <w:color w:val="000000"/>
          <w:sz w:val="28"/>
          <w:szCs w:val="28"/>
          <w:lang w:val="vi-VN" w:eastAsia="vi-VN"/>
        </w:rPr>
        <w:t>đ. Đối tượng thực hiện thủ tục hành chính: </w:t>
      </w:r>
      <w:r w:rsidRPr="00CE1EDE">
        <w:rPr>
          <w:color w:val="000000"/>
          <w:sz w:val="28"/>
          <w:szCs w:val="28"/>
          <w:lang w:val="vi-VN" w:eastAsia="vi-VN"/>
        </w:rPr>
        <w:t>Cá nhân</w:t>
      </w:r>
    </w:p>
    <w:p w14:paraId="761E3E2F" w14:textId="483ABB1E"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e</w:t>
      </w:r>
      <w:r w:rsidRPr="00CE1EDE">
        <w:rPr>
          <w:b/>
          <w:bCs/>
          <w:color w:val="000000"/>
          <w:sz w:val="28"/>
          <w:szCs w:val="28"/>
          <w:lang w:val="vi-VN" w:eastAsia="vi-VN"/>
        </w:rPr>
        <w:t>. Cơ quan giải quyết thủ tục hành chính</w:t>
      </w:r>
    </w:p>
    <w:p w14:paraId="0144903B"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Phòng Lao động - Thương binh và Xã hội; Ủy ban nhân dân cấp xã.</w:t>
      </w:r>
    </w:p>
    <w:p w14:paraId="3E5DE45A" w14:textId="1AF6EC3B"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g</w:t>
      </w:r>
      <w:r w:rsidRPr="00CE1EDE">
        <w:rPr>
          <w:b/>
          <w:bCs/>
          <w:color w:val="000000"/>
          <w:sz w:val="28"/>
          <w:szCs w:val="28"/>
          <w:lang w:val="vi-VN" w:eastAsia="vi-VN"/>
        </w:rPr>
        <w:t>. Kết quả thực hiện thủ tục hành chính</w:t>
      </w:r>
    </w:p>
    <w:p w14:paraId="330E1E06"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Giấy giới thiệu thăm viếng mộ liệt sĩ và thực hiện chi hỗ trợ thăm viếng mộ liệt sĩ.</w:t>
      </w:r>
    </w:p>
    <w:p w14:paraId="3FA29C81" w14:textId="32F5CF29"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h</w:t>
      </w:r>
      <w:r w:rsidRPr="00CE1EDE">
        <w:rPr>
          <w:b/>
          <w:bCs/>
          <w:color w:val="000000"/>
          <w:sz w:val="28"/>
          <w:szCs w:val="28"/>
          <w:lang w:val="vi-VN" w:eastAsia="vi-VN"/>
        </w:rPr>
        <w:t>. Lệ phí: </w:t>
      </w:r>
      <w:r w:rsidRPr="00CE1EDE">
        <w:rPr>
          <w:color w:val="000000"/>
          <w:sz w:val="28"/>
          <w:szCs w:val="28"/>
          <w:lang w:val="vi-VN" w:eastAsia="vi-VN"/>
        </w:rPr>
        <w:t>Không.</w:t>
      </w:r>
    </w:p>
    <w:p w14:paraId="5C5ACFE9" w14:textId="2D4E70BC"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i</w:t>
      </w:r>
      <w:r w:rsidRPr="00CE1EDE">
        <w:rPr>
          <w:b/>
          <w:bCs/>
          <w:color w:val="000000"/>
          <w:sz w:val="28"/>
          <w:szCs w:val="28"/>
          <w:lang w:val="vi-VN" w:eastAsia="vi-VN"/>
        </w:rPr>
        <w:t>. Tên mẫu đơn</w:t>
      </w:r>
    </w:p>
    <w:p w14:paraId="22E70FB0"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Đơn đề nghị thăm viếng mộ liệt sĩ (Mẫu số 31 Phụ lục I Nghị định số 131/2021/NĐ-CP).</w:t>
      </w:r>
    </w:p>
    <w:p w14:paraId="155197F3" w14:textId="176E9911"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k</w:t>
      </w:r>
      <w:r w:rsidRPr="00CE1EDE">
        <w:rPr>
          <w:b/>
          <w:bCs/>
          <w:color w:val="000000"/>
          <w:sz w:val="28"/>
          <w:szCs w:val="28"/>
          <w:lang w:val="vi-VN" w:eastAsia="vi-VN"/>
        </w:rPr>
        <w:t>. Yêu cầu, điều kiện thực hiện thủ tục hành chính</w:t>
      </w:r>
    </w:p>
    <w:p w14:paraId="763F03EA" w14:textId="08F2E570"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b/>
          <w:bCs/>
          <w:i/>
          <w:iCs/>
          <w:color w:val="000000"/>
          <w:sz w:val="28"/>
          <w:szCs w:val="28"/>
          <w:lang w:val="vi-VN" w:eastAsia="vi-VN"/>
        </w:rPr>
        <w:t>Yêu cầu:</w:t>
      </w:r>
    </w:p>
    <w:p w14:paraId="6A862283"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Thân nhân liệt sĩ (tối đa 03 người, kể cả trường hợp đang hưởng trợ cấp thờ cúng liệt sĩ) hoặc người hưởng trợ cấp thờ cúng liệt sĩ được hỗ trợ thăm viếng mộ liệt sĩ.</w:t>
      </w:r>
    </w:p>
    <w:p w14:paraId="36E6FB32" w14:textId="6958BF5E"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b/>
          <w:bCs/>
          <w:i/>
          <w:iCs/>
          <w:color w:val="000000"/>
          <w:sz w:val="28"/>
          <w:szCs w:val="28"/>
          <w:lang w:val="vi-VN" w:eastAsia="vi-VN"/>
        </w:rPr>
        <w:t>Điều kiện thăm viếng mộ liệt sĩ</w:t>
      </w:r>
    </w:p>
    <w:p w14:paraId="563F6D74"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 Liệt sĩ có tên trong danh sách liệt sĩ của nghĩa trang liệt sĩ trong nước.</w:t>
      </w:r>
    </w:p>
    <w:p w14:paraId="5A56CF22" w14:textId="77777777" w:rsidR="00CE1EDE" w:rsidRPr="00CE1EDE" w:rsidRDefault="00CE1EDE" w:rsidP="00CE1EDE">
      <w:pPr>
        <w:shd w:val="clear" w:color="auto" w:fill="FFFFFF"/>
        <w:spacing w:line="234" w:lineRule="atLeast"/>
        <w:ind w:firstLine="851"/>
        <w:rPr>
          <w:color w:val="000000"/>
          <w:sz w:val="28"/>
          <w:szCs w:val="28"/>
          <w:lang w:val="vi-VN" w:eastAsia="vi-VN"/>
        </w:rPr>
      </w:pPr>
      <w:r w:rsidRPr="00CE1EDE">
        <w:rPr>
          <w:color w:val="000000"/>
          <w:sz w:val="28"/>
          <w:szCs w:val="28"/>
          <w:lang w:val="vi-VN" w:eastAsia="vi-VN"/>
        </w:rPr>
        <w:t>- Liệt sĩ có thông tin địa danh nơi hy sinh trong nước căn cứ một trong các giấy tờ sau: bản trích lục hồ sơ liệt sĩ do Sở Lao động - Thương binh và Xã hội nơi quản lý hồ sơ gốc cấp; bản sao được chứng thực từ giấy xác nhận thông tin về nơi liệt sĩ hy sinh theo Mẫu số 44 Phụ lục I Nghị định số </w:t>
      </w:r>
      <w:hyperlink r:id="rId21"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4F553CF1" w14:textId="35790848" w:rsidR="00CE1EDE" w:rsidRPr="00CE1EDE" w:rsidRDefault="00CE1EDE" w:rsidP="00CE1EDE">
      <w:pPr>
        <w:shd w:val="clear" w:color="auto" w:fill="FFFFFF"/>
        <w:spacing w:before="120" w:after="120" w:line="234" w:lineRule="atLeast"/>
        <w:ind w:firstLine="851"/>
        <w:rPr>
          <w:color w:val="000000"/>
          <w:sz w:val="28"/>
          <w:szCs w:val="28"/>
          <w:lang w:val="vi-VN" w:eastAsia="vi-VN"/>
        </w:rPr>
      </w:pPr>
      <w:r>
        <w:rPr>
          <w:b/>
          <w:bCs/>
          <w:color w:val="000000"/>
          <w:sz w:val="28"/>
          <w:szCs w:val="28"/>
          <w:lang w:val="vi-VN" w:eastAsia="vi-VN"/>
        </w:rPr>
        <w:t>l</w:t>
      </w:r>
      <w:r w:rsidRPr="00CE1EDE">
        <w:rPr>
          <w:b/>
          <w:bCs/>
          <w:color w:val="000000"/>
          <w:sz w:val="28"/>
          <w:szCs w:val="28"/>
          <w:lang w:val="vi-VN" w:eastAsia="vi-VN"/>
        </w:rPr>
        <w:t>. Căn cứ pháp lý ban hành</w:t>
      </w:r>
    </w:p>
    <w:p w14:paraId="140FD17B" w14:textId="77777777" w:rsidR="00CE1EDE" w:rsidRPr="00CE1EDE" w:rsidRDefault="00CE1EDE" w:rsidP="00CE1EDE">
      <w:pPr>
        <w:shd w:val="clear" w:color="auto" w:fill="FFFFFF"/>
        <w:spacing w:before="120" w:after="120" w:line="234" w:lineRule="atLeast"/>
        <w:ind w:firstLine="851"/>
        <w:rPr>
          <w:color w:val="000000"/>
          <w:sz w:val="28"/>
          <w:szCs w:val="28"/>
          <w:lang w:val="vi-VN" w:eastAsia="vi-VN"/>
        </w:rPr>
      </w:pPr>
      <w:r w:rsidRPr="00CE1EDE">
        <w:rPr>
          <w:color w:val="000000"/>
          <w:sz w:val="28"/>
          <w:szCs w:val="28"/>
          <w:lang w:val="vi-VN" w:eastAsia="vi-VN"/>
        </w:rPr>
        <w:t>- Pháp lệnh Ưu đãi người có công với cách mạng năm 2020.</w:t>
      </w:r>
    </w:p>
    <w:p w14:paraId="3DE40CB0" w14:textId="77777777" w:rsidR="00CE1EDE" w:rsidRPr="00CE1EDE" w:rsidRDefault="00CE1EDE" w:rsidP="00CE1EDE">
      <w:pPr>
        <w:shd w:val="clear" w:color="auto" w:fill="FFFFFF"/>
        <w:spacing w:line="234" w:lineRule="atLeast"/>
        <w:ind w:firstLine="851"/>
        <w:rPr>
          <w:rFonts w:ascii="Arial" w:hAnsi="Arial" w:cs="Arial"/>
          <w:color w:val="000000"/>
          <w:sz w:val="18"/>
          <w:szCs w:val="18"/>
          <w:lang w:val="vi-VN" w:eastAsia="vi-VN"/>
        </w:rPr>
      </w:pPr>
      <w:r w:rsidRPr="00CE1EDE">
        <w:rPr>
          <w:color w:val="000000"/>
          <w:sz w:val="28"/>
          <w:szCs w:val="28"/>
          <w:lang w:val="vi-VN" w:eastAsia="vi-VN"/>
        </w:rPr>
        <w:t>- Nghị định số </w:t>
      </w:r>
      <w:hyperlink r:id="rId22"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ngày 30/12/2021 của Chính phủ quy định chi tiết và biện pháp thi hành Pháp lệnh Ưu đãi người có công với cách mạng.</w:t>
      </w:r>
    </w:p>
    <w:p w14:paraId="3DA62543" w14:textId="77777777" w:rsidR="00C118A3" w:rsidRDefault="00C118A3">
      <w:pPr>
        <w:spacing w:after="200" w:line="276" w:lineRule="auto"/>
        <w:rPr>
          <w:b/>
          <w:color w:val="000000" w:themeColor="text1"/>
          <w:sz w:val="28"/>
          <w:szCs w:val="28"/>
        </w:rPr>
      </w:pPr>
      <w:r>
        <w:rPr>
          <w:b/>
          <w:color w:val="000000" w:themeColor="text1"/>
          <w:sz w:val="28"/>
          <w:szCs w:val="28"/>
        </w:rPr>
        <w:br w:type="page"/>
      </w:r>
    </w:p>
    <w:p w14:paraId="7C6A2535" w14:textId="2A23E21C" w:rsidR="00DD0ED3" w:rsidRPr="00816660" w:rsidRDefault="00DD0ED3" w:rsidP="00DD0ED3">
      <w:pPr>
        <w:spacing w:before="120" w:after="120"/>
        <w:jc w:val="both"/>
        <w:rPr>
          <w:b/>
          <w:color w:val="000000" w:themeColor="text1"/>
          <w:sz w:val="28"/>
          <w:szCs w:val="28"/>
        </w:rPr>
      </w:pPr>
      <w:r w:rsidRPr="00DD0ED3">
        <w:rPr>
          <w:b/>
          <w:color w:val="000000" w:themeColor="text1"/>
          <w:sz w:val="28"/>
          <w:szCs w:val="28"/>
        </w:rPr>
        <w:lastRenderedPageBreak/>
        <w:t>IV. LĨN</w:t>
      </w:r>
      <w:r w:rsidRPr="00816660">
        <w:rPr>
          <w:b/>
          <w:color w:val="000000" w:themeColor="text1"/>
          <w:sz w:val="28"/>
          <w:szCs w:val="28"/>
        </w:rPr>
        <w:t>H VỰC BẢO TRỢ XÃ HỘI</w:t>
      </w:r>
    </w:p>
    <w:p w14:paraId="0F225C77" w14:textId="03D57954" w:rsidR="00DD0ED3" w:rsidRPr="00816660" w:rsidRDefault="00C118A3" w:rsidP="00DD0ED3">
      <w:pPr>
        <w:pStyle w:val="Vnbnnidung40"/>
        <w:shd w:val="clear" w:color="auto" w:fill="auto"/>
        <w:spacing w:before="100" w:after="100" w:line="240" w:lineRule="auto"/>
        <w:ind w:right="40"/>
        <w:jc w:val="both"/>
        <w:rPr>
          <w:rFonts w:ascii="Times New Roman" w:hAnsi="Times New Roman" w:cs="Times New Roman"/>
          <w:color w:val="000000" w:themeColor="text1"/>
          <w:sz w:val="28"/>
          <w:szCs w:val="28"/>
        </w:rPr>
      </w:pPr>
      <w:r>
        <w:rPr>
          <w:rFonts w:ascii="Times New Roman" w:hAnsi="Times New Roman" w:cs="Times New Roman"/>
          <w:bCs w:val="0"/>
          <w:color w:val="000000" w:themeColor="text1"/>
          <w:sz w:val="28"/>
          <w:szCs w:val="28"/>
          <w:lang w:val="vi-VN"/>
        </w:rPr>
        <w:t>1</w:t>
      </w:r>
      <w:r w:rsidR="00DD0ED3" w:rsidRPr="00816660">
        <w:rPr>
          <w:rFonts w:ascii="Times New Roman" w:hAnsi="Times New Roman" w:cs="Times New Roman"/>
          <w:bCs w:val="0"/>
          <w:color w:val="000000" w:themeColor="text1"/>
          <w:sz w:val="28"/>
          <w:szCs w:val="28"/>
        </w:rPr>
        <w:t xml:space="preserve">. Đăng ký thành lập, đăng ký thay đổi nội dung hoặc cấp lại giấy chứng nhận đăng ký thành lập cơ sở trợ giúp </w:t>
      </w:r>
      <w:r w:rsidR="00DD0ED3" w:rsidRPr="00816660">
        <w:rPr>
          <w:rStyle w:val="Vnbnnidung4Innghing"/>
          <w:rFonts w:eastAsia="Calibri"/>
          <w:b/>
          <w:i w:val="0"/>
          <w:color w:val="000000" w:themeColor="text1"/>
          <w:sz w:val="28"/>
          <w:szCs w:val="28"/>
        </w:rPr>
        <w:t>xã</w:t>
      </w:r>
      <w:r w:rsidR="00DD0ED3" w:rsidRPr="00816660">
        <w:rPr>
          <w:rFonts w:ascii="Times New Roman" w:hAnsi="Times New Roman" w:cs="Times New Roman"/>
          <w:bCs w:val="0"/>
          <w:color w:val="000000" w:themeColor="text1"/>
          <w:sz w:val="28"/>
          <w:szCs w:val="28"/>
        </w:rPr>
        <w:t xml:space="preserve"> hội ngoài công lập</w:t>
      </w:r>
      <w:r w:rsidR="00DD0ED3" w:rsidRPr="00816660">
        <w:rPr>
          <w:rFonts w:ascii="Times New Roman" w:hAnsi="Times New Roman" w:cs="Times New Roman"/>
          <w:b w:val="0"/>
          <w:bCs w:val="0"/>
          <w:color w:val="000000" w:themeColor="text1"/>
          <w:sz w:val="28"/>
          <w:szCs w:val="28"/>
        </w:rPr>
        <w:t xml:space="preserve"> </w:t>
      </w:r>
      <w:r w:rsidR="00DD0ED3" w:rsidRPr="00816660">
        <w:rPr>
          <w:rFonts w:ascii="Times New Roman" w:hAnsi="Times New Roman" w:cs="Times New Roman"/>
          <w:color w:val="000000" w:themeColor="text1"/>
          <w:sz w:val="28"/>
          <w:szCs w:val="28"/>
        </w:rPr>
        <w:t>thuộc thẩm quyền giải quyết của Phòng Lao động - Thương binh và Xã hội</w:t>
      </w:r>
    </w:p>
    <w:p w14:paraId="3441FE99" w14:textId="77777777" w:rsidR="00DD0ED3" w:rsidRPr="00816660" w:rsidRDefault="00DD0ED3" w:rsidP="00DD0ED3">
      <w:pPr>
        <w:pStyle w:val="Vnbnnidung40"/>
        <w:shd w:val="clear" w:color="auto" w:fill="auto"/>
        <w:spacing w:before="100" w:after="100" w:line="240" w:lineRule="auto"/>
        <w:ind w:right="40" w:firstLine="709"/>
        <w:jc w:val="both"/>
        <w:rPr>
          <w:rFonts w:ascii="Times New Roman" w:hAnsi="Times New Roman" w:cs="Times New Roman"/>
          <w:color w:val="000000" w:themeColor="text1"/>
          <w:sz w:val="28"/>
          <w:szCs w:val="28"/>
        </w:rPr>
      </w:pPr>
      <w:r w:rsidRPr="00816660">
        <w:rPr>
          <w:rFonts w:ascii="Times New Roman" w:hAnsi="Times New Roman" w:cs="Times New Roman"/>
          <w:color w:val="000000" w:themeColor="text1"/>
          <w:sz w:val="28"/>
          <w:szCs w:val="28"/>
        </w:rPr>
        <w:t>a) Trình tự thực hiện:</w:t>
      </w:r>
    </w:p>
    <w:p w14:paraId="62D1045A"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Bước 1: Cơ sở gửi 01 bộ hồ sơ đề nghị đăng ký thành lập, đăng ký thay đổi nội dung hoặc cấp lại giấy chứng nhận đăng ký thành lập cơ sở đến Phòng Lao động - Thương binh và Xã hội.</w:t>
      </w:r>
    </w:p>
    <w:p w14:paraId="07A0E98F"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Bước 2: Phòng Lao động - Thương binh và Xã hội xem xét hồ sơ và cấp giấy chứng nhận đăng ký thành lập, thay đổi nội dung hoặc cấp lại giấy chứng nhận đăng ký thành lập theo đề nghị của cơ sở trong thời hạn 05 ngày làm việc, kể từ ngày nhận đủ hồ sơ. Trường hợp cơ sở đề nghị không đủ điều kiện theo quy định thì có thông báo rõ ràng bằng văn bản cho tổ chức, cá nhân đề nghị.</w:t>
      </w:r>
    </w:p>
    <w:p w14:paraId="432CC5E7" w14:textId="77777777" w:rsidR="00DD0ED3" w:rsidRPr="00816660" w:rsidRDefault="00DD0ED3" w:rsidP="00DD0ED3">
      <w:pPr>
        <w:widowControl w:val="0"/>
        <w:spacing w:before="100" w:after="100"/>
        <w:ind w:right="40" w:firstLine="709"/>
        <w:jc w:val="both"/>
        <w:rPr>
          <w:color w:val="000000" w:themeColor="text1"/>
          <w:spacing w:val="-4"/>
          <w:sz w:val="28"/>
        </w:rPr>
      </w:pPr>
      <w:r w:rsidRPr="00816660">
        <w:rPr>
          <w:b/>
          <w:color w:val="000000" w:themeColor="text1"/>
          <w:spacing w:val="-4"/>
          <w:sz w:val="28"/>
        </w:rPr>
        <w:t>b) Cách thức thực hiện:</w:t>
      </w:r>
      <w:r w:rsidRPr="00816660">
        <w:rPr>
          <w:color w:val="000000" w:themeColor="text1"/>
          <w:spacing w:val="-4"/>
          <w:sz w:val="28"/>
        </w:rPr>
        <w:t xml:space="preserve"> nộp hồ sơ trực tiếp hoặc gửi qua đường bưu điện.</w:t>
      </w:r>
    </w:p>
    <w:p w14:paraId="27B0F62D" w14:textId="77777777" w:rsidR="00DD0ED3" w:rsidRPr="00816660" w:rsidRDefault="00DD0ED3" w:rsidP="00DD0ED3">
      <w:pPr>
        <w:widowControl w:val="0"/>
        <w:spacing w:before="100" w:after="100"/>
        <w:ind w:right="40" w:firstLine="709"/>
        <w:jc w:val="both"/>
        <w:rPr>
          <w:b/>
          <w:color w:val="000000" w:themeColor="text1"/>
          <w:sz w:val="28"/>
        </w:rPr>
      </w:pPr>
      <w:r w:rsidRPr="00816660">
        <w:rPr>
          <w:b/>
          <w:color w:val="000000" w:themeColor="text1"/>
          <w:sz w:val="28"/>
        </w:rPr>
        <w:t>c) Thành phần, số lượng hồ sơ:</w:t>
      </w:r>
    </w:p>
    <w:p w14:paraId="4AE0EC39" w14:textId="77777777" w:rsidR="00DD0ED3" w:rsidRPr="00816660" w:rsidRDefault="00DD0ED3" w:rsidP="00DD0ED3">
      <w:pPr>
        <w:widowControl w:val="0"/>
        <w:spacing w:before="100" w:after="100"/>
        <w:ind w:right="40" w:firstLine="709"/>
        <w:jc w:val="both"/>
        <w:rPr>
          <w:b/>
          <w:color w:val="000000" w:themeColor="text1"/>
          <w:sz w:val="28"/>
        </w:rPr>
      </w:pPr>
      <w:r w:rsidRPr="00816660">
        <w:rPr>
          <w:b/>
          <w:color w:val="000000" w:themeColor="text1"/>
          <w:sz w:val="28"/>
        </w:rPr>
        <w:t>* Thành phần hồ sơ đăng ký thành lập:</w:t>
      </w:r>
    </w:p>
    <w:p w14:paraId="31D31250"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Tờ khai đăng ký thành lập theo Mẫu số 06 tại Phụ lục ban hành kèm theo Nghị định số 103/201</w:t>
      </w:r>
      <w:r w:rsidRPr="00816660">
        <w:rPr>
          <w:color w:val="000000" w:themeColor="text1"/>
          <w:sz w:val="28"/>
          <w:lang w:val="fr-FR"/>
        </w:rPr>
        <w:t>7/NĐ-CP.</w:t>
      </w:r>
    </w:p>
    <w:p w14:paraId="0972451B"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Phương án thành lập cơ sở.</w:t>
      </w:r>
    </w:p>
    <w:p w14:paraId="7FD1DF91"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Dự thảo Quy chế hoạt động của cơ sở theo Mẫu số 03b tại Phụ lục ban hành kèm theo Nghị định số 103/2017/NĐ-CP.</w:t>
      </w:r>
    </w:p>
    <w:p w14:paraId="317AB7CF"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p>
    <w:p w14:paraId="4BEA5D09"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Phiếu lý lịch tư pháp của các sáng lập viên.</w:t>
      </w:r>
    </w:p>
    <w:p w14:paraId="78FFFE21"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Bản sao các giấy tờ sau:</w:t>
      </w:r>
    </w:p>
    <w:p w14:paraId="0FC52C5B"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Thẻ căn cước công dân hoặc giấy chứng minh nhân dân. Đối với sáng lập viên là cá nhân nước ngoài, hộ chiếu hoặc chứng thực cá nhân hợp pháp khác của các sáng lập viên;</w:t>
      </w:r>
    </w:p>
    <w:p w14:paraId="1A4355FC" w14:textId="77777777" w:rsidR="00DD0ED3" w:rsidRPr="00816660" w:rsidRDefault="00DD0ED3" w:rsidP="00DD0ED3">
      <w:pPr>
        <w:widowControl w:val="0"/>
        <w:spacing w:before="100" w:after="100"/>
        <w:ind w:right="40" w:firstLine="709"/>
        <w:jc w:val="both"/>
        <w:rPr>
          <w:color w:val="000000" w:themeColor="text1"/>
          <w:sz w:val="28"/>
        </w:rPr>
      </w:pPr>
      <w:r w:rsidRPr="00816660">
        <w:rPr>
          <w:color w:val="000000" w:themeColor="text1"/>
          <w:sz w:val="28"/>
        </w:rPr>
        <w:t xml:space="preserve">+ Quyết định thành lập hoặc tài liệu tương đương khác của tổ chức và văn bản ủy quyền; thẻ căn cước công dân hoặc giấy chứng minh nhân dân hoặc hộ chiếu, chứng thực cá nhân hợp pháp khác của người đại diện theo ủy quyền của tổ chức. Đối với sáng lập viên là tổ chức nước ngoài thì bản sao quyết định thành lập hoặc tài liệu </w:t>
      </w:r>
      <w:r w:rsidRPr="00816660">
        <w:rPr>
          <w:rStyle w:val="VnbnnidungInnghing"/>
          <w:rFonts w:eastAsiaTheme="minorHAnsi"/>
          <w:color w:val="000000" w:themeColor="text1"/>
          <w:sz w:val="28"/>
        </w:rPr>
        <w:t>tương</w:t>
      </w:r>
      <w:r w:rsidRPr="00816660">
        <w:rPr>
          <w:color w:val="000000" w:themeColor="text1"/>
          <w:sz w:val="28"/>
        </w:rPr>
        <w:t xml:space="preserve"> đương phải được hợp pháp hóa lãnh sự.</w:t>
      </w:r>
    </w:p>
    <w:p w14:paraId="24465D7F" w14:textId="77777777" w:rsidR="00DD0ED3" w:rsidRPr="00816660" w:rsidRDefault="00DD0ED3" w:rsidP="00DD0ED3">
      <w:pPr>
        <w:widowControl w:val="0"/>
        <w:spacing w:before="100" w:after="100"/>
        <w:ind w:right="40" w:firstLine="709"/>
        <w:jc w:val="both"/>
        <w:rPr>
          <w:b/>
          <w:color w:val="000000" w:themeColor="text1"/>
          <w:sz w:val="28"/>
        </w:rPr>
      </w:pPr>
      <w:r w:rsidRPr="00816660">
        <w:rPr>
          <w:b/>
          <w:color w:val="000000" w:themeColor="text1"/>
          <w:sz w:val="28"/>
        </w:rPr>
        <w:t>* Thành phần hồ sơ đề nghị đăng ký thay đổi nội dung hoặc cấp lại giấy chứng nhận</w:t>
      </w:r>
    </w:p>
    <w:p w14:paraId="3A7D8669" w14:textId="77777777" w:rsidR="00DD0ED3" w:rsidRPr="00816660" w:rsidRDefault="00DD0ED3" w:rsidP="00DD0ED3">
      <w:pPr>
        <w:spacing w:before="100" w:after="100"/>
        <w:ind w:left="20" w:firstLine="709"/>
        <w:jc w:val="both"/>
        <w:rPr>
          <w:b/>
          <w:color w:val="000000" w:themeColor="text1"/>
          <w:sz w:val="28"/>
        </w:rPr>
      </w:pPr>
      <w:r w:rsidRPr="00816660">
        <w:rPr>
          <w:b/>
          <w:color w:val="000000" w:themeColor="text1"/>
          <w:sz w:val="28"/>
        </w:rPr>
        <w:t xml:space="preserve">- </w:t>
      </w:r>
      <w:r w:rsidRPr="00816660">
        <w:rPr>
          <w:color w:val="000000" w:themeColor="text1"/>
          <w:sz w:val="28"/>
        </w:rPr>
        <w:t>Văn bản đề nghị về việc đăng ký thay đổi nội dung hoặc cấp lại giấy chứng nhận đăng ký thành lập của cơ sở.</w:t>
      </w:r>
    </w:p>
    <w:p w14:paraId="7C9A499A" w14:textId="77777777" w:rsidR="00DD0ED3" w:rsidRPr="00816660" w:rsidRDefault="00DD0ED3" w:rsidP="00DD0ED3">
      <w:pPr>
        <w:spacing w:before="100" w:after="100"/>
        <w:ind w:left="20" w:firstLine="709"/>
        <w:jc w:val="both"/>
        <w:rPr>
          <w:b/>
          <w:color w:val="000000" w:themeColor="text1"/>
          <w:sz w:val="28"/>
        </w:rPr>
      </w:pPr>
      <w:r w:rsidRPr="00816660">
        <w:rPr>
          <w:b/>
          <w:color w:val="000000" w:themeColor="text1"/>
          <w:sz w:val="28"/>
        </w:rPr>
        <w:t>-</w:t>
      </w:r>
      <w:r w:rsidRPr="00816660">
        <w:rPr>
          <w:color w:val="000000" w:themeColor="text1"/>
          <w:sz w:val="28"/>
        </w:rPr>
        <w:t xml:space="preserve"> Bản photocopy đăng ký thành lập cơ sở đã được cấp.</w:t>
      </w:r>
    </w:p>
    <w:p w14:paraId="46068285" w14:textId="77777777" w:rsidR="00DD0ED3" w:rsidRPr="00816660" w:rsidRDefault="00DD0ED3" w:rsidP="00DD0ED3">
      <w:pPr>
        <w:widowControl w:val="0"/>
        <w:spacing w:before="100" w:after="100"/>
        <w:ind w:right="40" w:firstLine="709"/>
        <w:jc w:val="both"/>
        <w:rPr>
          <w:color w:val="000000" w:themeColor="text1"/>
          <w:sz w:val="28"/>
        </w:rPr>
      </w:pPr>
      <w:r w:rsidRPr="00816660">
        <w:rPr>
          <w:b/>
          <w:color w:val="000000" w:themeColor="text1"/>
          <w:sz w:val="28"/>
        </w:rPr>
        <w:t>* Số lượng hồ sơ:</w:t>
      </w:r>
      <w:r w:rsidRPr="00816660">
        <w:rPr>
          <w:color w:val="000000" w:themeColor="text1"/>
          <w:sz w:val="28"/>
        </w:rPr>
        <w:t xml:space="preserve"> 01 (một) bộ.</w:t>
      </w:r>
    </w:p>
    <w:p w14:paraId="02C9FF9D" w14:textId="77777777" w:rsidR="00DD0ED3" w:rsidRPr="00816660" w:rsidRDefault="00DD0ED3" w:rsidP="00DD0ED3">
      <w:pPr>
        <w:widowControl w:val="0"/>
        <w:spacing w:before="100" w:after="100"/>
        <w:ind w:right="40" w:firstLine="709"/>
        <w:jc w:val="both"/>
        <w:rPr>
          <w:color w:val="000000" w:themeColor="text1"/>
          <w:sz w:val="28"/>
        </w:rPr>
      </w:pPr>
      <w:r w:rsidRPr="00816660">
        <w:rPr>
          <w:b/>
          <w:color w:val="000000" w:themeColor="text1"/>
          <w:sz w:val="28"/>
        </w:rPr>
        <w:lastRenderedPageBreak/>
        <w:t>d) Thời hạn giải quyết:</w:t>
      </w:r>
      <w:r w:rsidRPr="00816660">
        <w:rPr>
          <w:color w:val="000000" w:themeColor="text1"/>
          <w:sz w:val="28"/>
        </w:rPr>
        <w:t xml:space="preserve"> 05 ngày làm việc.</w:t>
      </w:r>
    </w:p>
    <w:p w14:paraId="1A5FCE9A" w14:textId="77777777" w:rsidR="00DD0ED3" w:rsidRPr="00816660" w:rsidRDefault="00DD0ED3" w:rsidP="00DD0ED3">
      <w:pPr>
        <w:widowControl w:val="0"/>
        <w:spacing w:before="100" w:after="100"/>
        <w:ind w:right="40" w:firstLine="709"/>
        <w:jc w:val="both"/>
        <w:rPr>
          <w:b/>
          <w:color w:val="000000" w:themeColor="text1"/>
          <w:sz w:val="28"/>
        </w:rPr>
      </w:pPr>
      <w:r w:rsidRPr="00816660">
        <w:rPr>
          <w:b/>
          <w:color w:val="000000" w:themeColor="text1"/>
          <w:sz w:val="28"/>
        </w:rPr>
        <w:t>đ) Đối tượng thực hiện thủ tục hành chính</w:t>
      </w:r>
    </w:p>
    <w:p w14:paraId="6885B5FF" w14:textId="77777777" w:rsidR="00DD0ED3" w:rsidRPr="00816660" w:rsidRDefault="00DD0ED3" w:rsidP="00DD0ED3">
      <w:pPr>
        <w:widowControl w:val="0"/>
        <w:spacing w:before="100" w:after="100"/>
        <w:ind w:right="40" w:firstLine="709"/>
        <w:jc w:val="both"/>
        <w:rPr>
          <w:b/>
          <w:color w:val="000000" w:themeColor="text1"/>
          <w:sz w:val="28"/>
        </w:rPr>
      </w:pPr>
      <w:r w:rsidRPr="00816660">
        <w:rPr>
          <w:color w:val="000000" w:themeColor="text1"/>
          <w:sz w:val="28"/>
        </w:rPr>
        <w:t>Cơ sở trợ giúp xã hội ngoài công lập thuộc thẩm quyền thành lập của Phòng Lao động - Thương binh và Xã hội.</w:t>
      </w:r>
    </w:p>
    <w:p w14:paraId="6CA3F67D" w14:textId="77777777" w:rsidR="00DD0ED3" w:rsidRPr="00816660" w:rsidRDefault="00DD0ED3" w:rsidP="00DD0ED3">
      <w:pPr>
        <w:widowControl w:val="0"/>
        <w:spacing w:before="100" w:after="100"/>
        <w:ind w:right="40" w:firstLine="709"/>
        <w:jc w:val="both"/>
        <w:rPr>
          <w:b/>
          <w:color w:val="000000" w:themeColor="text1"/>
          <w:sz w:val="28"/>
        </w:rPr>
      </w:pPr>
      <w:r w:rsidRPr="00816660">
        <w:rPr>
          <w:b/>
          <w:color w:val="000000" w:themeColor="text1"/>
          <w:sz w:val="28"/>
        </w:rPr>
        <w:t>e) Cơ quan giải quyết thủ tục hành chính:</w:t>
      </w:r>
    </w:p>
    <w:p w14:paraId="6934071A" w14:textId="77777777" w:rsidR="00DD0ED3" w:rsidRPr="00816660" w:rsidRDefault="00DD0ED3" w:rsidP="00DD0ED3">
      <w:pPr>
        <w:spacing w:before="100" w:after="100"/>
        <w:ind w:left="20" w:right="20" w:firstLine="709"/>
        <w:jc w:val="both"/>
        <w:rPr>
          <w:color w:val="000000" w:themeColor="text1"/>
          <w:sz w:val="28"/>
        </w:rPr>
      </w:pPr>
      <w:r w:rsidRPr="00816660">
        <w:rPr>
          <w:color w:val="000000" w:themeColor="text1"/>
          <w:sz w:val="28"/>
        </w:rPr>
        <w:t xml:space="preserve">Phòng Lao động - Thương binh và Xã hội </w:t>
      </w:r>
    </w:p>
    <w:p w14:paraId="0C016DA7" w14:textId="77777777" w:rsidR="00DD0ED3" w:rsidRPr="00816660" w:rsidRDefault="00DD0ED3" w:rsidP="00DD0ED3">
      <w:pPr>
        <w:spacing w:before="100" w:after="100"/>
        <w:ind w:left="20" w:right="20" w:firstLine="709"/>
        <w:jc w:val="both"/>
        <w:rPr>
          <w:b/>
          <w:color w:val="000000" w:themeColor="text1"/>
          <w:sz w:val="28"/>
        </w:rPr>
      </w:pPr>
      <w:r w:rsidRPr="00816660">
        <w:rPr>
          <w:b/>
          <w:color w:val="000000" w:themeColor="text1"/>
          <w:sz w:val="28"/>
        </w:rPr>
        <w:t xml:space="preserve">g) Kết quả thực hiện thủ tục hành chính: </w:t>
      </w:r>
      <w:r w:rsidRPr="00816660">
        <w:rPr>
          <w:color w:val="000000" w:themeColor="text1"/>
          <w:sz w:val="28"/>
        </w:rPr>
        <w:t>Giấy chứng nhận đăng ký thành lập.</w:t>
      </w:r>
    </w:p>
    <w:p w14:paraId="2DD86727" w14:textId="77777777" w:rsidR="00DD0ED3" w:rsidRPr="00816660" w:rsidRDefault="00DD0ED3" w:rsidP="00DD0ED3">
      <w:pPr>
        <w:spacing w:before="100" w:after="100"/>
        <w:ind w:left="20" w:right="20" w:firstLine="709"/>
        <w:jc w:val="both"/>
        <w:rPr>
          <w:b/>
          <w:color w:val="000000" w:themeColor="text1"/>
          <w:sz w:val="28"/>
        </w:rPr>
      </w:pPr>
      <w:r w:rsidRPr="00816660">
        <w:rPr>
          <w:b/>
          <w:color w:val="000000" w:themeColor="text1"/>
          <w:sz w:val="28"/>
        </w:rPr>
        <w:t>h) Lệ phí:</w:t>
      </w:r>
      <w:r w:rsidRPr="00816660">
        <w:rPr>
          <w:color w:val="000000" w:themeColor="text1"/>
          <w:sz w:val="28"/>
        </w:rPr>
        <w:t xml:space="preserve"> Không.</w:t>
      </w:r>
    </w:p>
    <w:p w14:paraId="61FA0195" w14:textId="77777777" w:rsidR="00DD0ED3" w:rsidRPr="00816660" w:rsidRDefault="00DD0ED3" w:rsidP="00DD0ED3">
      <w:pPr>
        <w:spacing w:before="100" w:after="100"/>
        <w:ind w:left="20" w:right="20" w:firstLine="709"/>
        <w:jc w:val="both"/>
        <w:rPr>
          <w:b/>
          <w:color w:val="000000" w:themeColor="text1"/>
          <w:sz w:val="28"/>
        </w:rPr>
      </w:pPr>
      <w:r w:rsidRPr="00816660">
        <w:rPr>
          <w:b/>
          <w:color w:val="000000" w:themeColor="text1"/>
          <w:sz w:val="28"/>
        </w:rPr>
        <w:t>i) Tên mẫu đơn, mẫu tờ khai (áp dụng đối với trường hợp đề nghị đăng ký thành lập).</w:t>
      </w:r>
    </w:p>
    <w:p w14:paraId="4F1B96BB" w14:textId="77777777" w:rsidR="00DD0ED3" w:rsidRPr="00816660" w:rsidRDefault="00DD0ED3" w:rsidP="00DD0ED3">
      <w:pPr>
        <w:spacing w:before="100" w:after="100"/>
        <w:ind w:left="20" w:right="20" w:firstLine="709"/>
        <w:jc w:val="both"/>
        <w:rPr>
          <w:b/>
          <w:color w:val="000000" w:themeColor="text1"/>
          <w:sz w:val="28"/>
        </w:rPr>
      </w:pPr>
      <w:r w:rsidRPr="00816660">
        <w:rPr>
          <w:b/>
          <w:color w:val="000000" w:themeColor="text1"/>
          <w:sz w:val="28"/>
        </w:rPr>
        <w:t xml:space="preserve">- </w:t>
      </w:r>
      <w:r w:rsidRPr="00816660">
        <w:rPr>
          <w:color w:val="000000" w:themeColor="text1"/>
          <w:sz w:val="28"/>
        </w:rPr>
        <w:t>Tờ khai đăng ký thành lập (Mẫu số 06 tại Phụ lục ban hành kèm theo Nghị định số 103/2017/NĐ-CP).</w:t>
      </w:r>
    </w:p>
    <w:p w14:paraId="70726975" w14:textId="77777777" w:rsidR="00DD0ED3" w:rsidRPr="00816660" w:rsidRDefault="00DD0ED3" w:rsidP="00DD0ED3">
      <w:pPr>
        <w:widowControl w:val="0"/>
        <w:spacing w:before="100" w:after="100"/>
        <w:ind w:right="20" w:firstLine="709"/>
        <w:jc w:val="both"/>
        <w:rPr>
          <w:color w:val="000000" w:themeColor="text1"/>
          <w:sz w:val="28"/>
        </w:rPr>
      </w:pPr>
      <w:r w:rsidRPr="00816660">
        <w:rPr>
          <w:color w:val="000000" w:themeColor="text1"/>
          <w:sz w:val="28"/>
        </w:rPr>
        <w:t>- Quy chế hoạt động của cơ sở trợ giúp xã hội (Mẫu số 03b tại Phụ lục ban hành kèm theo Nghị định số 103/2017/NĐ-CP).</w:t>
      </w:r>
    </w:p>
    <w:p w14:paraId="7044B26D" w14:textId="77777777" w:rsidR="00DD0ED3" w:rsidRPr="00816660" w:rsidRDefault="00DD0ED3" w:rsidP="00DD0ED3">
      <w:pPr>
        <w:widowControl w:val="0"/>
        <w:spacing w:before="100" w:after="100"/>
        <w:ind w:right="20" w:firstLine="709"/>
        <w:jc w:val="both"/>
        <w:rPr>
          <w:b/>
          <w:color w:val="000000" w:themeColor="text1"/>
          <w:sz w:val="28"/>
        </w:rPr>
      </w:pPr>
      <w:r w:rsidRPr="00816660">
        <w:rPr>
          <w:b/>
          <w:color w:val="000000" w:themeColor="text1"/>
          <w:sz w:val="28"/>
        </w:rPr>
        <w:t>k) Yêu cầu, điều kiện thực hiện thù tục hành chính:</w:t>
      </w:r>
    </w:p>
    <w:p w14:paraId="167DE26E" w14:textId="77777777" w:rsidR="00DD0ED3" w:rsidRPr="00816660" w:rsidRDefault="00DD0ED3" w:rsidP="00DD0ED3">
      <w:pPr>
        <w:widowControl w:val="0"/>
        <w:spacing w:before="100" w:after="100"/>
        <w:ind w:right="20" w:firstLine="709"/>
        <w:jc w:val="both"/>
        <w:rPr>
          <w:b/>
          <w:color w:val="000000" w:themeColor="text1"/>
          <w:sz w:val="28"/>
        </w:rPr>
      </w:pPr>
      <w:r w:rsidRPr="00816660">
        <w:rPr>
          <w:b/>
          <w:color w:val="000000" w:themeColor="text1"/>
          <w:sz w:val="28"/>
        </w:rPr>
        <w:t>* Điều kiện cấp giấy chứng nhận đăng ký thành lập:</w:t>
      </w:r>
    </w:p>
    <w:p w14:paraId="76645FEA" w14:textId="77777777" w:rsidR="00DD0ED3" w:rsidRPr="00816660" w:rsidRDefault="00DD0ED3" w:rsidP="00DD0ED3">
      <w:pPr>
        <w:widowControl w:val="0"/>
        <w:spacing w:before="100" w:after="100"/>
        <w:ind w:right="20" w:firstLine="709"/>
        <w:jc w:val="both"/>
        <w:rPr>
          <w:color w:val="000000" w:themeColor="text1"/>
          <w:sz w:val="28"/>
        </w:rPr>
      </w:pPr>
      <w:r w:rsidRPr="00816660">
        <w:rPr>
          <w:b/>
          <w:color w:val="000000" w:themeColor="text1"/>
          <w:sz w:val="28"/>
        </w:rPr>
        <w:t xml:space="preserve">- </w:t>
      </w:r>
      <w:r w:rsidRPr="00816660">
        <w:rPr>
          <w:color w:val="000000" w:themeColor="text1"/>
          <w:sz w:val="28"/>
        </w:rPr>
        <w:t>V</w:t>
      </w:r>
      <w:r w:rsidRPr="00816660">
        <w:rPr>
          <w:rStyle w:val="Vnbnnidung14pt"/>
          <w:rFonts w:eastAsiaTheme="minorHAnsi"/>
          <w:color w:val="000000" w:themeColor="text1"/>
        </w:rPr>
        <w:t xml:space="preserve">ề </w:t>
      </w:r>
      <w:r w:rsidRPr="00816660">
        <w:rPr>
          <w:color w:val="000000" w:themeColor="text1"/>
          <w:sz w:val="28"/>
        </w:rPr>
        <w:t>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w:t>
      </w:r>
      <w:r w:rsidRPr="00816660">
        <w:rPr>
          <w:b/>
          <w:color w:val="000000" w:themeColor="text1"/>
          <w:sz w:val="28"/>
        </w:rPr>
        <w:t xml:space="preserve"> </w:t>
      </w:r>
      <w:r w:rsidRPr="00816660">
        <w:rPr>
          <w:color w:val="000000" w:themeColor="text1"/>
          <w:sz w:val="28"/>
        </w:rPr>
        <w:t>đã được đăng ký trước đó; không vi phạm truyền thống lịch sử, văn hóa, đạo đức và thuần phong mỹ tục của dân tộc.</w:t>
      </w:r>
    </w:p>
    <w:p w14:paraId="03C07891" w14:textId="77777777" w:rsidR="00DD0ED3" w:rsidRPr="00816660" w:rsidRDefault="00DD0ED3" w:rsidP="00DD0ED3">
      <w:pPr>
        <w:widowControl w:val="0"/>
        <w:spacing w:before="100" w:after="100"/>
        <w:ind w:right="20" w:firstLine="709"/>
        <w:jc w:val="both"/>
        <w:rPr>
          <w:color w:val="000000" w:themeColor="text1"/>
          <w:sz w:val="28"/>
        </w:rPr>
      </w:pPr>
      <w:r w:rsidRPr="00816660">
        <w:rPr>
          <w:color w:val="000000" w:themeColor="text1"/>
          <w:sz w:val="28"/>
        </w:rPr>
        <w:t>- Có hồ sơ đăng ký thành lập hợp lệ theo quy định.</w:t>
      </w:r>
    </w:p>
    <w:p w14:paraId="09DDFD2A" w14:textId="77777777" w:rsidR="00DD0ED3" w:rsidRPr="00816660" w:rsidRDefault="00DD0ED3" w:rsidP="00DD0ED3">
      <w:pPr>
        <w:widowControl w:val="0"/>
        <w:spacing w:before="100" w:after="100"/>
        <w:ind w:right="20" w:firstLine="709"/>
        <w:jc w:val="both"/>
        <w:rPr>
          <w:b/>
          <w:color w:val="000000" w:themeColor="text1"/>
          <w:sz w:val="28"/>
        </w:rPr>
      </w:pPr>
      <w:r w:rsidRPr="00816660">
        <w:rPr>
          <w:b/>
          <w:color w:val="000000" w:themeColor="text1"/>
          <w:sz w:val="28"/>
        </w:rPr>
        <w:t xml:space="preserve">* Điều kiện đăng ký thay đổi nội dung hoặc cấp lại giấy chứng nhận </w:t>
      </w:r>
    </w:p>
    <w:p w14:paraId="2445E75C" w14:textId="77777777" w:rsidR="00DD0ED3" w:rsidRPr="00816660" w:rsidRDefault="00DD0ED3" w:rsidP="00DD0ED3">
      <w:pPr>
        <w:widowControl w:val="0"/>
        <w:spacing w:before="100" w:after="100"/>
        <w:ind w:right="20" w:firstLine="709"/>
        <w:jc w:val="both"/>
        <w:rPr>
          <w:color w:val="000000" w:themeColor="text1"/>
          <w:sz w:val="28"/>
        </w:rPr>
      </w:pPr>
      <w:r w:rsidRPr="00816660">
        <w:rPr>
          <w:color w:val="000000" w:themeColor="text1"/>
          <w:sz w:val="28"/>
        </w:rPr>
        <w:t>Cơ sở trợ giúp xã hội có nhu cầu thay đổi nội dung giấy chứng nhận đăng ký thành lập hoặc cấp lại giấy chứng nhận.</w:t>
      </w:r>
    </w:p>
    <w:p w14:paraId="28C9899E" w14:textId="77777777" w:rsidR="00DD0ED3" w:rsidRPr="00816660" w:rsidRDefault="00DD0ED3" w:rsidP="00DD0ED3">
      <w:pPr>
        <w:widowControl w:val="0"/>
        <w:spacing w:before="100" w:after="100"/>
        <w:ind w:right="20" w:firstLine="709"/>
        <w:jc w:val="both"/>
        <w:rPr>
          <w:b/>
          <w:color w:val="000000" w:themeColor="text1"/>
          <w:sz w:val="28"/>
        </w:rPr>
      </w:pPr>
      <w:r w:rsidRPr="00816660">
        <w:rPr>
          <w:b/>
          <w:color w:val="000000" w:themeColor="text1"/>
          <w:sz w:val="28"/>
        </w:rPr>
        <w:t>l) Căn cứ pháp lý của thủ tục hành chính:</w:t>
      </w:r>
    </w:p>
    <w:p w14:paraId="56B13A07" w14:textId="77777777" w:rsidR="00DD0ED3" w:rsidRPr="00816660" w:rsidRDefault="00DD0ED3" w:rsidP="00DD0ED3">
      <w:pPr>
        <w:spacing w:before="100" w:after="100"/>
        <w:ind w:left="20" w:right="20" w:firstLine="709"/>
        <w:jc w:val="both"/>
        <w:rPr>
          <w:color w:val="000000" w:themeColor="text1"/>
          <w:sz w:val="28"/>
        </w:rPr>
      </w:pPr>
      <w:r w:rsidRPr="00816660">
        <w:rPr>
          <w:color w:val="000000" w:themeColor="text1"/>
          <w:sz w:val="28"/>
        </w:rPr>
        <w:t>- Nghị định số 103/2017/NĐ-CP ngày 12/9/2017 của Chính phủ quy định về thành lập, tổ chức, hoạt động, giải thể và quản lý các cơ sở trợ giúp xã hội.</w:t>
      </w:r>
    </w:p>
    <w:p w14:paraId="680C1142" w14:textId="77777777" w:rsidR="00DD0ED3" w:rsidRPr="00816660" w:rsidRDefault="00DD0ED3" w:rsidP="00DD0ED3">
      <w:pPr>
        <w:spacing w:before="100" w:after="100"/>
        <w:ind w:left="20" w:right="20" w:firstLine="709"/>
        <w:jc w:val="both"/>
      </w:pPr>
      <w:r w:rsidRPr="00816660">
        <w:rPr>
          <w:color w:val="000000" w:themeColor="text1"/>
          <w:sz w:val="28"/>
        </w:rPr>
        <w:t>- Nghị định số 140/2018/NĐ-CP ngày 08/10/2018 của Chính phủ sửa đổi, bổ sung các Nghị định liên quan đến điều kiện đầu tư kinh doanh và TTHC thuộc phạm vị QLNN của Bộ Lao động - Thương binh và Xã hội.</w:t>
      </w:r>
      <w:r w:rsidRPr="00816660">
        <w:br w:type="page"/>
      </w:r>
    </w:p>
    <w:p w14:paraId="31FEEE57" w14:textId="77777777" w:rsidR="00DD0ED3" w:rsidRPr="00816660" w:rsidRDefault="00DD0ED3" w:rsidP="00DD0ED3">
      <w:pPr>
        <w:jc w:val="right"/>
        <w:rPr>
          <w:sz w:val="20"/>
          <w:szCs w:val="26"/>
        </w:rPr>
      </w:pPr>
      <w:r w:rsidRPr="00816660">
        <w:rPr>
          <w:sz w:val="20"/>
          <w:szCs w:val="26"/>
        </w:rPr>
        <w:lastRenderedPageBreak/>
        <w:t>Mẫu số 03b</w:t>
      </w:r>
    </w:p>
    <w:p w14:paraId="1C0A3F86" w14:textId="77777777" w:rsidR="00DD0ED3" w:rsidRPr="00816660" w:rsidRDefault="00DD0ED3" w:rsidP="00DD0ED3">
      <w:pPr>
        <w:jc w:val="right"/>
        <w:rPr>
          <w:sz w:val="10"/>
          <w:szCs w:val="26"/>
        </w:rPr>
      </w:pPr>
    </w:p>
    <w:p w14:paraId="5033A8D5" w14:textId="77777777" w:rsidR="00DD0ED3" w:rsidRPr="00816660" w:rsidRDefault="00DD0ED3" w:rsidP="00DD0ED3">
      <w:pPr>
        <w:rPr>
          <w:b/>
          <w:sz w:val="20"/>
          <w:szCs w:val="26"/>
        </w:rPr>
      </w:pPr>
      <w:r w:rsidRPr="00816660">
        <w:rPr>
          <w:sz w:val="20"/>
          <w:szCs w:val="26"/>
        </w:rPr>
        <w:t xml:space="preserve">TÊN CƠ QUAN, ĐƠN VỊ QUẢN LÝ (NẾU CÓ)…      </w:t>
      </w:r>
      <w:r w:rsidRPr="00816660">
        <w:rPr>
          <w:b/>
          <w:sz w:val="20"/>
          <w:szCs w:val="26"/>
        </w:rPr>
        <w:t>CỘNG HÒA XÃ HỘI CHỦ NGHĨA VIỆT NAM</w:t>
      </w:r>
    </w:p>
    <w:p w14:paraId="68E0D336" w14:textId="77777777" w:rsidR="00DD0ED3" w:rsidRPr="00816660" w:rsidRDefault="00DD0ED3" w:rsidP="00DD0ED3">
      <w:pPr>
        <w:rPr>
          <w:b/>
          <w:sz w:val="20"/>
          <w:szCs w:val="26"/>
        </w:rPr>
      </w:pPr>
      <w:r w:rsidRPr="00816660">
        <w:rPr>
          <w:b/>
          <w:sz w:val="20"/>
          <w:szCs w:val="26"/>
        </w:rPr>
        <w:t xml:space="preserve">    </w:t>
      </w:r>
      <w:r w:rsidRPr="00816660">
        <w:rPr>
          <w:b/>
          <w:sz w:val="20"/>
          <w:szCs w:val="26"/>
        </w:rPr>
        <w:tab/>
        <w:t>TÊN CƠ SỞ TGXH</w:t>
      </w:r>
      <w:r w:rsidRPr="00816660">
        <w:rPr>
          <w:b/>
          <w:sz w:val="20"/>
          <w:szCs w:val="26"/>
        </w:rPr>
        <w:tab/>
      </w:r>
      <w:r w:rsidRPr="00816660">
        <w:rPr>
          <w:b/>
          <w:sz w:val="20"/>
          <w:szCs w:val="26"/>
        </w:rPr>
        <w:tab/>
      </w:r>
      <w:r w:rsidRPr="00816660">
        <w:rPr>
          <w:b/>
          <w:sz w:val="20"/>
          <w:szCs w:val="26"/>
        </w:rPr>
        <w:tab/>
      </w:r>
      <w:r w:rsidRPr="00816660">
        <w:rPr>
          <w:b/>
          <w:sz w:val="20"/>
          <w:szCs w:val="26"/>
        </w:rPr>
        <w:tab/>
        <w:t xml:space="preserve">     Độc lập - Tự do- Hạnh phúc</w:t>
      </w:r>
    </w:p>
    <w:p w14:paraId="1413A4AC" w14:textId="77777777" w:rsidR="00DD0ED3" w:rsidRPr="00816660" w:rsidRDefault="00DD0ED3" w:rsidP="00DD0ED3">
      <w:pPr>
        <w:rPr>
          <w:b/>
          <w:sz w:val="20"/>
          <w:szCs w:val="26"/>
        </w:rPr>
      </w:pPr>
      <w:r w:rsidRPr="00816660">
        <w:rPr>
          <w:b/>
          <w:noProof/>
          <w:sz w:val="20"/>
          <w:szCs w:val="26"/>
        </w:rPr>
        <mc:AlternateContent>
          <mc:Choice Requires="wps">
            <w:drawing>
              <wp:anchor distT="0" distB="0" distL="114300" distR="114300" simplePos="0" relativeHeight="251664384" behindDoc="0" locked="0" layoutInCell="1" allowOverlap="1" wp14:anchorId="6432BFFA" wp14:editId="09FBCF29">
                <wp:simplePos x="0" y="0"/>
                <wp:positionH relativeFrom="column">
                  <wp:posOffset>3368040</wp:posOffset>
                </wp:positionH>
                <wp:positionV relativeFrom="paragraph">
                  <wp:posOffset>29210</wp:posOffset>
                </wp:positionV>
                <wp:extent cx="1499235" cy="0"/>
                <wp:effectExtent l="5715" t="10160" r="9525" b="889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F6F2FEC" id="_x0000_t32" coordsize="21600,21600" o:spt="32" o:oned="t" path="m,l21600,21600e" filled="f">
                <v:path arrowok="t" fillok="f" o:connecttype="none"/>
                <o:lock v:ext="edit" shapetype="t"/>
              </v:shapetype>
              <v:shape id="Straight Arrow Connector 77" o:spid="_x0000_s1026" type="#_x0000_t32" style="position:absolute;margin-left:265.2pt;margin-top:2.3pt;width:118.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ss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"/>
            </w:pict>
          </mc:Fallback>
        </mc:AlternateContent>
      </w:r>
      <w:r w:rsidRPr="00816660">
        <w:rPr>
          <w:b/>
          <w:noProof/>
          <w:sz w:val="20"/>
          <w:szCs w:val="26"/>
        </w:rPr>
        <mc:AlternateContent>
          <mc:Choice Requires="wps">
            <w:drawing>
              <wp:anchor distT="0" distB="0" distL="114300" distR="114300" simplePos="0" relativeHeight="251663360" behindDoc="0" locked="0" layoutInCell="1" allowOverlap="1" wp14:anchorId="1C471C9B" wp14:editId="6F212F70">
                <wp:simplePos x="0" y="0"/>
                <wp:positionH relativeFrom="column">
                  <wp:posOffset>664210</wp:posOffset>
                </wp:positionH>
                <wp:positionV relativeFrom="paragraph">
                  <wp:posOffset>13970</wp:posOffset>
                </wp:positionV>
                <wp:extent cx="629285" cy="0"/>
                <wp:effectExtent l="6985" t="13970" r="11430" b="508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75525A31" id="Straight Arrow Connector 78" o:spid="_x0000_s1026" type="#_x0000_t32" style="position:absolute;margin-left:52.3pt;margin-top:1.1pt;width:49.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z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"/>
            </w:pict>
          </mc:Fallback>
        </mc:AlternateContent>
      </w:r>
      <w:r w:rsidRPr="00816660">
        <w:rPr>
          <w:b/>
          <w:sz w:val="20"/>
          <w:szCs w:val="26"/>
        </w:rPr>
        <w:tab/>
      </w:r>
    </w:p>
    <w:p w14:paraId="50A11D18" w14:textId="77777777" w:rsidR="00DD0ED3" w:rsidRPr="00816660" w:rsidRDefault="00DD0ED3" w:rsidP="00DD0ED3">
      <w:pPr>
        <w:rPr>
          <w:b/>
          <w:sz w:val="2"/>
          <w:szCs w:val="26"/>
        </w:rPr>
      </w:pPr>
    </w:p>
    <w:p w14:paraId="4FE60DEA" w14:textId="77777777" w:rsidR="00DD0ED3" w:rsidRPr="00816660" w:rsidRDefault="00DD0ED3" w:rsidP="00DD0ED3">
      <w:pPr>
        <w:rPr>
          <w:i/>
          <w:sz w:val="26"/>
          <w:szCs w:val="26"/>
        </w:rPr>
      </w:pP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i/>
          <w:sz w:val="26"/>
          <w:szCs w:val="26"/>
        </w:rPr>
        <w:t>………, ngày…..tháng……năm 20…...</w:t>
      </w:r>
    </w:p>
    <w:p w14:paraId="47B0AEF0" w14:textId="77777777" w:rsidR="00DD0ED3" w:rsidRPr="00816660" w:rsidRDefault="00DD0ED3" w:rsidP="00DD0ED3">
      <w:pPr>
        <w:rPr>
          <w:sz w:val="16"/>
          <w:szCs w:val="26"/>
        </w:rPr>
      </w:pPr>
    </w:p>
    <w:p w14:paraId="6033FA5D" w14:textId="77777777" w:rsidR="00DD0ED3" w:rsidRPr="00816660" w:rsidRDefault="00DD0ED3" w:rsidP="00DD0ED3">
      <w:pPr>
        <w:jc w:val="center"/>
        <w:rPr>
          <w:b/>
          <w:sz w:val="28"/>
          <w:szCs w:val="28"/>
        </w:rPr>
      </w:pPr>
      <w:r w:rsidRPr="00816660">
        <w:rPr>
          <w:b/>
          <w:sz w:val="28"/>
          <w:szCs w:val="28"/>
        </w:rPr>
        <w:t>QUY CHẾ HOẠT ĐỘNG CỦA CƠ SỞ TRỢ GIÚP XÃ HỘI</w:t>
      </w:r>
    </w:p>
    <w:p w14:paraId="45189F12" w14:textId="77777777" w:rsidR="00DD0ED3" w:rsidRPr="00816660" w:rsidRDefault="00DD0ED3" w:rsidP="00DD0ED3">
      <w:pPr>
        <w:jc w:val="center"/>
        <w:rPr>
          <w:sz w:val="28"/>
          <w:szCs w:val="28"/>
        </w:rPr>
      </w:pPr>
      <w:r w:rsidRPr="00816660">
        <w:rPr>
          <w:noProof/>
          <w:sz w:val="28"/>
          <w:szCs w:val="28"/>
        </w:rPr>
        <mc:AlternateContent>
          <mc:Choice Requires="wps">
            <w:drawing>
              <wp:anchor distT="0" distB="0" distL="114300" distR="114300" simplePos="0" relativeHeight="251665408" behindDoc="0" locked="0" layoutInCell="1" allowOverlap="1" wp14:anchorId="6725C050" wp14:editId="2E4FBB2B">
                <wp:simplePos x="0" y="0"/>
                <wp:positionH relativeFrom="column">
                  <wp:posOffset>1851025</wp:posOffset>
                </wp:positionH>
                <wp:positionV relativeFrom="paragraph">
                  <wp:posOffset>272415</wp:posOffset>
                </wp:positionV>
                <wp:extent cx="1682115" cy="0"/>
                <wp:effectExtent l="12700" t="5715" r="10160" b="1333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432B5AF" id="Straight Arrow Connector 79" o:spid="_x0000_s1026" type="#_x0000_t32" style="position:absolute;margin-left:145.75pt;margin-top:21.45pt;width:132.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uL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"/>
            </w:pict>
          </mc:Fallback>
        </mc:AlternateContent>
      </w:r>
      <w:r w:rsidRPr="00816660">
        <w:rPr>
          <w:sz w:val="28"/>
          <w:szCs w:val="28"/>
        </w:rPr>
        <w:t>(Tên cơ sở trợ giúp xã hội đăng ký thành lập)…………</w:t>
      </w:r>
    </w:p>
    <w:p w14:paraId="5C9B54D9" w14:textId="77777777" w:rsidR="00DD0ED3" w:rsidRPr="00816660" w:rsidRDefault="00DD0ED3" w:rsidP="00DD0ED3">
      <w:pPr>
        <w:jc w:val="center"/>
        <w:rPr>
          <w:sz w:val="28"/>
          <w:szCs w:val="28"/>
        </w:rPr>
      </w:pPr>
    </w:p>
    <w:p w14:paraId="4E12E478" w14:textId="77777777" w:rsidR="00DD0ED3" w:rsidRPr="00816660" w:rsidRDefault="00DD0ED3" w:rsidP="00DD0ED3">
      <w:pPr>
        <w:ind w:firstLine="720"/>
        <w:rPr>
          <w:sz w:val="26"/>
          <w:szCs w:val="26"/>
        </w:rPr>
      </w:pPr>
      <w:r w:rsidRPr="00816660">
        <w:rPr>
          <w:sz w:val="26"/>
          <w:szCs w:val="26"/>
        </w:rPr>
        <w:t>1. Tên cơ sở, địa chỉ trụ sở, số điện thoại, fax:</w:t>
      </w:r>
    </w:p>
    <w:p w14:paraId="45D3AF0D" w14:textId="77777777" w:rsidR="00DD0ED3" w:rsidRPr="00816660" w:rsidRDefault="00DD0ED3" w:rsidP="00DD0ED3">
      <w:pPr>
        <w:ind w:firstLine="720"/>
        <w:rPr>
          <w:sz w:val="26"/>
          <w:szCs w:val="26"/>
        </w:rPr>
      </w:pPr>
      <w:r w:rsidRPr="00816660">
        <w:rPr>
          <w:sz w:val="26"/>
          <w:szCs w:val="26"/>
        </w:rPr>
        <w:t>……………………………………………………………………………….</w:t>
      </w:r>
    </w:p>
    <w:p w14:paraId="64EF6F4B" w14:textId="77777777" w:rsidR="00DD0ED3" w:rsidRPr="00816660" w:rsidRDefault="00DD0ED3" w:rsidP="00DD0ED3">
      <w:pPr>
        <w:ind w:firstLine="720"/>
        <w:rPr>
          <w:sz w:val="26"/>
          <w:szCs w:val="26"/>
        </w:rPr>
      </w:pPr>
      <w:r w:rsidRPr="00816660">
        <w:rPr>
          <w:sz w:val="26"/>
          <w:szCs w:val="26"/>
        </w:rPr>
        <w:t>2. Người đại diện theo pháp luật của cơ sở:</w:t>
      </w:r>
    </w:p>
    <w:p w14:paraId="508D8DD3" w14:textId="77777777" w:rsidR="00DD0ED3" w:rsidRPr="00816660" w:rsidRDefault="00DD0ED3" w:rsidP="00DD0ED3">
      <w:pPr>
        <w:ind w:firstLine="720"/>
        <w:rPr>
          <w:sz w:val="26"/>
          <w:szCs w:val="26"/>
        </w:rPr>
      </w:pPr>
      <w:r w:rsidRPr="00816660">
        <w:rPr>
          <w:sz w:val="26"/>
          <w:szCs w:val="26"/>
        </w:rPr>
        <w:t>……………………………………………………………………………….</w:t>
      </w:r>
    </w:p>
    <w:p w14:paraId="6186C1F9" w14:textId="77777777" w:rsidR="00DD0ED3" w:rsidRPr="00816660" w:rsidRDefault="00DD0ED3" w:rsidP="00DD0ED3">
      <w:pPr>
        <w:rPr>
          <w:sz w:val="26"/>
          <w:szCs w:val="26"/>
        </w:rPr>
      </w:pPr>
      <w:r w:rsidRPr="00816660">
        <w:rPr>
          <w:sz w:val="26"/>
          <w:szCs w:val="26"/>
        </w:rPr>
        <w:t>………………………………………………………………………………………</w:t>
      </w:r>
    </w:p>
    <w:p w14:paraId="09CC63FF" w14:textId="77777777" w:rsidR="00DD0ED3" w:rsidRPr="00816660" w:rsidRDefault="00DD0ED3" w:rsidP="00DD0ED3">
      <w:pPr>
        <w:ind w:firstLine="720"/>
        <w:rPr>
          <w:sz w:val="26"/>
          <w:szCs w:val="26"/>
        </w:rPr>
      </w:pPr>
      <w:r w:rsidRPr="00816660">
        <w:rPr>
          <w:sz w:val="26"/>
          <w:szCs w:val="26"/>
        </w:rPr>
        <w:t>3. Họ và tên, địa chỉ thường trú, quốc tịch, số thẻ căn cước công dân (hoặc giấy CMND hoặc hộ chiếu hoặc chứng thực cá nhân hợp pháp khác) của các sáng lập viên; phần vốn góp và giá trị vốn góp của mỗi thành viên sáng lập:</w:t>
      </w:r>
    </w:p>
    <w:p w14:paraId="0124EEC1" w14:textId="77777777" w:rsidR="00DD0ED3" w:rsidRPr="00816660" w:rsidRDefault="00DD0ED3" w:rsidP="00DD0ED3">
      <w:pPr>
        <w:ind w:firstLine="720"/>
        <w:rPr>
          <w:sz w:val="26"/>
          <w:szCs w:val="26"/>
        </w:rPr>
      </w:pPr>
      <w:r w:rsidRPr="00816660">
        <w:rPr>
          <w:sz w:val="26"/>
          <w:szCs w:val="26"/>
        </w:rPr>
        <w:t>……………………………………………………………………………….</w:t>
      </w:r>
    </w:p>
    <w:p w14:paraId="00E80FAD" w14:textId="77777777" w:rsidR="00DD0ED3" w:rsidRPr="00816660" w:rsidRDefault="00DD0ED3" w:rsidP="00DD0ED3">
      <w:pPr>
        <w:rPr>
          <w:sz w:val="26"/>
          <w:szCs w:val="26"/>
        </w:rPr>
      </w:pPr>
      <w:r w:rsidRPr="00816660">
        <w:rPr>
          <w:sz w:val="26"/>
          <w:szCs w:val="26"/>
        </w:rPr>
        <w:t>………………………………………………………………………………………</w:t>
      </w:r>
    </w:p>
    <w:p w14:paraId="61ADFDBE" w14:textId="77777777" w:rsidR="00DD0ED3" w:rsidRPr="00816660" w:rsidRDefault="00DD0ED3" w:rsidP="00DD0ED3">
      <w:pPr>
        <w:ind w:firstLine="720"/>
        <w:rPr>
          <w:sz w:val="26"/>
          <w:szCs w:val="26"/>
        </w:rPr>
      </w:pPr>
      <w:r w:rsidRPr="00816660">
        <w:rPr>
          <w:sz w:val="26"/>
          <w:szCs w:val="26"/>
        </w:rPr>
        <w:t>4. Quyền và nghĩa vụ của thành viên sáng lập:</w:t>
      </w:r>
    </w:p>
    <w:p w14:paraId="6AEC5991" w14:textId="77777777" w:rsidR="00DD0ED3" w:rsidRPr="00816660" w:rsidRDefault="00DD0ED3" w:rsidP="00DD0ED3">
      <w:pPr>
        <w:ind w:firstLine="720"/>
        <w:rPr>
          <w:sz w:val="26"/>
          <w:szCs w:val="26"/>
        </w:rPr>
      </w:pPr>
      <w:r w:rsidRPr="00816660">
        <w:rPr>
          <w:sz w:val="26"/>
          <w:szCs w:val="26"/>
        </w:rPr>
        <w:t>……………………………………………………………………………….</w:t>
      </w:r>
    </w:p>
    <w:p w14:paraId="083504B8" w14:textId="77777777" w:rsidR="00DD0ED3" w:rsidRPr="00816660" w:rsidRDefault="00DD0ED3" w:rsidP="00DD0ED3">
      <w:pPr>
        <w:rPr>
          <w:sz w:val="26"/>
          <w:szCs w:val="26"/>
        </w:rPr>
      </w:pPr>
      <w:r w:rsidRPr="00816660">
        <w:rPr>
          <w:sz w:val="26"/>
          <w:szCs w:val="26"/>
        </w:rPr>
        <w:t>………………………………………………………………………………………</w:t>
      </w:r>
    </w:p>
    <w:p w14:paraId="7502AFD4" w14:textId="77777777" w:rsidR="00DD0ED3" w:rsidRPr="00816660" w:rsidRDefault="00DD0ED3" w:rsidP="00DD0ED3">
      <w:pPr>
        <w:ind w:firstLine="720"/>
        <w:rPr>
          <w:sz w:val="26"/>
          <w:szCs w:val="26"/>
        </w:rPr>
      </w:pPr>
      <w:r w:rsidRPr="00816660">
        <w:rPr>
          <w:sz w:val="26"/>
          <w:szCs w:val="26"/>
        </w:rPr>
        <w:t>5. Vốn điều lệ:</w:t>
      </w:r>
    </w:p>
    <w:p w14:paraId="03203F92" w14:textId="77777777" w:rsidR="00DD0ED3" w:rsidRPr="00816660" w:rsidRDefault="00DD0ED3" w:rsidP="00DD0ED3">
      <w:pPr>
        <w:ind w:firstLine="720"/>
        <w:rPr>
          <w:sz w:val="26"/>
          <w:szCs w:val="26"/>
        </w:rPr>
      </w:pPr>
      <w:r w:rsidRPr="00816660">
        <w:rPr>
          <w:sz w:val="26"/>
          <w:szCs w:val="26"/>
        </w:rPr>
        <w:t>……………………………………………………………………………….</w:t>
      </w:r>
    </w:p>
    <w:p w14:paraId="073378B8" w14:textId="77777777" w:rsidR="00DD0ED3" w:rsidRPr="00816660" w:rsidRDefault="00DD0ED3" w:rsidP="00DD0ED3">
      <w:pPr>
        <w:rPr>
          <w:sz w:val="26"/>
          <w:szCs w:val="26"/>
        </w:rPr>
      </w:pPr>
      <w:r w:rsidRPr="00816660">
        <w:rPr>
          <w:sz w:val="26"/>
          <w:szCs w:val="26"/>
        </w:rPr>
        <w:t>………………………………………………………………………………………</w:t>
      </w:r>
    </w:p>
    <w:p w14:paraId="5CAAD28F" w14:textId="77777777" w:rsidR="00DD0ED3" w:rsidRPr="00816660" w:rsidRDefault="00DD0ED3" w:rsidP="00DD0ED3">
      <w:pPr>
        <w:ind w:firstLine="720"/>
        <w:rPr>
          <w:sz w:val="26"/>
          <w:szCs w:val="26"/>
        </w:rPr>
      </w:pPr>
      <w:r w:rsidRPr="00816660">
        <w:rPr>
          <w:sz w:val="26"/>
          <w:szCs w:val="26"/>
        </w:rPr>
        <w:t>6. Các nhiệm vụ của cơ sở:</w:t>
      </w:r>
    </w:p>
    <w:p w14:paraId="205C8CC3" w14:textId="77777777" w:rsidR="00DD0ED3" w:rsidRPr="00816660" w:rsidRDefault="00DD0ED3" w:rsidP="00DD0ED3">
      <w:pPr>
        <w:ind w:firstLine="720"/>
        <w:rPr>
          <w:sz w:val="26"/>
          <w:szCs w:val="26"/>
        </w:rPr>
      </w:pPr>
      <w:r w:rsidRPr="00816660">
        <w:rPr>
          <w:sz w:val="26"/>
          <w:szCs w:val="26"/>
        </w:rPr>
        <w:t>……………………………………………………………………………….</w:t>
      </w:r>
    </w:p>
    <w:p w14:paraId="1990D0B6" w14:textId="77777777" w:rsidR="00DD0ED3" w:rsidRPr="00816660" w:rsidRDefault="00DD0ED3" w:rsidP="00DD0ED3">
      <w:pPr>
        <w:rPr>
          <w:sz w:val="26"/>
          <w:szCs w:val="26"/>
        </w:rPr>
      </w:pPr>
      <w:r w:rsidRPr="00816660">
        <w:rPr>
          <w:sz w:val="26"/>
          <w:szCs w:val="26"/>
        </w:rPr>
        <w:t>………………………………………………………………………………………</w:t>
      </w:r>
    </w:p>
    <w:p w14:paraId="63A38E9C" w14:textId="77777777" w:rsidR="00DD0ED3" w:rsidRPr="00816660" w:rsidRDefault="00DD0ED3" w:rsidP="00DD0ED3">
      <w:pPr>
        <w:ind w:firstLine="720"/>
        <w:rPr>
          <w:sz w:val="26"/>
          <w:szCs w:val="26"/>
        </w:rPr>
      </w:pPr>
      <w:r w:rsidRPr="00816660">
        <w:rPr>
          <w:sz w:val="26"/>
          <w:szCs w:val="26"/>
        </w:rPr>
        <w:t>7. Cơ cấu tổ chức quản lý:</w:t>
      </w:r>
    </w:p>
    <w:p w14:paraId="14A2F53B" w14:textId="77777777" w:rsidR="00DD0ED3" w:rsidRPr="00816660" w:rsidRDefault="00DD0ED3" w:rsidP="00DD0ED3">
      <w:pPr>
        <w:ind w:firstLine="720"/>
        <w:rPr>
          <w:sz w:val="26"/>
          <w:szCs w:val="26"/>
        </w:rPr>
      </w:pPr>
      <w:r w:rsidRPr="00816660">
        <w:rPr>
          <w:sz w:val="26"/>
          <w:szCs w:val="26"/>
        </w:rPr>
        <w:t>……………………………………………………………………………….</w:t>
      </w:r>
    </w:p>
    <w:p w14:paraId="4AA683E4" w14:textId="77777777" w:rsidR="00DD0ED3" w:rsidRPr="00816660" w:rsidRDefault="00DD0ED3" w:rsidP="00DD0ED3">
      <w:pPr>
        <w:rPr>
          <w:sz w:val="26"/>
          <w:szCs w:val="26"/>
        </w:rPr>
      </w:pPr>
      <w:r w:rsidRPr="00816660">
        <w:rPr>
          <w:sz w:val="26"/>
          <w:szCs w:val="26"/>
        </w:rPr>
        <w:t>………………………………………………………………………………………</w:t>
      </w:r>
    </w:p>
    <w:p w14:paraId="711EA927" w14:textId="77777777" w:rsidR="00DD0ED3" w:rsidRPr="00816660" w:rsidRDefault="00DD0ED3" w:rsidP="00DD0ED3">
      <w:pPr>
        <w:ind w:firstLine="720"/>
        <w:rPr>
          <w:sz w:val="26"/>
          <w:szCs w:val="26"/>
        </w:rPr>
      </w:pPr>
      <w:r w:rsidRPr="00816660">
        <w:rPr>
          <w:sz w:val="26"/>
          <w:szCs w:val="26"/>
        </w:rPr>
        <w:t>8. Thể thức thông qua quyết định của cơ sở; nguyên tắc giải quyết tranh chấp nội bộ:</w:t>
      </w:r>
    </w:p>
    <w:p w14:paraId="404C2984" w14:textId="77777777" w:rsidR="00DD0ED3" w:rsidRPr="00816660" w:rsidRDefault="00DD0ED3" w:rsidP="00DD0ED3">
      <w:pPr>
        <w:ind w:firstLine="720"/>
        <w:rPr>
          <w:sz w:val="26"/>
          <w:szCs w:val="26"/>
        </w:rPr>
      </w:pPr>
      <w:r w:rsidRPr="00816660">
        <w:rPr>
          <w:sz w:val="26"/>
          <w:szCs w:val="26"/>
        </w:rPr>
        <w:t>……………………………………………………………………………….</w:t>
      </w:r>
    </w:p>
    <w:p w14:paraId="44E1799B" w14:textId="77777777" w:rsidR="00DD0ED3" w:rsidRPr="00816660" w:rsidRDefault="00DD0ED3" w:rsidP="00DD0ED3">
      <w:pPr>
        <w:rPr>
          <w:sz w:val="26"/>
          <w:szCs w:val="26"/>
        </w:rPr>
      </w:pPr>
      <w:r w:rsidRPr="00816660">
        <w:rPr>
          <w:sz w:val="26"/>
          <w:szCs w:val="26"/>
        </w:rPr>
        <w:t>………………………………………………………………………………………</w:t>
      </w:r>
    </w:p>
    <w:p w14:paraId="1903022F" w14:textId="77777777" w:rsidR="00DD0ED3" w:rsidRPr="00816660" w:rsidRDefault="00DD0ED3" w:rsidP="00DD0ED3">
      <w:pPr>
        <w:rPr>
          <w:sz w:val="26"/>
          <w:szCs w:val="26"/>
        </w:rPr>
      </w:pPr>
      <w:r w:rsidRPr="00816660">
        <w:rPr>
          <w:sz w:val="26"/>
          <w:szCs w:val="26"/>
        </w:rPr>
        <w:tab/>
        <w:t>9. Căn cứ và phương pháp xác định thù lao, tiền lương và thưởng cho cán bộ và nhân viên tại cơ sở:</w:t>
      </w:r>
    </w:p>
    <w:p w14:paraId="23777482" w14:textId="77777777" w:rsidR="00DD0ED3" w:rsidRPr="00816660" w:rsidRDefault="00DD0ED3" w:rsidP="00DD0ED3">
      <w:pPr>
        <w:ind w:firstLine="720"/>
        <w:rPr>
          <w:sz w:val="26"/>
          <w:szCs w:val="26"/>
        </w:rPr>
      </w:pPr>
      <w:r w:rsidRPr="00816660">
        <w:rPr>
          <w:sz w:val="26"/>
          <w:szCs w:val="26"/>
        </w:rPr>
        <w:t>……………………………………………………………………………….</w:t>
      </w:r>
    </w:p>
    <w:p w14:paraId="38BD51E1" w14:textId="77777777" w:rsidR="00DD0ED3" w:rsidRPr="00816660" w:rsidRDefault="00DD0ED3" w:rsidP="00DD0ED3">
      <w:pPr>
        <w:rPr>
          <w:sz w:val="26"/>
          <w:szCs w:val="26"/>
        </w:rPr>
      </w:pPr>
      <w:r w:rsidRPr="00816660">
        <w:rPr>
          <w:sz w:val="26"/>
          <w:szCs w:val="26"/>
        </w:rPr>
        <w:t>………………………………………………………………………………………</w:t>
      </w:r>
    </w:p>
    <w:p w14:paraId="51FAF67C" w14:textId="77777777" w:rsidR="00DD0ED3" w:rsidRPr="00816660" w:rsidRDefault="00DD0ED3" w:rsidP="00DD0ED3">
      <w:pPr>
        <w:rPr>
          <w:spacing w:val="-4"/>
          <w:sz w:val="26"/>
          <w:szCs w:val="26"/>
        </w:rPr>
      </w:pPr>
      <w:r w:rsidRPr="00816660">
        <w:rPr>
          <w:sz w:val="26"/>
          <w:szCs w:val="26"/>
        </w:rPr>
        <w:tab/>
      </w:r>
      <w:r w:rsidRPr="00816660">
        <w:rPr>
          <w:spacing w:val="-4"/>
          <w:sz w:val="26"/>
          <w:szCs w:val="26"/>
        </w:rPr>
        <w:t>10. Những trường hợp thành viên có quyền yêu cầu cơ sở mua lại phần vốn góp:</w:t>
      </w:r>
    </w:p>
    <w:p w14:paraId="23CED368" w14:textId="77777777" w:rsidR="00DD0ED3" w:rsidRPr="00816660" w:rsidRDefault="00DD0ED3" w:rsidP="00DD0ED3">
      <w:pPr>
        <w:ind w:firstLine="720"/>
        <w:rPr>
          <w:sz w:val="26"/>
          <w:szCs w:val="26"/>
        </w:rPr>
      </w:pPr>
      <w:r w:rsidRPr="00816660">
        <w:rPr>
          <w:sz w:val="26"/>
          <w:szCs w:val="26"/>
        </w:rPr>
        <w:t>……………………………………………………………………………….</w:t>
      </w:r>
    </w:p>
    <w:p w14:paraId="509106E2" w14:textId="77777777" w:rsidR="00DD0ED3" w:rsidRPr="00816660" w:rsidRDefault="00DD0ED3" w:rsidP="00DD0ED3">
      <w:pPr>
        <w:rPr>
          <w:sz w:val="26"/>
          <w:szCs w:val="26"/>
        </w:rPr>
      </w:pPr>
      <w:r w:rsidRPr="00816660">
        <w:rPr>
          <w:sz w:val="26"/>
          <w:szCs w:val="26"/>
        </w:rPr>
        <w:t>………………………………………………………………………………………</w:t>
      </w:r>
    </w:p>
    <w:p w14:paraId="66C1FE97" w14:textId="77777777" w:rsidR="00DD0ED3" w:rsidRPr="00816660" w:rsidRDefault="00DD0ED3" w:rsidP="00DD0ED3">
      <w:pPr>
        <w:rPr>
          <w:sz w:val="26"/>
          <w:szCs w:val="26"/>
        </w:rPr>
      </w:pPr>
      <w:r w:rsidRPr="00816660">
        <w:rPr>
          <w:sz w:val="26"/>
          <w:szCs w:val="26"/>
        </w:rPr>
        <w:tab/>
        <w:t>11. Nguyên tác phân chia lợi nhuận sau thuế và xử lý lỗ:</w:t>
      </w:r>
    </w:p>
    <w:p w14:paraId="3B50D5AD" w14:textId="77777777" w:rsidR="00DD0ED3" w:rsidRPr="00816660" w:rsidRDefault="00DD0ED3" w:rsidP="00DD0ED3">
      <w:pPr>
        <w:ind w:firstLine="720"/>
        <w:rPr>
          <w:sz w:val="26"/>
          <w:szCs w:val="26"/>
        </w:rPr>
      </w:pPr>
      <w:r w:rsidRPr="00816660">
        <w:rPr>
          <w:sz w:val="26"/>
          <w:szCs w:val="26"/>
        </w:rPr>
        <w:t>……………………………………………………………………………….</w:t>
      </w:r>
    </w:p>
    <w:p w14:paraId="27221A20" w14:textId="77777777" w:rsidR="00DD0ED3" w:rsidRPr="00816660" w:rsidRDefault="00DD0ED3" w:rsidP="00DD0ED3">
      <w:pPr>
        <w:rPr>
          <w:sz w:val="26"/>
          <w:szCs w:val="26"/>
        </w:rPr>
      </w:pPr>
      <w:r w:rsidRPr="00816660">
        <w:rPr>
          <w:sz w:val="26"/>
          <w:szCs w:val="26"/>
        </w:rPr>
        <w:t>………………………………………………………………………………………</w:t>
      </w:r>
    </w:p>
    <w:p w14:paraId="62511404" w14:textId="77777777" w:rsidR="00DD0ED3" w:rsidRPr="00816660" w:rsidRDefault="00DD0ED3" w:rsidP="00DD0ED3">
      <w:pPr>
        <w:rPr>
          <w:spacing w:val="-4"/>
          <w:sz w:val="26"/>
          <w:szCs w:val="26"/>
        </w:rPr>
      </w:pPr>
      <w:r w:rsidRPr="00816660">
        <w:rPr>
          <w:sz w:val="26"/>
          <w:szCs w:val="26"/>
        </w:rPr>
        <w:tab/>
      </w:r>
      <w:r w:rsidRPr="00816660">
        <w:rPr>
          <w:spacing w:val="-4"/>
          <w:sz w:val="26"/>
          <w:szCs w:val="26"/>
        </w:rPr>
        <w:t>12. Các trường hợp giải thể, trình tự giải thể và thủ tục thanh lý tài sản của cơ sở:</w:t>
      </w:r>
    </w:p>
    <w:p w14:paraId="5B79C7DA" w14:textId="77777777" w:rsidR="00DD0ED3" w:rsidRPr="00816660" w:rsidRDefault="00DD0ED3" w:rsidP="00DD0ED3">
      <w:pPr>
        <w:ind w:firstLine="720"/>
        <w:rPr>
          <w:sz w:val="26"/>
          <w:szCs w:val="26"/>
        </w:rPr>
      </w:pPr>
      <w:r w:rsidRPr="00816660">
        <w:rPr>
          <w:sz w:val="26"/>
          <w:szCs w:val="26"/>
        </w:rPr>
        <w:t>……………………………………………………………………………….</w:t>
      </w:r>
    </w:p>
    <w:p w14:paraId="69F4CD56" w14:textId="77777777" w:rsidR="00DD0ED3" w:rsidRPr="00816660" w:rsidRDefault="00DD0ED3" w:rsidP="00DD0ED3">
      <w:pPr>
        <w:rPr>
          <w:sz w:val="26"/>
          <w:szCs w:val="26"/>
        </w:rPr>
      </w:pPr>
      <w:r w:rsidRPr="00816660">
        <w:rPr>
          <w:sz w:val="26"/>
          <w:szCs w:val="26"/>
        </w:rPr>
        <w:t>………………………………………………………………………………………</w:t>
      </w:r>
    </w:p>
    <w:p w14:paraId="6F763F98" w14:textId="77777777" w:rsidR="00DD0ED3" w:rsidRPr="00816660" w:rsidRDefault="00DD0ED3" w:rsidP="00DD0ED3">
      <w:pPr>
        <w:rPr>
          <w:sz w:val="26"/>
          <w:szCs w:val="26"/>
        </w:rPr>
      </w:pPr>
      <w:r w:rsidRPr="00816660">
        <w:rPr>
          <w:sz w:val="26"/>
          <w:szCs w:val="26"/>
        </w:rPr>
        <w:tab/>
        <w:t>13. Thể thức sửa đổi, bổ sung Quy chế của cơ sở:</w:t>
      </w:r>
    </w:p>
    <w:p w14:paraId="2672A4E1" w14:textId="77777777" w:rsidR="00DD0ED3" w:rsidRPr="00816660" w:rsidRDefault="00DD0ED3" w:rsidP="00DD0ED3">
      <w:pPr>
        <w:ind w:firstLine="720"/>
        <w:rPr>
          <w:sz w:val="26"/>
          <w:szCs w:val="26"/>
        </w:rPr>
      </w:pPr>
      <w:r w:rsidRPr="00816660">
        <w:rPr>
          <w:sz w:val="26"/>
          <w:szCs w:val="26"/>
        </w:rPr>
        <w:t>……………………………………………………………………………….</w:t>
      </w:r>
    </w:p>
    <w:p w14:paraId="172C0C8E" w14:textId="77777777" w:rsidR="00DD0ED3" w:rsidRPr="00816660" w:rsidRDefault="00DD0ED3" w:rsidP="00DD0ED3">
      <w:pPr>
        <w:rPr>
          <w:sz w:val="26"/>
          <w:szCs w:val="26"/>
        </w:rPr>
      </w:pPr>
      <w:r w:rsidRPr="00816660">
        <w:rPr>
          <w:sz w:val="26"/>
          <w:szCs w:val="26"/>
        </w:rPr>
        <w:lastRenderedPageBreak/>
        <w:t>………………………………………………………………………………………</w:t>
      </w:r>
    </w:p>
    <w:p w14:paraId="0FEA5BA3" w14:textId="77777777" w:rsidR="00DD0ED3" w:rsidRPr="00816660" w:rsidRDefault="00DD0ED3" w:rsidP="00DD0ED3">
      <w:pPr>
        <w:rPr>
          <w:sz w:val="26"/>
          <w:szCs w:val="26"/>
        </w:rPr>
      </w:pPr>
      <w:r w:rsidRPr="00816660">
        <w:rPr>
          <w:sz w:val="26"/>
          <w:szCs w:val="26"/>
        </w:rPr>
        <w:tab/>
        <w:t>14. Nội dung khác (nếu cần thiết):</w:t>
      </w:r>
    </w:p>
    <w:p w14:paraId="2CCA2A99" w14:textId="77777777" w:rsidR="00DD0ED3" w:rsidRPr="00816660" w:rsidRDefault="00DD0ED3" w:rsidP="00DD0ED3">
      <w:pPr>
        <w:ind w:firstLine="720"/>
        <w:rPr>
          <w:sz w:val="26"/>
          <w:szCs w:val="26"/>
        </w:rPr>
      </w:pPr>
      <w:r w:rsidRPr="00816660">
        <w:rPr>
          <w:sz w:val="26"/>
          <w:szCs w:val="26"/>
        </w:rPr>
        <w:t>……………………………………………………………………………….</w:t>
      </w:r>
    </w:p>
    <w:p w14:paraId="62D0F3C4" w14:textId="77777777" w:rsidR="00DD0ED3" w:rsidRPr="00816660" w:rsidRDefault="00DD0ED3" w:rsidP="00DD0ED3">
      <w:pPr>
        <w:rPr>
          <w:sz w:val="26"/>
          <w:szCs w:val="26"/>
        </w:rPr>
      </w:pPr>
      <w:r w:rsidRPr="00816660">
        <w:rPr>
          <w:sz w:val="26"/>
          <w:szCs w:val="26"/>
        </w:rPr>
        <w:t>………………………………………………………………………………………</w:t>
      </w:r>
    </w:p>
    <w:p w14:paraId="05248B49" w14:textId="77777777" w:rsidR="00DD0ED3" w:rsidRPr="00816660" w:rsidRDefault="00DD0ED3" w:rsidP="00DD0ED3">
      <w:pPr>
        <w:rPr>
          <w:sz w:val="26"/>
          <w:szCs w:val="26"/>
        </w:rPr>
      </w:pPr>
    </w:p>
    <w:p w14:paraId="66002444" w14:textId="77777777" w:rsidR="00DD0ED3" w:rsidRPr="00816660" w:rsidRDefault="00DD0ED3" w:rsidP="00DD0ED3">
      <w:pPr>
        <w:ind w:firstLine="720"/>
        <w:rPr>
          <w:sz w:val="26"/>
          <w:szCs w:val="26"/>
        </w:rPr>
      </w:pPr>
      <w:r w:rsidRPr="00816660">
        <w:rPr>
          <w:noProof/>
          <w:sz w:val="26"/>
          <w:szCs w:val="26"/>
        </w:rPr>
        <mc:AlternateContent>
          <mc:Choice Requires="wps">
            <w:drawing>
              <wp:anchor distT="0" distB="0" distL="114300" distR="114300" simplePos="0" relativeHeight="251666432" behindDoc="0" locked="0" layoutInCell="1" allowOverlap="1" wp14:anchorId="43CC2EFF" wp14:editId="0B33C654">
                <wp:simplePos x="0" y="0"/>
                <wp:positionH relativeFrom="column">
                  <wp:posOffset>2653030</wp:posOffset>
                </wp:positionH>
                <wp:positionV relativeFrom="paragraph">
                  <wp:posOffset>57785</wp:posOffset>
                </wp:positionV>
                <wp:extent cx="2999105" cy="1002030"/>
                <wp:effectExtent l="0" t="635"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10020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3572C8C" w14:textId="77777777" w:rsidR="00DB7775" w:rsidRPr="008D0466" w:rsidRDefault="00DB7775" w:rsidP="00DD0ED3">
                            <w:pPr>
                              <w:jc w:val="center"/>
                              <w:rPr>
                                <w:b/>
                              </w:rPr>
                            </w:pPr>
                            <w:r>
                              <w:rPr>
                                <w:b/>
                              </w:rPr>
                              <w:t>NGƯỜI ĐẠI DIỆN THEO PHÁP LUẬT</w:t>
                            </w:r>
                          </w:p>
                          <w:p w14:paraId="5254E12F" w14:textId="77777777" w:rsidR="00DB7775" w:rsidRPr="008D0466" w:rsidRDefault="00DB7775" w:rsidP="00DD0ED3">
                            <w:pPr>
                              <w:jc w:val="center"/>
                              <w:rPr>
                                <w:b/>
                              </w:rPr>
                            </w:pPr>
                            <w:r>
                              <w:rPr>
                                <w:b/>
                              </w:rPr>
                              <w:t>CỦA CƠ SỞ TRỢ GIÚP XÃ HỘI</w:t>
                            </w:r>
                          </w:p>
                          <w:p w14:paraId="1D4F9840" w14:textId="77777777" w:rsidR="00DB7775" w:rsidRPr="008D0466" w:rsidRDefault="00DB7775" w:rsidP="00DD0ED3">
                            <w:pPr>
                              <w:jc w:val="center"/>
                              <w:rPr>
                                <w:b/>
                                <w:i/>
                              </w:rPr>
                            </w:pPr>
                            <w:r w:rsidRPr="008D0466">
                              <w:rPr>
                                <w:b/>
                                <w:i/>
                              </w:rPr>
                              <w:t>(ký, ghi rõ họ tên</w:t>
                            </w:r>
                            <w:r>
                              <w:rPr>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left:0;text-align:left;margin-left:208.9pt;margin-top:4.55pt;width:236.1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" stroked="f" strokecolor="black [3213]">
                <v:textbox>
                  <w:txbxContent>
                    <w:p w14:paraId="53572C8C" w14:textId="77777777" w:rsidR="00DB7775" w:rsidRPr="008D0466" w:rsidRDefault="00DB7775" w:rsidP="00DD0ED3">
                      <w:pPr>
                        <w:jc w:val="center"/>
                        <w:rPr>
                          <w:b/>
                        </w:rPr>
                      </w:pPr>
                      <w:r>
                        <w:rPr>
                          <w:b/>
                        </w:rPr>
                        <w:t>NGƯỜI ĐẠI DIỆN THEO PHÁP LUẬT</w:t>
                      </w:r>
                    </w:p>
                    <w:p w14:paraId="5254E12F" w14:textId="77777777" w:rsidR="00DB7775" w:rsidRPr="008D0466" w:rsidRDefault="00DB7775" w:rsidP="00DD0ED3">
                      <w:pPr>
                        <w:jc w:val="center"/>
                        <w:rPr>
                          <w:b/>
                        </w:rPr>
                      </w:pPr>
                      <w:r>
                        <w:rPr>
                          <w:b/>
                        </w:rPr>
                        <w:t>CỦA CƠ SỞ TRỢ GIÚP XÃ HỘI</w:t>
                      </w:r>
                    </w:p>
                    <w:p w14:paraId="1D4F9840" w14:textId="77777777" w:rsidR="00DB7775" w:rsidRPr="008D0466" w:rsidRDefault="00DB7775" w:rsidP="00DD0ED3">
                      <w:pPr>
                        <w:jc w:val="center"/>
                        <w:rPr>
                          <w:b/>
                          <w:i/>
                        </w:rPr>
                      </w:pPr>
                      <w:r w:rsidRPr="008D0466">
                        <w:rPr>
                          <w:b/>
                          <w:i/>
                        </w:rPr>
                        <w:t>(ký, ghi rõ họ tên</w:t>
                      </w:r>
                      <w:r>
                        <w:rPr>
                          <w:b/>
                          <w:i/>
                        </w:rPr>
                        <w:t>)</w:t>
                      </w:r>
                    </w:p>
                  </w:txbxContent>
                </v:textbox>
              </v:rect>
            </w:pict>
          </mc:Fallback>
        </mc:AlternateContent>
      </w:r>
    </w:p>
    <w:p w14:paraId="2E7C401D" w14:textId="77777777" w:rsidR="00DD0ED3" w:rsidRPr="00816660" w:rsidRDefault="00DD0ED3" w:rsidP="00DD0ED3">
      <w:pPr>
        <w:ind w:firstLine="720"/>
        <w:rPr>
          <w:b/>
          <w:sz w:val="26"/>
          <w:szCs w:val="26"/>
        </w:rPr>
      </w:pP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p>
    <w:p w14:paraId="6FB4523A" w14:textId="77777777" w:rsidR="00DD0ED3" w:rsidRPr="00816660" w:rsidRDefault="00DD0ED3" w:rsidP="00DD0ED3">
      <w:pPr>
        <w:ind w:firstLine="720"/>
        <w:rPr>
          <w:sz w:val="26"/>
          <w:szCs w:val="26"/>
        </w:rPr>
      </w:pPr>
    </w:p>
    <w:p w14:paraId="73C37606" w14:textId="77777777" w:rsidR="00DD0ED3" w:rsidRPr="00816660" w:rsidRDefault="00DD0ED3" w:rsidP="00DD0ED3">
      <w:pPr>
        <w:rPr>
          <w:sz w:val="20"/>
          <w:szCs w:val="26"/>
        </w:rPr>
      </w:pPr>
    </w:p>
    <w:p w14:paraId="2C93C73B" w14:textId="77777777" w:rsidR="00DD0ED3" w:rsidRPr="00816660" w:rsidRDefault="00DD0ED3" w:rsidP="00DD0ED3">
      <w:pPr>
        <w:rPr>
          <w:sz w:val="20"/>
          <w:szCs w:val="26"/>
        </w:rPr>
      </w:pPr>
      <w:r w:rsidRPr="00816660">
        <w:rPr>
          <w:sz w:val="20"/>
          <w:szCs w:val="26"/>
        </w:rPr>
        <w:br w:type="page"/>
      </w:r>
    </w:p>
    <w:p w14:paraId="3C4EF06F" w14:textId="77777777" w:rsidR="00DD0ED3" w:rsidRPr="00816660" w:rsidRDefault="00DD0ED3" w:rsidP="00DD0ED3">
      <w:pPr>
        <w:jc w:val="right"/>
        <w:rPr>
          <w:sz w:val="20"/>
          <w:szCs w:val="26"/>
        </w:rPr>
      </w:pPr>
      <w:r w:rsidRPr="00816660">
        <w:rPr>
          <w:sz w:val="20"/>
          <w:szCs w:val="26"/>
        </w:rPr>
        <w:lastRenderedPageBreak/>
        <w:t>Mẫu số 06</w:t>
      </w:r>
    </w:p>
    <w:p w14:paraId="3B6AAF89" w14:textId="77777777" w:rsidR="00DD0ED3" w:rsidRPr="00816660" w:rsidRDefault="00DD0ED3" w:rsidP="00DD0ED3">
      <w:pPr>
        <w:jc w:val="right"/>
        <w:rPr>
          <w:sz w:val="10"/>
          <w:szCs w:val="26"/>
        </w:rPr>
      </w:pPr>
    </w:p>
    <w:p w14:paraId="06DCF31D" w14:textId="77777777" w:rsidR="00DD0ED3" w:rsidRPr="00816660" w:rsidRDefault="00DD0ED3" w:rsidP="00DD0ED3">
      <w:pPr>
        <w:rPr>
          <w:b/>
          <w:sz w:val="20"/>
          <w:szCs w:val="26"/>
        </w:rPr>
      </w:pPr>
      <w:r w:rsidRPr="00816660">
        <w:rPr>
          <w:sz w:val="20"/>
          <w:szCs w:val="26"/>
        </w:rPr>
        <w:t xml:space="preserve">TÊN ĐƠN VỊ, TỔ CHỨC QUẢN LÝ (NẾU CÓ)…      </w:t>
      </w:r>
      <w:r w:rsidRPr="00816660">
        <w:rPr>
          <w:b/>
          <w:sz w:val="20"/>
          <w:szCs w:val="26"/>
        </w:rPr>
        <w:t>CỘNG HÒA XÃ HỘI CHỦ NGHĨA VIỆT NAM</w:t>
      </w:r>
    </w:p>
    <w:p w14:paraId="656758EE" w14:textId="77777777" w:rsidR="00DD0ED3" w:rsidRPr="00816660" w:rsidRDefault="00DD0ED3" w:rsidP="00DD0ED3">
      <w:pPr>
        <w:rPr>
          <w:b/>
          <w:sz w:val="20"/>
          <w:szCs w:val="26"/>
        </w:rPr>
      </w:pPr>
      <w:r w:rsidRPr="00816660">
        <w:rPr>
          <w:b/>
          <w:sz w:val="20"/>
          <w:szCs w:val="26"/>
        </w:rPr>
        <w:t xml:space="preserve">    TÊN TỔ CHỨC ĐĂNG KÝ THÀNH LẬP</w:t>
      </w:r>
      <w:r w:rsidRPr="00816660">
        <w:rPr>
          <w:b/>
          <w:sz w:val="20"/>
          <w:szCs w:val="26"/>
        </w:rPr>
        <w:tab/>
      </w:r>
      <w:r w:rsidRPr="00816660">
        <w:rPr>
          <w:b/>
          <w:sz w:val="20"/>
          <w:szCs w:val="26"/>
        </w:rPr>
        <w:tab/>
        <w:t xml:space="preserve">   Độc lập - Tự do- Hạnh phúc</w:t>
      </w:r>
    </w:p>
    <w:p w14:paraId="48CB818B" w14:textId="77777777" w:rsidR="00DD0ED3" w:rsidRPr="00816660" w:rsidRDefault="00DD0ED3" w:rsidP="00DD0ED3">
      <w:pPr>
        <w:rPr>
          <w:b/>
          <w:sz w:val="20"/>
          <w:szCs w:val="26"/>
        </w:rPr>
      </w:pPr>
      <w:r w:rsidRPr="00816660">
        <w:rPr>
          <w:b/>
          <w:noProof/>
          <w:sz w:val="20"/>
          <w:szCs w:val="26"/>
        </w:rPr>
        <mc:AlternateContent>
          <mc:Choice Requires="wps">
            <w:drawing>
              <wp:anchor distT="0" distB="0" distL="114300" distR="114300" simplePos="0" relativeHeight="251660288" behindDoc="0" locked="0" layoutInCell="1" allowOverlap="1" wp14:anchorId="5C4C4840" wp14:editId="757CA0E1">
                <wp:simplePos x="0" y="0"/>
                <wp:positionH relativeFrom="column">
                  <wp:posOffset>3307080</wp:posOffset>
                </wp:positionH>
                <wp:positionV relativeFrom="paragraph">
                  <wp:posOffset>29210</wp:posOffset>
                </wp:positionV>
                <wp:extent cx="1499235" cy="0"/>
                <wp:effectExtent l="5080" t="12065" r="10160" b="698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FA18581" id="Straight Arrow Connector 81" o:spid="_x0000_s1026" type="#_x0000_t32" style="position:absolute;margin-left:260.4pt;margin-top:2.3pt;width:11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ss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"/>
            </w:pict>
          </mc:Fallback>
        </mc:AlternateContent>
      </w:r>
      <w:r w:rsidRPr="00816660">
        <w:rPr>
          <w:b/>
          <w:sz w:val="20"/>
          <w:szCs w:val="26"/>
        </w:rPr>
        <w:tab/>
        <w:t>CƠ SỞ TGXH (NẾU CÓ)…</w:t>
      </w:r>
    </w:p>
    <w:p w14:paraId="42359E98" w14:textId="77777777" w:rsidR="00DD0ED3" w:rsidRPr="00816660" w:rsidRDefault="00DD0ED3" w:rsidP="00DD0ED3">
      <w:pPr>
        <w:rPr>
          <w:b/>
          <w:sz w:val="2"/>
          <w:szCs w:val="26"/>
        </w:rPr>
      </w:pPr>
    </w:p>
    <w:p w14:paraId="1E11F2AE" w14:textId="77777777" w:rsidR="00DD0ED3" w:rsidRPr="00816660" w:rsidRDefault="00DD0ED3" w:rsidP="00DD0ED3">
      <w:pPr>
        <w:rPr>
          <w:i/>
          <w:sz w:val="26"/>
          <w:szCs w:val="26"/>
        </w:rPr>
      </w:pPr>
      <w:r w:rsidRPr="00816660">
        <w:rPr>
          <w:b/>
          <w:noProof/>
          <w:sz w:val="20"/>
          <w:szCs w:val="26"/>
        </w:rPr>
        <mc:AlternateContent>
          <mc:Choice Requires="wps">
            <w:drawing>
              <wp:anchor distT="0" distB="0" distL="114300" distR="114300" simplePos="0" relativeHeight="251659264" behindDoc="0" locked="0" layoutInCell="1" allowOverlap="1" wp14:anchorId="4934CB94" wp14:editId="0972BFB7">
                <wp:simplePos x="0" y="0"/>
                <wp:positionH relativeFrom="column">
                  <wp:posOffset>822325</wp:posOffset>
                </wp:positionH>
                <wp:positionV relativeFrom="paragraph">
                  <wp:posOffset>5715</wp:posOffset>
                </wp:positionV>
                <wp:extent cx="629285" cy="0"/>
                <wp:effectExtent l="6350" t="6350" r="12065" b="1270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34F8667" id="Straight Arrow Connector 82" o:spid="_x0000_s1026" type="#_x0000_t32" style="position:absolute;margin-left:64.75pt;margin-top:.45pt;width:4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z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"/>
            </w:pict>
          </mc:Fallback>
        </mc:AlternateContent>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i/>
          <w:sz w:val="26"/>
          <w:szCs w:val="26"/>
        </w:rPr>
        <w:t>………, ngày…..tháng……năm 20…...</w:t>
      </w:r>
    </w:p>
    <w:p w14:paraId="3197BF4D" w14:textId="77777777" w:rsidR="00DD0ED3" w:rsidRPr="00816660" w:rsidRDefault="00DD0ED3" w:rsidP="00DD0ED3">
      <w:pPr>
        <w:rPr>
          <w:sz w:val="16"/>
          <w:szCs w:val="26"/>
        </w:rPr>
      </w:pPr>
    </w:p>
    <w:p w14:paraId="2592A865" w14:textId="77777777" w:rsidR="00DD0ED3" w:rsidRPr="00816660" w:rsidRDefault="00DD0ED3" w:rsidP="00DD0ED3">
      <w:pPr>
        <w:jc w:val="center"/>
        <w:rPr>
          <w:b/>
          <w:sz w:val="28"/>
          <w:szCs w:val="28"/>
        </w:rPr>
      </w:pPr>
      <w:r w:rsidRPr="00816660">
        <w:rPr>
          <w:b/>
          <w:sz w:val="28"/>
          <w:szCs w:val="28"/>
        </w:rPr>
        <w:t>TỜ KHAI ĐĂNG KÝ THÀNH LẬP</w:t>
      </w:r>
    </w:p>
    <w:p w14:paraId="0652DFBF" w14:textId="77777777" w:rsidR="00DD0ED3" w:rsidRPr="00816660" w:rsidRDefault="00DD0ED3" w:rsidP="00DD0ED3">
      <w:pPr>
        <w:jc w:val="center"/>
        <w:rPr>
          <w:sz w:val="28"/>
          <w:szCs w:val="28"/>
        </w:rPr>
      </w:pPr>
      <w:r w:rsidRPr="00816660">
        <w:rPr>
          <w:noProof/>
          <w:sz w:val="28"/>
          <w:szCs w:val="28"/>
        </w:rPr>
        <mc:AlternateContent>
          <mc:Choice Requires="wps">
            <w:drawing>
              <wp:anchor distT="0" distB="0" distL="114300" distR="114300" simplePos="0" relativeHeight="251661312" behindDoc="0" locked="0" layoutInCell="1" allowOverlap="1" wp14:anchorId="123185E2" wp14:editId="10E9DDA3">
                <wp:simplePos x="0" y="0"/>
                <wp:positionH relativeFrom="column">
                  <wp:posOffset>1851025</wp:posOffset>
                </wp:positionH>
                <wp:positionV relativeFrom="paragraph">
                  <wp:posOffset>272415</wp:posOffset>
                </wp:positionV>
                <wp:extent cx="1682115" cy="0"/>
                <wp:effectExtent l="6350" t="12700" r="6985" b="63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300C24E" id="Straight Arrow Connector 83" o:spid="_x0000_s1026" type="#_x0000_t32" style="position:absolute;margin-left:145.75pt;margin-top:21.45pt;width:13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uL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"/>
            </w:pict>
          </mc:Fallback>
        </mc:AlternateContent>
      </w:r>
      <w:r w:rsidRPr="00816660">
        <w:rPr>
          <w:sz w:val="28"/>
          <w:szCs w:val="28"/>
        </w:rPr>
        <w:t>(Tên cơ sở trợ giúp xã hội đăng ký thành lập)…………</w:t>
      </w:r>
    </w:p>
    <w:p w14:paraId="345E4694" w14:textId="77777777" w:rsidR="00DD0ED3" w:rsidRPr="00816660" w:rsidRDefault="00DD0ED3" w:rsidP="00DD0ED3">
      <w:pPr>
        <w:jc w:val="center"/>
        <w:rPr>
          <w:sz w:val="28"/>
          <w:szCs w:val="28"/>
        </w:rPr>
      </w:pPr>
    </w:p>
    <w:p w14:paraId="1FC66B57" w14:textId="77777777" w:rsidR="00DD0ED3" w:rsidRPr="00816660" w:rsidRDefault="00DD0ED3" w:rsidP="00DD0ED3">
      <w:pPr>
        <w:jc w:val="center"/>
        <w:rPr>
          <w:sz w:val="28"/>
          <w:szCs w:val="28"/>
        </w:rPr>
      </w:pPr>
      <w:r w:rsidRPr="00816660">
        <w:rPr>
          <w:sz w:val="28"/>
          <w:szCs w:val="28"/>
        </w:rPr>
        <w:t>Kính gửi:………………………………………</w:t>
      </w:r>
    </w:p>
    <w:p w14:paraId="1A10BEB3" w14:textId="77777777" w:rsidR="00DD0ED3" w:rsidRPr="00816660" w:rsidRDefault="00DD0ED3" w:rsidP="00DD0ED3">
      <w:pPr>
        <w:jc w:val="center"/>
        <w:rPr>
          <w:sz w:val="28"/>
          <w:szCs w:val="28"/>
        </w:rPr>
      </w:pPr>
    </w:p>
    <w:p w14:paraId="0F70A78E" w14:textId="77777777" w:rsidR="00DD0ED3" w:rsidRPr="00816660" w:rsidRDefault="00DD0ED3" w:rsidP="00DD0ED3">
      <w:pPr>
        <w:rPr>
          <w:sz w:val="28"/>
          <w:szCs w:val="28"/>
        </w:rPr>
      </w:pPr>
      <w:r w:rsidRPr="00816660">
        <w:rPr>
          <w:sz w:val="28"/>
          <w:szCs w:val="28"/>
        </w:rPr>
        <w:tab/>
        <w:t>Căn cứ Nghị định số 103/2017/NĐ-CP ngày 12 tháng 9 năm 2017 của Chính phủ quy định về thành lập, tổ chức, hoạt động, giải thể và quản lý các cơ sở trợ giúp xã hội;</w:t>
      </w:r>
    </w:p>
    <w:p w14:paraId="6FD8B3D9" w14:textId="77777777" w:rsidR="00DD0ED3" w:rsidRPr="00816660" w:rsidRDefault="00DD0ED3" w:rsidP="00DD0ED3">
      <w:pPr>
        <w:rPr>
          <w:sz w:val="28"/>
          <w:szCs w:val="28"/>
        </w:rPr>
      </w:pPr>
      <w:r w:rsidRPr="00816660">
        <w:rPr>
          <w:sz w:val="28"/>
          <w:szCs w:val="28"/>
        </w:rPr>
        <w:tab/>
        <w:t>Sau khi xây dựng Phương án thành lập:</w:t>
      </w:r>
    </w:p>
    <w:p w14:paraId="67786DB0" w14:textId="77777777" w:rsidR="00DD0ED3" w:rsidRPr="00816660" w:rsidRDefault="00DD0ED3" w:rsidP="00DD0ED3">
      <w:pPr>
        <w:rPr>
          <w:i/>
          <w:sz w:val="28"/>
          <w:szCs w:val="28"/>
        </w:rPr>
      </w:pPr>
      <w:r w:rsidRPr="00816660">
        <w:rPr>
          <w:sz w:val="28"/>
          <w:szCs w:val="28"/>
        </w:rPr>
        <w:tab/>
      </w:r>
      <w:r w:rsidRPr="00816660">
        <w:rPr>
          <w:i/>
          <w:sz w:val="28"/>
          <w:szCs w:val="28"/>
        </w:rPr>
        <w:t>(Tên cơ sở trợ giúp xã hội đề nghị thành lập)………………………………</w:t>
      </w:r>
    </w:p>
    <w:p w14:paraId="1214DB79" w14:textId="77777777" w:rsidR="00DD0ED3" w:rsidRPr="00816660" w:rsidRDefault="00DD0ED3" w:rsidP="00DD0ED3">
      <w:pPr>
        <w:rPr>
          <w:sz w:val="28"/>
          <w:szCs w:val="28"/>
        </w:rPr>
      </w:pPr>
      <w:r w:rsidRPr="00816660">
        <w:rPr>
          <w:i/>
          <w:sz w:val="28"/>
          <w:szCs w:val="28"/>
        </w:rPr>
        <w:tab/>
      </w:r>
      <w:r w:rsidRPr="00816660">
        <w:rPr>
          <w:sz w:val="28"/>
          <w:szCs w:val="28"/>
        </w:rPr>
        <w:t>Chúng tôi gồm (Các sáng lập viên hoặc đại diện theo pháp luật của tổ chức đăng ký thành lập)</w:t>
      </w:r>
    </w:p>
    <w:p w14:paraId="45345EF7" w14:textId="77777777" w:rsidR="00DD0ED3" w:rsidRPr="00816660" w:rsidRDefault="00DD0ED3" w:rsidP="00DD0ED3">
      <w:pPr>
        <w:pStyle w:val="ListParagraph"/>
        <w:numPr>
          <w:ilvl w:val="0"/>
          <w:numId w:val="6"/>
        </w:numPr>
        <w:jc w:val="both"/>
        <w:rPr>
          <w:sz w:val="28"/>
          <w:szCs w:val="28"/>
        </w:rPr>
      </w:pPr>
      <w:r w:rsidRPr="00816660">
        <w:rPr>
          <w:sz w:val="28"/>
          <w:szCs w:val="28"/>
        </w:rPr>
        <w:t>………………………………………………………………………..</w:t>
      </w:r>
    </w:p>
    <w:p w14:paraId="052BF171" w14:textId="77777777" w:rsidR="00DD0ED3" w:rsidRPr="00816660" w:rsidRDefault="00DD0ED3" w:rsidP="00DD0ED3">
      <w:pPr>
        <w:pStyle w:val="ListParagraph"/>
        <w:numPr>
          <w:ilvl w:val="0"/>
          <w:numId w:val="6"/>
        </w:numPr>
        <w:jc w:val="both"/>
        <w:rPr>
          <w:sz w:val="26"/>
          <w:szCs w:val="26"/>
        </w:rPr>
      </w:pPr>
      <w:r w:rsidRPr="00816660">
        <w:rPr>
          <w:sz w:val="28"/>
          <w:szCs w:val="28"/>
        </w:rPr>
        <w:t>.……………………………………………………………………….</w:t>
      </w:r>
    </w:p>
    <w:p w14:paraId="01DA2903" w14:textId="77777777" w:rsidR="00DD0ED3" w:rsidRPr="00816660" w:rsidRDefault="00DD0ED3" w:rsidP="00DD0ED3">
      <w:pPr>
        <w:pStyle w:val="ListParagraph"/>
        <w:numPr>
          <w:ilvl w:val="0"/>
          <w:numId w:val="6"/>
        </w:numPr>
        <w:jc w:val="both"/>
        <w:rPr>
          <w:sz w:val="26"/>
          <w:szCs w:val="26"/>
        </w:rPr>
      </w:pPr>
      <w:r w:rsidRPr="00816660">
        <w:rPr>
          <w:sz w:val="28"/>
          <w:szCs w:val="28"/>
        </w:rPr>
        <w:t>.……………………………………………………………………….</w:t>
      </w:r>
    </w:p>
    <w:p w14:paraId="29640AF8" w14:textId="77777777" w:rsidR="00DD0ED3" w:rsidRPr="00816660" w:rsidRDefault="00DD0ED3" w:rsidP="00DD0ED3">
      <w:pPr>
        <w:ind w:firstLine="720"/>
        <w:rPr>
          <w:sz w:val="26"/>
          <w:szCs w:val="26"/>
        </w:rPr>
      </w:pPr>
      <w:r w:rsidRPr="00816660">
        <w:rPr>
          <w:sz w:val="26"/>
          <w:szCs w:val="26"/>
        </w:rPr>
        <w:t>Đăng ký thành lập (tên cơ sở trợ giúp xã hội)….. hoạt động trên phạm vi liên tỉnh/cấp tỉnh với các nội dung như sau:</w:t>
      </w:r>
    </w:p>
    <w:p w14:paraId="7E058C62" w14:textId="77777777" w:rsidR="00DD0ED3" w:rsidRPr="00816660" w:rsidRDefault="00DD0ED3" w:rsidP="00DD0ED3">
      <w:pPr>
        <w:ind w:firstLine="720"/>
        <w:rPr>
          <w:sz w:val="26"/>
          <w:szCs w:val="26"/>
        </w:rPr>
      </w:pPr>
      <w:r w:rsidRPr="00816660">
        <w:rPr>
          <w:sz w:val="26"/>
          <w:szCs w:val="26"/>
        </w:rPr>
        <w:t>1. Tên cơ sở, địa chỉ trụ sở, số điện thoại, fax</w:t>
      </w:r>
    </w:p>
    <w:p w14:paraId="35E7769A" w14:textId="77777777" w:rsidR="00DD0ED3" w:rsidRPr="00816660" w:rsidRDefault="00DD0ED3" w:rsidP="00DD0ED3">
      <w:pPr>
        <w:ind w:firstLine="720"/>
        <w:rPr>
          <w:sz w:val="26"/>
          <w:szCs w:val="26"/>
        </w:rPr>
      </w:pPr>
      <w:r w:rsidRPr="00816660">
        <w:rPr>
          <w:sz w:val="26"/>
          <w:szCs w:val="26"/>
        </w:rPr>
        <w:t>……………………………………………………………………………….</w:t>
      </w:r>
    </w:p>
    <w:p w14:paraId="0BBDB41C" w14:textId="77777777" w:rsidR="00DD0ED3" w:rsidRPr="00816660" w:rsidRDefault="00DD0ED3" w:rsidP="00DD0ED3">
      <w:pPr>
        <w:ind w:firstLine="720"/>
        <w:rPr>
          <w:sz w:val="26"/>
          <w:szCs w:val="26"/>
        </w:rPr>
      </w:pPr>
      <w:r w:rsidRPr="00816660">
        <w:rPr>
          <w:sz w:val="26"/>
          <w:szCs w:val="26"/>
        </w:rPr>
        <w:t>2. Họ và tên, địa chỉ thường trú, quốc tịch, số thẻ căn cước công dân/giấy CMND/hộ chiếu/số định danh cá nhân hoặc chứng thực cá nhân hợp pháp khác của các sáng lập viên hoặc người đại diện theo pháp luật của tổ chức đăng ký thành lập………………..</w:t>
      </w:r>
    </w:p>
    <w:p w14:paraId="07B35890" w14:textId="77777777" w:rsidR="00DD0ED3" w:rsidRPr="00816660" w:rsidRDefault="00DD0ED3" w:rsidP="00DD0ED3">
      <w:pPr>
        <w:ind w:firstLine="720"/>
        <w:rPr>
          <w:sz w:val="26"/>
          <w:szCs w:val="26"/>
        </w:rPr>
      </w:pPr>
      <w:r w:rsidRPr="00816660">
        <w:rPr>
          <w:sz w:val="26"/>
          <w:szCs w:val="26"/>
        </w:rPr>
        <w:t>3. Loại hình cơ sở</w:t>
      </w:r>
    </w:p>
    <w:p w14:paraId="06593D3F" w14:textId="77777777" w:rsidR="00DD0ED3" w:rsidRPr="00816660" w:rsidRDefault="00DD0ED3" w:rsidP="00DD0ED3">
      <w:pPr>
        <w:ind w:firstLine="720"/>
        <w:rPr>
          <w:sz w:val="26"/>
          <w:szCs w:val="26"/>
        </w:rPr>
      </w:pPr>
      <w:r w:rsidRPr="00816660">
        <w:rPr>
          <w:sz w:val="26"/>
          <w:szCs w:val="26"/>
        </w:rPr>
        <w:t>……………………………………………………………………………….</w:t>
      </w:r>
    </w:p>
    <w:p w14:paraId="288F3E74" w14:textId="77777777" w:rsidR="00DD0ED3" w:rsidRPr="00816660" w:rsidRDefault="00DD0ED3" w:rsidP="00DD0ED3">
      <w:pPr>
        <w:ind w:firstLine="720"/>
        <w:rPr>
          <w:sz w:val="26"/>
          <w:szCs w:val="26"/>
        </w:rPr>
      </w:pPr>
      <w:r w:rsidRPr="00816660">
        <w:rPr>
          <w:sz w:val="26"/>
          <w:szCs w:val="26"/>
        </w:rPr>
        <w:t>4. Đối tượng phục vụ</w:t>
      </w:r>
    </w:p>
    <w:p w14:paraId="1A5BB432" w14:textId="77777777" w:rsidR="00DD0ED3" w:rsidRPr="00816660" w:rsidRDefault="00DD0ED3" w:rsidP="00DD0ED3">
      <w:pPr>
        <w:ind w:firstLine="720"/>
        <w:rPr>
          <w:sz w:val="26"/>
          <w:szCs w:val="26"/>
        </w:rPr>
      </w:pPr>
      <w:r w:rsidRPr="00816660">
        <w:rPr>
          <w:sz w:val="26"/>
          <w:szCs w:val="26"/>
        </w:rPr>
        <w:t>……………………………………………………………………………….</w:t>
      </w:r>
    </w:p>
    <w:p w14:paraId="4B1CA3A7" w14:textId="77777777" w:rsidR="00DD0ED3" w:rsidRPr="00816660" w:rsidRDefault="00DD0ED3" w:rsidP="00DD0ED3">
      <w:pPr>
        <w:ind w:firstLine="720"/>
        <w:rPr>
          <w:sz w:val="26"/>
          <w:szCs w:val="26"/>
        </w:rPr>
      </w:pPr>
      <w:r w:rsidRPr="00816660">
        <w:rPr>
          <w:sz w:val="26"/>
          <w:szCs w:val="26"/>
        </w:rPr>
        <w:t>5. Chức năng</w:t>
      </w:r>
    </w:p>
    <w:p w14:paraId="24BF0E11" w14:textId="77777777" w:rsidR="00DD0ED3" w:rsidRPr="00816660" w:rsidRDefault="00DD0ED3" w:rsidP="00DD0ED3">
      <w:pPr>
        <w:ind w:firstLine="720"/>
        <w:rPr>
          <w:sz w:val="26"/>
          <w:szCs w:val="26"/>
        </w:rPr>
      </w:pPr>
      <w:r w:rsidRPr="00816660">
        <w:rPr>
          <w:sz w:val="26"/>
          <w:szCs w:val="26"/>
        </w:rPr>
        <w:t>……………………………………………………………………………….</w:t>
      </w:r>
    </w:p>
    <w:p w14:paraId="508B7831" w14:textId="77777777" w:rsidR="00DD0ED3" w:rsidRPr="00816660" w:rsidRDefault="00DD0ED3" w:rsidP="00DD0ED3">
      <w:pPr>
        <w:ind w:firstLine="720"/>
        <w:rPr>
          <w:sz w:val="26"/>
          <w:szCs w:val="26"/>
        </w:rPr>
      </w:pPr>
      <w:r w:rsidRPr="00816660">
        <w:rPr>
          <w:sz w:val="26"/>
          <w:szCs w:val="26"/>
        </w:rPr>
        <w:t>6. Các nhiệm vụ của cơ sở</w:t>
      </w:r>
    </w:p>
    <w:p w14:paraId="118EDDB9" w14:textId="77777777" w:rsidR="00DD0ED3" w:rsidRPr="00816660" w:rsidRDefault="00DD0ED3" w:rsidP="00DD0ED3">
      <w:pPr>
        <w:ind w:firstLine="720"/>
        <w:rPr>
          <w:sz w:val="26"/>
          <w:szCs w:val="26"/>
        </w:rPr>
      </w:pPr>
      <w:r w:rsidRPr="00816660">
        <w:rPr>
          <w:sz w:val="26"/>
          <w:szCs w:val="26"/>
        </w:rPr>
        <w:t>……………………………………………………………………………….</w:t>
      </w:r>
    </w:p>
    <w:p w14:paraId="30DCC798" w14:textId="77777777" w:rsidR="00DD0ED3" w:rsidRPr="00816660" w:rsidRDefault="00DD0ED3" w:rsidP="00DD0ED3">
      <w:pPr>
        <w:ind w:firstLine="720"/>
        <w:rPr>
          <w:sz w:val="26"/>
          <w:szCs w:val="26"/>
        </w:rPr>
      </w:pPr>
      <w:r w:rsidRPr="00816660">
        <w:rPr>
          <w:sz w:val="26"/>
          <w:szCs w:val="26"/>
        </w:rPr>
        <w:t>7. Vốn điều lệ; vốn của doanh nghiệp thành lập (vốn đầu tư)</w:t>
      </w:r>
    </w:p>
    <w:p w14:paraId="20E1CD57" w14:textId="77777777" w:rsidR="00DD0ED3" w:rsidRPr="00816660" w:rsidRDefault="00DD0ED3" w:rsidP="00DD0ED3">
      <w:pPr>
        <w:ind w:firstLine="720"/>
        <w:rPr>
          <w:sz w:val="26"/>
          <w:szCs w:val="26"/>
        </w:rPr>
      </w:pPr>
      <w:r w:rsidRPr="00816660">
        <w:rPr>
          <w:sz w:val="26"/>
          <w:szCs w:val="26"/>
        </w:rPr>
        <w:t>……………………………………………………………………………….</w:t>
      </w:r>
    </w:p>
    <w:p w14:paraId="118F4226" w14:textId="77777777" w:rsidR="00DD0ED3" w:rsidRPr="00816660" w:rsidRDefault="00DD0ED3" w:rsidP="00DD0ED3">
      <w:pPr>
        <w:ind w:firstLine="720"/>
        <w:rPr>
          <w:sz w:val="26"/>
          <w:szCs w:val="26"/>
        </w:rPr>
      </w:pPr>
      <w:r w:rsidRPr="00816660">
        <w:rPr>
          <w:sz w:val="26"/>
          <w:szCs w:val="26"/>
        </w:rPr>
        <w:t>8. Thông tin đăng ký thế</w:t>
      </w:r>
    </w:p>
    <w:p w14:paraId="3FE9607B" w14:textId="77777777" w:rsidR="00DD0ED3" w:rsidRPr="00816660" w:rsidRDefault="00DD0ED3" w:rsidP="00DD0ED3">
      <w:pPr>
        <w:ind w:firstLine="720"/>
        <w:rPr>
          <w:sz w:val="26"/>
          <w:szCs w:val="26"/>
        </w:rPr>
      </w:pPr>
      <w:r w:rsidRPr="00816660">
        <w:rPr>
          <w:sz w:val="26"/>
          <w:szCs w:val="26"/>
        </w:rPr>
        <w:t>……………………………………………………………………………….</w:t>
      </w:r>
    </w:p>
    <w:p w14:paraId="77271CC1" w14:textId="77777777" w:rsidR="00DD0ED3" w:rsidRPr="00816660" w:rsidRDefault="00DD0ED3" w:rsidP="00DD0ED3">
      <w:pPr>
        <w:ind w:firstLine="720"/>
        <w:rPr>
          <w:sz w:val="26"/>
          <w:szCs w:val="26"/>
        </w:rPr>
      </w:pPr>
      <w:r w:rsidRPr="00816660">
        <w:rPr>
          <w:sz w:val="26"/>
          <w:szCs w:val="26"/>
        </w:rPr>
        <w:t>Chúng tôi cam kết thực hiện đúng các quy định của pháp luật./.</w:t>
      </w:r>
    </w:p>
    <w:p w14:paraId="328722A8" w14:textId="77777777" w:rsidR="00DD0ED3" w:rsidRPr="00816660" w:rsidRDefault="00DD0ED3" w:rsidP="00DD0ED3">
      <w:pPr>
        <w:ind w:firstLine="720"/>
        <w:rPr>
          <w:sz w:val="26"/>
          <w:szCs w:val="26"/>
        </w:rPr>
      </w:pPr>
      <w:r w:rsidRPr="00816660">
        <w:rPr>
          <w:noProof/>
          <w:sz w:val="26"/>
          <w:szCs w:val="26"/>
        </w:rPr>
        <mc:AlternateContent>
          <mc:Choice Requires="wps">
            <w:drawing>
              <wp:anchor distT="0" distB="0" distL="114300" distR="114300" simplePos="0" relativeHeight="251662336" behindDoc="0" locked="0" layoutInCell="1" allowOverlap="1" wp14:anchorId="76E861F8" wp14:editId="4C036A4B">
                <wp:simplePos x="0" y="0"/>
                <wp:positionH relativeFrom="column">
                  <wp:posOffset>2903855</wp:posOffset>
                </wp:positionH>
                <wp:positionV relativeFrom="paragraph">
                  <wp:posOffset>57785</wp:posOffset>
                </wp:positionV>
                <wp:extent cx="2748280" cy="1002030"/>
                <wp:effectExtent l="1905" t="0" r="254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10020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1FF13B4" w14:textId="77777777" w:rsidR="00DB7775" w:rsidRPr="008D0466" w:rsidRDefault="00DB7775" w:rsidP="00DD0ED3">
                            <w:pPr>
                              <w:jc w:val="center"/>
                              <w:rPr>
                                <w:b/>
                              </w:rPr>
                            </w:pPr>
                            <w:r w:rsidRPr="008D0466">
                              <w:rPr>
                                <w:b/>
                              </w:rPr>
                              <w:t>ĐẠI DIỆN</w:t>
                            </w:r>
                          </w:p>
                          <w:p w14:paraId="61A3CB03" w14:textId="77777777" w:rsidR="00DB7775" w:rsidRPr="008D0466" w:rsidRDefault="00DB7775" w:rsidP="00DD0ED3">
                            <w:pPr>
                              <w:jc w:val="center"/>
                              <w:rPr>
                                <w:b/>
                              </w:rPr>
                            </w:pPr>
                            <w:r w:rsidRPr="008D0466">
                              <w:rPr>
                                <w:b/>
                              </w:rPr>
                              <w:t>CÁ NHÂN ĐĂNG KÝ THÀNH LẬP</w:t>
                            </w:r>
                          </w:p>
                          <w:p w14:paraId="63B01E36" w14:textId="77777777" w:rsidR="00DB7775" w:rsidRPr="008D0466" w:rsidRDefault="00DB7775" w:rsidP="00DD0ED3">
                            <w:pPr>
                              <w:jc w:val="center"/>
                              <w:rPr>
                                <w:b/>
                                <w:i/>
                              </w:rPr>
                            </w:pPr>
                            <w:r w:rsidRPr="008D0466">
                              <w:rPr>
                                <w:b/>
                                <w:i/>
                              </w:rPr>
                              <w:t>(ký, ghi rõ họ tên</w:t>
                            </w:r>
                            <w:r>
                              <w:rPr>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left:0;text-align:left;margin-left:228.65pt;margin-top:4.55pt;width:216.4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" stroked="f" strokecolor="black [3213]">
                <v:textbox>
                  <w:txbxContent>
                    <w:p w14:paraId="71FF13B4" w14:textId="77777777" w:rsidR="00DB7775" w:rsidRPr="008D0466" w:rsidRDefault="00DB7775" w:rsidP="00DD0ED3">
                      <w:pPr>
                        <w:jc w:val="center"/>
                        <w:rPr>
                          <w:b/>
                        </w:rPr>
                      </w:pPr>
                      <w:r w:rsidRPr="008D0466">
                        <w:rPr>
                          <w:b/>
                        </w:rPr>
                        <w:t>ĐẠI DIỆN</w:t>
                      </w:r>
                    </w:p>
                    <w:p w14:paraId="61A3CB03" w14:textId="77777777" w:rsidR="00DB7775" w:rsidRPr="008D0466" w:rsidRDefault="00DB7775" w:rsidP="00DD0ED3">
                      <w:pPr>
                        <w:jc w:val="center"/>
                        <w:rPr>
                          <w:b/>
                        </w:rPr>
                      </w:pPr>
                      <w:r w:rsidRPr="008D0466">
                        <w:rPr>
                          <w:b/>
                        </w:rPr>
                        <w:t>CÁ NHÂN ĐĂNG KÝ THÀNH LẬP</w:t>
                      </w:r>
                    </w:p>
                    <w:p w14:paraId="63B01E36" w14:textId="77777777" w:rsidR="00DB7775" w:rsidRPr="008D0466" w:rsidRDefault="00DB7775" w:rsidP="00DD0ED3">
                      <w:pPr>
                        <w:jc w:val="center"/>
                        <w:rPr>
                          <w:b/>
                          <w:i/>
                        </w:rPr>
                      </w:pPr>
                      <w:r w:rsidRPr="008D0466">
                        <w:rPr>
                          <w:b/>
                          <w:i/>
                        </w:rPr>
                        <w:t>(ký, ghi rõ họ tên</w:t>
                      </w:r>
                      <w:r>
                        <w:rPr>
                          <w:b/>
                          <w:i/>
                        </w:rPr>
                        <w:t>)</w:t>
                      </w:r>
                    </w:p>
                  </w:txbxContent>
                </v:textbox>
              </v:rect>
            </w:pict>
          </mc:Fallback>
        </mc:AlternateContent>
      </w:r>
    </w:p>
    <w:p w14:paraId="05495B54" w14:textId="77777777" w:rsidR="00DD0ED3" w:rsidRPr="00816660" w:rsidRDefault="00DD0ED3" w:rsidP="00DD0ED3">
      <w:pPr>
        <w:ind w:firstLine="720"/>
        <w:rPr>
          <w:b/>
          <w:sz w:val="26"/>
          <w:szCs w:val="26"/>
        </w:rPr>
      </w:pP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p>
    <w:p w14:paraId="6A416640" w14:textId="77777777" w:rsidR="00DD0ED3" w:rsidRPr="00816660" w:rsidRDefault="00DD0ED3">
      <w:pPr>
        <w:spacing w:after="200" w:line="276" w:lineRule="auto"/>
        <w:rPr>
          <w:rFonts w:eastAsiaTheme="minorHAnsi"/>
          <w:b/>
          <w:bCs/>
          <w:sz w:val="28"/>
          <w:szCs w:val="28"/>
        </w:rPr>
      </w:pPr>
      <w:r w:rsidRPr="00816660">
        <w:rPr>
          <w:sz w:val="28"/>
          <w:szCs w:val="28"/>
        </w:rPr>
        <w:br w:type="page"/>
      </w:r>
    </w:p>
    <w:p w14:paraId="69FCA30D" w14:textId="15DC2276" w:rsidR="00DD0ED3" w:rsidRPr="00816660" w:rsidRDefault="00C118A3" w:rsidP="00DD0ED3">
      <w:pPr>
        <w:pStyle w:val="Vnbnnidung40"/>
        <w:shd w:val="clear" w:color="auto" w:fill="auto"/>
        <w:spacing w:before="120" w:after="120" w:line="240" w:lineRule="auto"/>
        <w:ind w:right="20"/>
        <w:jc w:val="both"/>
        <w:rPr>
          <w:rFonts w:ascii="Times New Roman" w:hAnsi="Times New Roman" w:cs="Times New Roman"/>
          <w:sz w:val="28"/>
          <w:szCs w:val="28"/>
        </w:rPr>
      </w:pPr>
      <w:r>
        <w:rPr>
          <w:rFonts w:ascii="Times New Roman" w:hAnsi="Times New Roman" w:cs="Times New Roman"/>
          <w:sz w:val="28"/>
          <w:szCs w:val="28"/>
          <w:lang w:val="vi-VN"/>
        </w:rPr>
        <w:lastRenderedPageBreak/>
        <w:t>2</w:t>
      </w:r>
      <w:r w:rsidR="00DD0ED3" w:rsidRPr="00816660">
        <w:rPr>
          <w:rFonts w:ascii="Times New Roman" w:hAnsi="Times New Roman" w:cs="Times New Roman"/>
          <w:sz w:val="28"/>
          <w:szCs w:val="28"/>
        </w:rPr>
        <w:t>. Giải thể cơ sở trợ giúp xã hội ngoài công lập thuộc thẩm quyền thành lập của Phòng Lao động - Thương binh và Xã hội.</w:t>
      </w:r>
    </w:p>
    <w:p w14:paraId="1C0828F4" w14:textId="77777777" w:rsidR="00DD0ED3" w:rsidRPr="00816660" w:rsidRDefault="00DD0ED3" w:rsidP="00DD0ED3">
      <w:pPr>
        <w:pStyle w:val="Vnbnnidung40"/>
        <w:shd w:val="clear" w:color="auto" w:fill="auto"/>
        <w:spacing w:before="120" w:after="120" w:line="240" w:lineRule="auto"/>
        <w:ind w:right="20" w:firstLine="700"/>
        <w:jc w:val="both"/>
        <w:rPr>
          <w:rFonts w:ascii="Times New Roman" w:hAnsi="Times New Roman" w:cs="Times New Roman"/>
          <w:sz w:val="28"/>
          <w:szCs w:val="28"/>
        </w:rPr>
      </w:pPr>
      <w:r w:rsidRPr="00816660">
        <w:rPr>
          <w:rFonts w:ascii="Times New Roman" w:hAnsi="Times New Roman" w:cs="Times New Roman"/>
          <w:sz w:val="28"/>
          <w:szCs w:val="28"/>
        </w:rPr>
        <w:t>a) Trình tự thực hiện:</w:t>
      </w:r>
    </w:p>
    <w:p w14:paraId="0017DC74" w14:textId="77777777" w:rsidR="00DD0ED3" w:rsidRPr="00816660" w:rsidRDefault="00DD0ED3" w:rsidP="00DD0ED3">
      <w:pPr>
        <w:widowControl w:val="0"/>
        <w:spacing w:before="120" w:after="120"/>
        <w:ind w:firstLine="700"/>
        <w:jc w:val="both"/>
        <w:rPr>
          <w:sz w:val="28"/>
        </w:rPr>
      </w:pPr>
      <w:r w:rsidRPr="00816660">
        <w:rPr>
          <w:sz w:val="28"/>
        </w:rPr>
        <w:t>- Bước 1:</w:t>
      </w:r>
    </w:p>
    <w:p w14:paraId="2E711061" w14:textId="77777777" w:rsidR="00DD0ED3" w:rsidRPr="00816660" w:rsidRDefault="00DD0ED3" w:rsidP="00DD0ED3">
      <w:pPr>
        <w:spacing w:before="120" w:after="120"/>
        <w:ind w:left="20" w:right="20" w:firstLine="680"/>
        <w:jc w:val="both"/>
        <w:rPr>
          <w:sz w:val="28"/>
        </w:rPr>
      </w:pPr>
      <w:r w:rsidRPr="00816660">
        <w:rPr>
          <w:sz w:val="28"/>
        </w:rPr>
        <w:t>+ Đối với trường hợp Cơ sở bị thu hồi giấy chứng nhận đăng ký thành lập; Cơ sở không đủ điều kiện hoạt động theo quy định của pháp luật và có kiến nghị của cơ quan Lao động - Thương binh và Xã hội địa phương và trường hợp khác theo quy định của pháp luật: Cơ quan Lao động - Thương binh và Xã hội địa phương phối hợp với Cơ sở có văn bản đề nghị giải thể gửi đến Phòng Lao động - Thương binh và Xã hội.</w:t>
      </w:r>
    </w:p>
    <w:p w14:paraId="428E2298" w14:textId="77777777" w:rsidR="00DD0ED3" w:rsidRPr="00816660" w:rsidRDefault="00DD0ED3" w:rsidP="00DD0ED3">
      <w:pPr>
        <w:spacing w:before="120" w:after="120"/>
        <w:ind w:left="20" w:right="20" w:firstLine="680"/>
        <w:jc w:val="both"/>
        <w:rPr>
          <w:sz w:val="28"/>
        </w:rPr>
      </w:pPr>
      <w:r w:rsidRPr="00816660">
        <w:rPr>
          <w:sz w:val="28"/>
        </w:rPr>
        <w:t>+ Đối với trường hợp tổ chức, cá nhân đăng ký thành lập cơ sở có đơn đề nghị giải thể: tổ chức cá nhân nộp 01 bộ hồ sơ giải thể cơ sở theo quy định đến Phòng Lao động - Thương binh và Xã hội.</w:t>
      </w:r>
    </w:p>
    <w:p w14:paraId="61D20206" w14:textId="77777777" w:rsidR="00DD0ED3" w:rsidRPr="00816660" w:rsidRDefault="00DD0ED3" w:rsidP="00DD0ED3">
      <w:pPr>
        <w:spacing w:before="120" w:after="120"/>
        <w:ind w:left="20" w:right="20" w:firstLine="680"/>
        <w:jc w:val="both"/>
        <w:rPr>
          <w:sz w:val="28"/>
        </w:rPr>
      </w:pPr>
      <w:r w:rsidRPr="00816660">
        <w:rPr>
          <w:sz w:val="28"/>
        </w:rPr>
        <w:t>- Bước 2: Trong thời hạn 15 ngày làm việc kể từ ngày nhận đủ hồ sơ, Phòng Lao động - Thương binh và Xã hội phải có quyết định giải thể. Trường hợp không đồng ý việc giải thể thì phải có văn bản trả lời và nêu rõ lý do. Cơ sở trợ giúp xã hội không được tự động giải thể khi chưa nhận được quyết định giải thể của Phòng Lao động - Thương binh và Xã hội.</w:t>
      </w:r>
    </w:p>
    <w:p w14:paraId="50A49418" w14:textId="77777777" w:rsidR="00DD0ED3" w:rsidRPr="00816660" w:rsidRDefault="00DD0ED3" w:rsidP="00DD0ED3">
      <w:pPr>
        <w:widowControl w:val="0"/>
        <w:spacing w:before="120" w:after="120"/>
        <w:ind w:firstLine="700"/>
        <w:jc w:val="both"/>
        <w:rPr>
          <w:spacing w:val="-4"/>
          <w:sz w:val="28"/>
        </w:rPr>
      </w:pPr>
      <w:r w:rsidRPr="00816660">
        <w:rPr>
          <w:b/>
          <w:spacing w:val="-4"/>
          <w:sz w:val="28"/>
        </w:rPr>
        <w:t>b) Cách thức thực hiện:</w:t>
      </w:r>
      <w:r w:rsidRPr="00816660">
        <w:rPr>
          <w:spacing w:val="-4"/>
          <w:sz w:val="28"/>
        </w:rPr>
        <w:t xml:space="preserve"> nộp hồ sơ trực tiếp hoặc gửi qua đường bưu điện.</w:t>
      </w:r>
    </w:p>
    <w:p w14:paraId="54D2367B" w14:textId="77777777" w:rsidR="00DD0ED3" w:rsidRPr="00816660" w:rsidRDefault="00DD0ED3" w:rsidP="00DD0ED3">
      <w:pPr>
        <w:widowControl w:val="0"/>
        <w:spacing w:before="120" w:after="120"/>
        <w:ind w:firstLine="700"/>
        <w:jc w:val="both"/>
        <w:rPr>
          <w:b/>
          <w:sz w:val="28"/>
        </w:rPr>
      </w:pPr>
      <w:r w:rsidRPr="00816660">
        <w:rPr>
          <w:b/>
          <w:sz w:val="28"/>
        </w:rPr>
        <w:t>c) Thành phần, số lượng hồ sơ:</w:t>
      </w:r>
    </w:p>
    <w:p w14:paraId="1F80FDC1" w14:textId="77777777" w:rsidR="00DD0ED3" w:rsidRPr="00816660" w:rsidRDefault="00DD0ED3" w:rsidP="00DD0ED3">
      <w:pPr>
        <w:widowControl w:val="0"/>
        <w:spacing w:before="120" w:after="120"/>
        <w:ind w:firstLine="700"/>
        <w:jc w:val="both"/>
        <w:rPr>
          <w:b/>
          <w:sz w:val="28"/>
        </w:rPr>
      </w:pPr>
      <w:r w:rsidRPr="00816660">
        <w:rPr>
          <w:b/>
          <w:sz w:val="28"/>
        </w:rPr>
        <w:t>* Thành phần hồ sơ:</w:t>
      </w:r>
    </w:p>
    <w:p w14:paraId="32938C43" w14:textId="77777777" w:rsidR="00DD0ED3" w:rsidRPr="00816660" w:rsidRDefault="00DD0ED3" w:rsidP="00DD0ED3">
      <w:pPr>
        <w:widowControl w:val="0"/>
        <w:spacing w:before="120" w:after="120"/>
        <w:ind w:firstLine="700"/>
        <w:jc w:val="both"/>
        <w:rPr>
          <w:b/>
          <w:sz w:val="28"/>
        </w:rPr>
      </w:pPr>
      <w:r w:rsidRPr="00816660">
        <w:rPr>
          <w:b/>
          <w:sz w:val="28"/>
        </w:rPr>
        <w:t xml:space="preserve">- </w:t>
      </w:r>
      <w:r w:rsidRPr="00816660">
        <w:rPr>
          <w:sz w:val="28"/>
        </w:rPr>
        <w:t>Đơn đề nghị giải thể cơ sở của tổ chức, cá nhân đăng ký thành lập cơ sở, trong đó có nêu rõ lý do đề nghị giải thể theo Mẫu số 04b tại Phụ lục ban hành kèm theo Nghị định số 103/2017/NĐ-CP.</w:t>
      </w:r>
    </w:p>
    <w:p w14:paraId="6178B430" w14:textId="77777777" w:rsidR="00DD0ED3" w:rsidRPr="00816660" w:rsidRDefault="00DD0ED3" w:rsidP="00DD0ED3">
      <w:pPr>
        <w:widowControl w:val="0"/>
        <w:spacing w:before="120" w:after="120"/>
        <w:ind w:firstLine="700"/>
        <w:jc w:val="both"/>
        <w:rPr>
          <w:b/>
          <w:sz w:val="28"/>
        </w:rPr>
      </w:pPr>
      <w:r w:rsidRPr="00816660">
        <w:rPr>
          <w:b/>
          <w:sz w:val="28"/>
        </w:rPr>
        <w:t xml:space="preserve">- </w:t>
      </w:r>
      <w:r w:rsidRPr="00816660">
        <w:rPr>
          <w:sz w:val="28"/>
        </w:rPr>
        <w:t>Bản kê khai tài sản, tài chính và phương án xử lý.</w:t>
      </w:r>
    </w:p>
    <w:p w14:paraId="6EA58B13" w14:textId="77777777" w:rsidR="00DD0ED3" w:rsidRPr="00816660" w:rsidRDefault="00DD0ED3" w:rsidP="00DD0ED3">
      <w:pPr>
        <w:widowControl w:val="0"/>
        <w:spacing w:before="120" w:after="120"/>
        <w:ind w:firstLine="700"/>
        <w:jc w:val="both"/>
        <w:rPr>
          <w:b/>
          <w:sz w:val="28"/>
        </w:rPr>
      </w:pPr>
      <w:r w:rsidRPr="00816660">
        <w:rPr>
          <w:b/>
          <w:sz w:val="28"/>
        </w:rPr>
        <w:t xml:space="preserve">- </w:t>
      </w:r>
      <w:r w:rsidRPr="00816660">
        <w:rPr>
          <w:sz w:val="28"/>
        </w:rPr>
        <w:t>Danh sách đối tượng và phương án giải quyết khi cơ sở giải thể.</w:t>
      </w:r>
    </w:p>
    <w:p w14:paraId="5FD5387C" w14:textId="77777777" w:rsidR="00DD0ED3" w:rsidRPr="00816660" w:rsidRDefault="00DD0ED3" w:rsidP="00DD0ED3">
      <w:pPr>
        <w:widowControl w:val="0"/>
        <w:spacing w:before="120" w:after="120"/>
        <w:ind w:firstLine="700"/>
        <w:jc w:val="both"/>
        <w:rPr>
          <w:b/>
          <w:sz w:val="28"/>
        </w:rPr>
      </w:pPr>
      <w:r w:rsidRPr="00816660">
        <w:rPr>
          <w:b/>
          <w:sz w:val="28"/>
        </w:rPr>
        <w:t xml:space="preserve">- </w:t>
      </w:r>
      <w:r w:rsidRPr="00816660">
        <w:rPr>
          <w:sz w:val="28"/>
        </w:rPr>
        <w:t>Các tài liệu liên quan khác (nếu có).</w:t>
      </w:r>
    </w:p>
    <w:p w14:paraId="11E4CC22" w14:textId="77777777" w:rsidR="00DD0ED3" w:rsidRPr="00816660" w:rsidRDefault="00DD0ED3" w:rsidP="00DD0ED3">
      <w:pPr>
        <w:widowControl w:val="0"/>
        <w:spacing w:before="120" w:after="120"/>
        <w:ind w:firstLine="700"/>
        <w:jc w:val="both"/>
        <w:rPr>
          <w:b/>
          <w:sz w:val="28"/>
        </w:rPr>
      </w:pPr>
      <w:r w:rsidRPr="00816660">
        <w:rPr>
          <w:b/>
          <w:sz w:val="28"/>
        </w:rPr>
        <w:t xml:space="preserve">- </w:t>
      </w:r>
      <w:r w:rsidRPr="00816660">
        <w:rPr>
          <w:sz w:val="28"/>
        </w:rPr>
        <w:t>Kiến nghị giải thể cơ sở của cơ quan có thẩm quyền (nếu có).</w:t>
      </w:r>
    </w:p>
    <w:p w14:paraId="1177FB16" w14:textId="77777777" w:rsidR="00DD0ED3" w:rsidRPr="00816660" w:rsidRDefault="00DD0ED3" w:rsidP="00DD0ED3">
      <w:pPr>
        <w:pStyle w:val="Vnbnnidung20"/>
        <w:shd w:val="clear" w:color="auto" w:fill="auto"/>
        <w:spacing w:before="120" w:after="120" w:line="240" w:lineRule="auto"/>
        <w:ind w:firstLine="700"/>
        <w:rPr>
          <w:rFonts w:ascii="Times New Roman" w:hAnsi="Times New Roman" w:cs="Times New Roman"/>
          <w:b/>
          <w:sz w:val="28"/>
          <w:szCs w:val="28"/>
        </w:rPr>
      </w:pPr>
      <w:r w:rsidRPr="00816660">
        <w:rPr>
          <w:rFonts w:ascii="Times New Roman" w:hAnsi="Times New Roman" w:cs="Times New Roman"/>
          <w:sz w:val="28"/>
          <w:szCs w:val="28"/>
        </w:rPr>
        <w:t xml:space="preserve">* Số lượng hồ sơ: </w:t>
      </w:r>
      <w:r w:rsidRPr="00816660">
        <w:rPr>
          <w:rFonts w:ascii="Times New Roman" w:hAnsi="Times New Roman" w:cs="Times New Roman"/>
          <w:b/>
          <w:sz w:val="28"/>
          <w:szCs w:val="28"/>
        </w:rPr>
        <w:t>01 (một) bộ.</w:t>
      </w:r>
    </w:p>
    <w:p w14:paraId="42E84073" w14:textId="77777777" w:rsidR="00DD0ED3" w:rsidRPr="00816660" w:rsidRDefault="00DD0ED3" w:rsidP="00DD0ED3">
      <w:pPr>
        <w:pStyle w:val="Vnbnnidung20"/>
        <w:shd w:val="clear" w:color="auto" w:fill="auto"/>
        <w:spacing w:before="120" w:after="120" w:line="240" w:lineRule="auto"/>
        <w:ind w:firstLine="700"/>
        <w:rPr>
          <w:rFonts w:ascii="Times New Roman" w:hAnsi="Times New Roman" w:cs="Times New Roman"/>
          <w:b/>
          <w:sz w:val="28"/>
          <w:szCs w:val="28"/>
        </w:rPr>
      </w:pPr>
      <w:r w:rsidRPr="00816660">
        <w:rPr>
          <w:rFonts w:ascii="Times New Roman" w:hAnsi="Times New Roman" w:cs="Times New Roman"/>
          <w:sz w:val="28"/>
          <w:szCs w:val="28"/>
        </w:rPr>
        <w:t xml:space="preserve">d) Thời hạn giải quyết: </w:t>
      </w:r>
      <w:r w:rsidRPr="00816660">
        <w:rPr>
          <w:rFonts w:ascii="Times New Roman" w:hAnsi="Times New Roman" w:cs="Times New Roman"/>
          <w:b/>
          <w:sz w:val="28"/>
          <w:szCs w:val="28"/>
        </w:rPr>
        <w:t>15 ngày làm việc.</w:t>
      </w:r>
    </w:p>
    <w:p w14:paraId="62FD643A" w14:textId="77777777" w:rsidR="00DD0ED3" w:rsidRPr="00816660" w:rsidRDefault="00DD0ED3" w:rsidP="00DD0ED3">
      <w:pPr>
        <w:pStyle w:val="Vnbnnidung20"/>
        <w:shd w:val="clear" w:color="auto" w:fill="auto"/>
        <w:spacing w:before="120" w:after="120" w:line="240" w:lineRule="auto"/>
        <w:ind w:firstLine="700"/>
        <w:rPr>
          <w:rFonts w:ascii="Times New Roman" w:hAnsi="Times New Roman" w:cs="Times New Roman"/>
          <w:sz w:val="28"/>
          <w:szCs w:val="28"/>
        </w:rPr>
      </w:pPr>
      <w:r w:rsidRPr="00816660">
        <w:rPr>
          <w:rFonts w:ascii="Times New Roman" w:hAnsi="Times New Roman" w:cs="Times New Roman"/>
          <w:sz w:val="28"/>
          <w:szCs w:val="28"/>
        </w:rPr>
        <w:t>đ) Đối tượng thực hiện thủ tục hành chính:</w:t>
      </w:r>
    </w:p>
    <w:p w14:paraId="2DFAE6DA" w14:textId="77777777" w:rsidR="00DD0ED3" w:rsidRPr="00816660" w:rsidRDefault="00DD0ED3" w:rsidP="00DD0ED3">
      <w:pPr>
        <w:tabs>
          <w:tab w:val="center" w:pos="6770"/>
          <w:tab w:val="center" w:pos="7221"/>
          <w:tab w:val="right" w:pos="8706"/>
        </w:tabs>
        <w:spacing w:before="120" w:after="120"/>
        <w:ind w:left="20" w:firstLine="680"/>
        <w:jc w:val="both"/>
        <w:rPr>
          <w:sz w:val="28"/>
        </w:rPr>
      </w:pPr>
      <w:r w:rsidRPr="00816660">
        <w:rPr>
          <w:sz w:val="28"/>
        </w:rPr>
        <w:t>Cơ sở trợ giúp xã hội; tổ chức, cá nhân đăng ký thành</w:t>
      </w:r>
      <w:r w:rsidRPr="00816660">
        <w:rPr>
          <w:sz w:val="28"/>
        </w:rPr>
        <w:tab/>
        <w:t xml:space="preserve"> lập cơ sở; cơ quan Lao động - Thương binh và Xã hội địa phương.</w:t>
      </w:r>
    </w:p>
    <w:p w14:paraId="0D77149C" w14:textId="77777777" w:rsidR="00DD0ED3" w:rsidRPr="00816660" w:rsidRDefault="00DD0ED3" w:rsidP="00DD0ED3">
      <w:pPr>
        <w:tabs>
          <w:tab w:val="center" w:pos="6770"/>
          <w:tab w:val="center" w:pos="7221"/>
          <w:tab w:val="right" w:pos="8706"/>
        </w:tabs>
        <w:spacing w:before="120" w:after="120"/>
        <w:ind w:left="20" w:firstLine="680"/>
        <w:jc w:val="both"/>
        <w:rPr>
          <w:sz w:val="28"/>
        </w:rPr>
      </w:pPr>
      <w:r w:rsidRPr="00816660">
        <w:rPr>
          <w:b/>
          <w:sz w:val="28"/>
        </w:rPr>
        <w:t>e) Cơ quan giải quyết thủ tục hành chính:</w:t>
      </w:r>
      <w:r w:rsidRPr="00816660">
        <w:rPr>
          <w:sz w:val="28"/>
        </w:rPr>
        <w:t xml:space="preserve"> Phòng Lao động - Thương binh và Xã hội.</w:t>
      </w:r>
    </w:p>
    <w:p w14:paraId="2C5E6F3A" w14:textId="77777777" w:rsidR="00DD0ED3" w:rsidRPr="00816660" w:rsidRDefault="00DD0ED3" w:rsidP="00DD0ED3">
      <w:pPr>
        <w:widowControl w:val="0"/>
        <w:spacing w:before="120" w:after="120"/>
        <w:ind w:firstLine="700"/>
        <w:jc w:val="both"/>
        <w:rPr>
          <w:sz w:val="28"/>
        </w:rPr>
      </w:pPr>
      <w:r w:rsidRPr="00816660">
        <w:rPr>
          <w:b/>
          <w:sz w:val="28"/>
        </w:rPr>
        <w:t>g) Kết quả thực hiện thủ tục hành chính:</w:t>
      </w:r>
      <w:r w:rsidRPr="00816660">
        <w:rPr>
          <w:sz w:val="28"/>
        </w:rPr>
        <w:t xml:space="preserve"> Quyết định giải thể cơ sở.</w:t>
      </w:r>
    </w:p>
    <w:p w14:paraId="3DDDD3A5" w14:textId="77777777" w:rsidR="00DD0ED3" w:rsidRPr="00816660" w:rsidRDefault="00DD0ED3" w:rsidP="00DD0ED3">
      <w:pPr>
        <w:widowControl w:val="0"/>
        <w:spacing w:before="120" w:after="120"/>
        <w:ind w:firstLine="700"/>
        <w:jc w:val="both"/>
        <w:rPr>
          <w:sz w:val="28"/>
        </w:rPr>
      </w:pPr>
      <w:r w:rsidRPr="00816660">
        <w:rPr>
          <w:b/>
          <w:sz w:val="28"/>
        </w:rPr>
        <w:t>h) Lệ phí:</w:t>
      </w:r>
      <w:r w:rsidRPr="00816660">
        <w:rPr>
          <w:sz w:val="28"/>
        </w:rPr>
        <w:t xml:space="preserve"> Không.</w:t>
      </w:r>
    </w:p>
    <w:p w14:paraId="020D370A" w14:textId="77777777" w:rsidR="00DD0ED3" w:rsidRPr="00816660" w:rsidRDefault="00DD0ED3" w:rsidP="00DD0ED3">
      <w:pPr>
        <w:widowControl w:val="0"/>
        <w:spacing w:before="120" w:after="120"/>
        <w:ind w:firstLine="700"/>
        <w:jc w:val="both"/>
        <w:rPr>
          <w:b/>
          <w:sz w:val="28"/>
        </w:rPr>
      </w:pPr>
      <w:r w:rsidRPr="00816660">
        <w:rPr>
          <w:b/>
          <w:sz w:val="28"/>
        </w:rPr>
        <w:t>i) Tên mẫu đơn, mẫu tờ khai:</w:t>
      </w:r>
    </w:p>
    <w:p w14:paraId="500522CB" w14:textId="77777777" w:rsidR="00DD0ED3" w:rsidRPr="00816660" w:rsidRDefault="00DD0ED3" w:rsidP="00DD0ED3">
      <w:pPr>
        <w:spacing w:before="120" w:after="120"/>
        <w:ind w:left="20" w:right="20" w:firstLine="680"/>
        <w:jc w:val="both"/>
        <w:rPr>
          <w:sz w:val="28"/>
        </w:rPr>
      </w:pPr>
      <w:r w:rsidRPr="00816660">
        <w:rPr>
          <w:sz w:val="28"/>
        </w:rPr>
        <w:lastRenderedPageBreak/>
        <w:t>Đơn đề nghị giải thể (Mẫu số 04b tại Phụ lục ban hành kèm theo Nghị định số 103/2017/NĐ-CP).</w:t>
      </w:r>
    </w:p>
    <w:p w14:paraId="7014AD5F" w14:textId="77777777" w:rsidR="00DD0ED3" w:rsidRPr="00816660" w:rsidRDefault="00DD0ED3" w:rsidP="00DD0ED3">
      <w:pPr>
        <w:spacing w:before="120" w:after="120"/>
        <w:ind w:left="20" w:firstLine="680"/>
        <w:jc w:val="both"/>
        <w:rPr>
          <w:b/>
          <w:sz w:val="28"/>
        </w:rPr>
      </w:pPr>
      <w:r w:rsidRPr="00816660">
        <w:rPr>
          <w:b/>
          <w:sz w:val="28"/>
        </w:rPr>
        <w:t>k) Yêu cầu, điều kiện thực hiện thủ tục hành chính:</w:t>
      </w:r>
    </w:p>
    <w:p w14:paraId="644C0E5F" w14:textId="77777777" w:rsidR="00DD0ED3" w:rsidRPr="00816660" w:rsidRDefault="00DD0ED3" w:rsidP="00DD0ED3">
      <w:pPr>
        <w:spacing w:before="120" w:after="120"/>
        <w:ind w:left="20" w:firstLine="680"/>
        <w:jc w:val="both"/>
        <w:rPr>
          <w:sz w:val="28"/>
        </w:rPr>
      </w:pPr>
      <w:r w:rsidRPr="00816660">
        <w:rPr>
          <w:sz w:val="28"/>
        </w:rPr>
        <w:t>Cơ sở bị giải thể trong các trường hợp sau:</w:t>
      </w:r>
    </w:p>
    <w:p w14:paraId="54D02BE6" w14:textId="77777777" w:rsidR="00DD0ED3" w:rsidRPr="00816660" w:rsidRDefault="00DD0ED3" w:rsidP="00DD0ED3">
      <w:pPr>
        <w:widowControl w:val="0"/>
        <w:spacing w:before="120" w:after="120"/>
        <w:ind w:firstLine="700"/>
        <w:jc w:val="both"/>
        <w:rPr>
          <w:sz w:val="28"/>
        </w:rPr>
      </w:pPr>
      <w:r w:rsidRPr="00816660">
        <w:rPr>
          <w:sz w:val="28"/>
        </w:rPr>
        <w:t>- Cơ sở bị thu hồi giấy chứng nhận đăng ký thành lập.</w:t>
      </w:r>
    </w:p>
    <w:p w14:paraId="51310B24" w14:textId="77777777" w:rsidR="00DD0ED3" w:rsidRPr="00816660" w:rsidRDefault="00DD0ED3" w:rsidP="00DD0ED3">
      <w:pPr>
        <w:widowControl w:val="0"/>
        <w:spacing w:before="120" w:after="120"/>
        <w:ind w:firstLine="700"/>
        <w:jc w:val="both"/>
        <w:rPr>
          <w:sz w:val="28"/>
        </w:rPr>
      </w:pPr>
      <w:r w:rsidRPr="00816660">
        <w:rPr>
          <w:sz w:val="28"/>
        </w:rPr>
        <w:t>- Cơ sở không đủ điều kiện hoạt động theo quy định của pháp luật và có kiến nghị của cơ quan Lao động - Thương binh và Xã hội địa phương.</w:t>
      </w:r>
    </w:p>
    <w:p w14:paraId="61855631" w14:textId="77777777" w:rsidR="00DD0ED3" w:rsidRPr="00816660" w:rsidRDefault="00DD0ED3" w:rsidP="00DD0ED3">
      <w:pPr>
        <w:widowControl w:val="0"/>
        <w:spacing w:before="120" w:after="120"/>
        <w:ind w:firstLine="700"/>
        <w:jc w:val="both"/>
        <w:rPr>
          <w:sz w:val="28"/>
        </w:rPr>
      </w:pPr>
      <w:r w:rsidRPr="00816660">
        <w:rPr>
          <w:sz w:val="28"/>
        </w:rPr>
        <w:t>- Tổ chức, cá nhân đăng ký thành lập cơ sở có đơn đề nghị giải thể.</w:t>
      </w:r>
    </w:p>
    <w:p w14:paraId="53488824" w14:textId="77777777" w:rsidR="00DD0ED3" w:rsidRPr="00816660" w:rsidRDefault="00DD0ED3" w:rsidP="00DD0ED3">
      <w:pPr>
        <w:widowControl w:val="0"/>
        <w:spacing w:before="120" w:after="120"/>
        <w:ind w:firstLine="700"/>
        <w:jc w:val="both"/>
        <w:rPr>
          <w:sz w:val="28"/>
        </w:rPr>
      </w:pPr>
      <w:r w:rsidRPr="00816660">
        <w:rPr>
          <w:sz w:val="28"/>
        </w:rPr>
        <w:t>- Trường hợp khác theo quy định cùa pháp luật.</w:t>
      </w:r>
    </w:p>
    <w:p w14:paraId="209BADF6" w14:textId="77777777" w:rsidR="00DD0ED3" w:rsidRPr="00816660" w:rsidRDefault="00DD0ED3" w:rsidP="00DD0ED3">
      <w:pPr>
        <w:spacing w:before="120" w:after="120"/>
        <w:ind w:left="20" w:firstLine="680"/>
        <w:jc w:val="both"/>
        <w:rPr>
          <w:b/>
          <w:sz w:val="28"/>
        </w:rPr>
      </w:pPr>
      <w:r w:rsidRPr="00816660">
        <w:rPr>
          <w:b/>
          <w:sz w:val="28"/>
        </w:rPr>
        <w:t>l) Căn cứ pháp lý của thủ tục hành chính:</w:t>
      </w:r>
    </w:p>
    <w:p w14:paraId="0F6D8AE4" w14:textId="77777777" w:rsidR="00DD0ED3" w:rsidRPr="00816660" w:rsidRDefault="00DD0ED3" w:rsidP="00DD0ED3">
      <w:pPr>
        <w:spacing w:before="120" w:after="120"/>
        <w:ind w:left="20" w:right="20" w:firstLine="680"/>
        <w:jc w:val="both"/>
        <w:rPr>
          <w:sz w:val="28"/>
        </w:rPr>
      </w:pPr>
      <w:r w:rsidRPr="00816660">
        <w:rPr>
          <w:sz w:val="28"/>
        </w:rPr>
        <w:t>Nghị định số 103/2017/NĐ-CP ngày 12/9/2017 của Chính phủ quy định về thành lập, tổ chức, hoạt động, giải thể và quản lý các cơ sở trợ giúp xã hội.</w:t>
      </w:r>
    </w:p>
    <w:p w14:paraId="7875FC1B" w14:textId="77777777" w:rsidR="00DD0ED3" w:rsidRPr="00816660" w:rsidRDefault="00DD0ED3" w:rsidP="00DD0ED3">
      <w:r w:rsidRPr="00816660">
        <w:br w:type="page"/>
      </w:r>
    </w:p>
    <w:p w14:paraId="61558940" w14:textId="77777777" w:rsidR="00DD0ED3" w:rsidRPr="00816660" w:rsidRDefault="00DD0ED3" w:rsidP="00DD0ED3">
      <w:pPr>
        <w:pStyle w:val="Vnbnnidung40"/>
        <w:shd w:val="clear" w:color="auto" w:fill="auto"/>
        <w:tabs>
          <w:tab w:val="right" w:pos="9427"/>
        </w:tabs>
        <w:spacing w:after="0" w:line="240" w:lineRule="auto"/>
        <w:jc w:val="right"/>
        <w:rPr>
          <w:rStyle w:val="Vnbnnidung4Khnginm"/>
          <w:rFonts w:eastAsiaTheme="minorHAnsi"/>
          <w:sz w:val="24"/>
          <w:szCs w:val="24"/>
        </w:rPr>
      </w:pPr>
      <w:r w:rsidRPr="00816660">
        <w:rPr>
          <w:rStyle w:val="Vnbnnidung4Khnginm"/>
          <w:rFonts w:eastAsiaTheme="minorHAnsi"/>
          <w:sz w:val="24"/>
          <w:szCs w:val="24"/>
        </w:rPr>
        <w:lastRenderedPageBreak/>
        <w:t>Mẫu số 04b</w:t>
      </w:r>
    </w:p>
    <w:p w14:paraId="297F3664" w14:textId="54B4F0E5" w:rsidR="00DD0ED3" w:rsidRPr="00DB7775" w:rsidRDefault="00DD0ED3" w:rsidP="00DD0ED3">
      <w:pPr>
        <w:pStyle w:val="Vnbnnidung40"/>
        <w:shd w:val="clear" w:color="auto" w:fill="auto"/>
        <w:tabs>
          <w:tab w:val="right" w:pos="9427"/>
        </w:tabs>
        <w:spacing w:after="0" w:line="240" w:lineRule="auto"/>
        <w:ind w:left="-284"/>
        <w:jc w:val="left"/>
        <w:rPr>
          <w:rFonts w:ascii="Times New Roman" w:hAnsi="Times New Roman" w:cs="Times New Roman"/>
          <w:sz w:val="20"/>
          <w:szCs w:val="20"/>
        </w:rPr>
      </w:pPr>
      <w:r w:rsidRPr="00DB7775">
        <w:rPr>
          <w:rStyle w:val="Vnbnnidung4Khnginm"/>
          <w:rFonts w:eastAsiaTheme="minorHAnsi"/>
          <w:sz w:val="20"/>
          <w:szCs w:val="20"/>
        </w:rPr>
        <w:t>TÊN CƠ QUAN, ĐƠN VỊ QUẢN LÝ (NẾU CÓ)</w:t>
      </w:r>
      <w:r w:rsidR="00DB7775">
        <w:rPr>
          <w:rFonts w:ascii="Times New Roman" w:hAnsi="Times New Roman" w:cs="Times New Roman"/>
          <w:sz w:val="20"/>
          <w:szCs w:val="20"/>
          <w:lang w:val="de-DE"/>
        </w:rPr>
        <w:t xml:space="preserve">..                     </w:t>
      </w:r>
      <w:r w:rsidRPr="00DB7775">
        <w:rPr>
          <w:rFonts w:ascii="Times New Roman" w:hAnsi="Times New Roman" w:cs="Times New Roman"/>
          <w:sz w:val="20"/>
          <w:szCs w:val="20"/>
          <w:lang w:val="de-DE"/>
        </w:rPr>
        <w:t>CỘNG HÒA XÃ HỘI CHỦ NGHĨA VỊÊT NAM</w:t>
      </w:r>
    </w:p>
    <w:p w14:paraId="10566183" w14:textId="77777777" w:rsidR="00DD0ED3" w:rsidRPr="00816660" w:rsidRDefault="00DD0ED3" w:rsidP="00DD0ED3">
      <w:pPr>
        <w:pStyle w:val="Vnbnnidung40"/>
        <w:shd w:val="clear" w:color="auto" w:fill="auto"/>
        <w:spacing w:after="0" w:line="240" w:lineRule="auto"/>
        <w:ind w:left="580"/>
        <w:jc w:val="left"/>
        <w:rPr>
          <w:rFonts w:ascii="Times New Roman" w:hAnsi="Times New Roman" w:cs="Times New Roman"/>
          <w:sz w:val="24"/>
          <w:szCs w:val="24"/>
        </w:rPr>
      </w:pPr>
      <w:r w:rsidRPr="00816660">
        <w:rPr>
          <w:rFonts w:ascii="Times New Roman" w:hAnsi="Times New Roman" w:cs="Times New Roman"/>
          <w:sz w:val="24"/>
          <w:szCs w:val="24"/>
          <w:lang w:val="de-DE"/>
        </w:rPr>
        <w:t>TÊN CƠ SỞ TGXH...</w:t>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t>Độc lập - Tự do - Hạnh phúc</w:t>
      </w:r>
    </w:p>
    <w:p w14:paraId="5CE7A77E" w14:textId="77777777" w:rsidR="00DD0ED3" w:rsidRPr="00816660" w:rsidRDefault="00DD0ED3" w:rsidP="00DD0ED3">
      <w:pPr>
        <w:pStyle w:val="Vnbnnidung40"/>
        <w:shd w:val="clear" w:color="auto" w:fill="auto"/>
        <w:tabs>
          <w:tab w:val="left" w:pos="5897"/>
          <w:tab w:val="left" w:leader="hyphen" w:pos="8547"/>
        </w:tabs>
        <w:spacing w:after="0" w:line="240" w:lineRule="auto"/>
        <w:ind w:left="820"/>
        <w:jc w:val="left"/>
        <w:rPr>
          <w:rFonts w:ascii="Times New Roman" w:hAnsi="Times New Roman" w:cs="Times New Roman"/>
          <w:sz w:val="24"/>
          <w:szCs w:val="24"/>
        </w:rPr>
      </w:pPr>
      <w:r w:rsidRPr="00816660">
        <w:rPr>
          <w:rFonts w:ascii="Times New Roman" w:hAnsi="Times New Roman" w:cs="Times New Roman"/>
          <w:b w:val="0"/>
          <w:bCs w:val="0"/>
          <w:noProof/>
          <w:color w:val="000000"/>
          <w:sz w:val="24"/>
          <w:szCs w:val="24"/>
        </w:rPr>
        <mc:AlternateContent>
          <mc:Choice Requires="wps">
            <w:drawing>
              <wp:anchor distT="0" distB="0" distL="114300" distR="114300" simplePos="0" relativeHeight="251667456" behindDoc="0" locked="0" layoutInCell="1" allowOverlap="1" wp14:anchorId="3A119B2F" wp14:editId="507B2F0B">
                <wp:simplePos x="0" y="0"/>
                <wp:positionH relativeFrom="column">
                  <wp:posOffset>624205</wp:posOffset>
                </wp:positionH>
                <wp:positionV relativeFrom="paragraph">
                  <wp:posOffset>32385</wp:posOffset>
                </wp:positionV>
                <wp:extent cx="658495" cy="0"/>
                <wp:effectExtent l="8255" t="6985" r="9525" b="1206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7BD11DD" id="Straight Arrow Connector 85" o:spid="_x0000_s1026" type="#_x0000_t32" style="position:absolute;margin-left:49.15pt;margin-top:2.55pt;width:5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btwEAAFUDAAAOAAAAZHJzL2Uyb0RvYy54bWysU8Fu2zAMvQ/YPwi6L06CpW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"/>
            </w:pict>
          </mc:Fallback>
        </mc:AlternateContent>
      </w:r>
      <w:r w:rsidRPr="0081666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0C89217" wp14:editId="49992EB5">
                <wp:simplePos x="0" y="0"/>
                <wp:positionH relativeFrom="column">
                  <wp:posOffset>3696335</wp:posOffset>
                </wp:positionH>
                <wp:positionV relativeFrom="paragraph">
                  <wp:posOffset>32385</wp:posOffset>
                </wp:positionV>
                <wp:extent cx="1814195" cy="0"/>
                <wp:effectExtent l="13335" t="6985" r="10795" b="1206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D278960" id="Straight Arrow Connector 86" o:spid="_x0000_s1026" type="#_x0000_t32" style="position:absolute;margin-left:291.05pt;margin-top:2.55pt;width:142.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c3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"/>
            </w:pict>
          </mc:Fallback>
        </mc:AlternateContent>
      </w:r>
      <w:r w:rsidRPr="00816660">
        <w:rPr>
          <w:rFonts w:ascii="Times New Roman" w:hAnsi="Times New Roman" w:cs="Times New Roman"/>
          <w:sz w:val="24"/>
          <w:szCs w:val="24"/>
          <w:lang w:val="de-DE"/>
        </w:rPr>
        <w:tab/>
      </w:r>
      <w:r w:rsidRPr="00816660">
        <w:rPr>
          <w:rStyle w:val="Vnbnnidung135pt"/>
          <w:rFonts w:eastAsiaTheme="minorHAnsi"/>
          <w:sz w:val="24"/>
          <w:szCs w:val="24"/>
        </w:rPr>
        <w:t xml:space="preserve"> </w:t>
      </w:r>
    </w:p>
    <w:p w14:paraId="3E1182DC" w14:textId="77777777" w:rsidR="00DD0ED3" w:rsidRPr="00816660" w:rsidRDefault="00DD0ED3" w:rsidP="00DD0ED3">
      <w:pPr>
        <w:ind w:left="1640"/>
        <w:rPr>
          <w:i/>
          <w:lang w:val="de-DE"/>
        </w:rPr>
      </w:pPr>
      <w:r w:rsidRPr="00816660">
        <w:rPr>
          <w:lang w:val="de-DE"/>
        </w:rPr>
        <w:tab/>
      </w:r>
      <w:r w:rsidRPr="00816660">
        <w:rPr>
          <w:lang w:val="de-DE"/>
        </w:rPr>
        <w:tab/>
      </w:r>
      <w:r w:rsidRPr="00816660">
        <w:rPr>
          <w:lang w:val="de-DE"/>
        </w:rPr>
        <w:tab/>
      </w:r>
      <w:r w:rsidRPr="00816660">
        <w:rPr>
          <w:lang w:val="de-DE"/>
        </w:rPr>
        <w:tab/>
      </w:r>
      <w:r w:rsidRPr="00816660">
        <w:rPr>
          <w:lang w:val="de-DE"/>
        </w:rPr>
        <w:tab/>
      </w:r>
      <w:r w:rsidRPr="00816660">
        <w:rPr>
          <w:i/>
          <w:lang w:val="de-DE"/>
        </w:rPr>
        <w:t>......., ngày.....tháng.....năm 20....</w:t>
      </w:r>
    </w:p>
    <w:p w14:paraId="40D615F4" w14:textId="77777777" w:rsidR="00DD0ED3" w:rsidRPr="00816660" w:rsidRDefault="00DD0ED3" w:rsidP="00DD0ED3">
      <w:pPr>
        <w:ind w:left="20" w:right="20" w:firstLine="680"/>
        <w:rPr>
          <w:sz w:val="28"/>
          <w:szCs w:val="28"/>
        </w:rPr>
      </w:pPr>
    </w:p>
    <w:p w14:paraId="7014F7EC" w14:textId="77777777" w:rsidR="00DD0ED3" w:rsidRPr="00816660" w:rsidRDefault="00DD0ED3" w:rsidP="00DD0ED3">
      <w:pPr>
        <w:ind w:left="23" w:right="23" w:hanging="23"/>
        <w:jc w:val="center"/>
        <w:rPr>
          <w:sz w:val="28"/>
          <w:szCs w:val="28"/>
        </w:rPr>
      </w:pPr>
      <w:r w:rsidRPr="00816660">
        <w:rPr>
          <w:b/>
          <w:sz w:val="28"/>
          <w:szCs w:val="28"/>
        </w:rPr>
        <w:t>ĐƠN ĐỀ NGHỊ GIẢI THỂ (</w:t>
      </w:r>
      <w:r w:rsidRPr="00816660">
        <w:rPr>
          <w:sz w:val="28"/>
          <w:szCs w:val="28"/>
        </w:rPr>
        <w:t>tên cơ sở đề nghị giải thể)</w:t>
      </w:r>
    </w:p>
    <w:p w14:paraId="6F78011B" w14:textId="77777777" w:rsidR="00DD0ED3" w:rsidRPr="00816660" w:rsidRDefault="00DD0ED3" w:rsidP="00DD0ED3">
      <w:pPr>
        <w:ind w:left="23" w:right="23" w:hanging="23"/>
        <w:jc w:val="center"/>
        <w:rPr>
          <w:sz w:val="28"/>
          <w:szCs w:val="28"/>
        </w:rPr>
      </w:pPr>
      <w:r w:rsidRPr="00816660">
        <w:rPr>
          <w:sz w:val="28"/>
          <w:szCs w:val="28"/>
        </w:rPr>
        <w:t>………………………………………</w:t>
      </w:r>
    </w:p>
    <w:p w14:paraId="69CF6A0F" w14:textId="77777777" w:rsidR="00DD0ED3" w:rsidRPr="00816660" w:rsidRDefault="00DD0ED3" w:rsidP="00DD0ED3">
      <w:pPr>
        <w:ind w:left="23" w:right="23" w:hanging="23"/>
        <w:jc w:val="center"/>
        <w:rPr>
          <w:sz w:val="28"/>
          <w:szCs w:val="28"/>
        </w:rPr>
      </w:pPr>
      <w:r w:rsidRPr="00816660">
        <w:rPr>
          <w:noProof/>
          <w:sz w:val="28"/>
          <w:szCs w:val="28"/>
        </w:rPr>
        <mc:AlternateContent>
          <mc:Choice Requires="wps">
            <w:drawing>
              <wp:anchor distT="0" distB="0" distL="114300" distR="114300" simplePos="0" relativeHeight="251669504" behindDoc="0" locked="0" layoutInCell="1" allowOverlap="1" wp14:anchorId="14A1B1FE" wp14:editId="1A3627C1">
                <wp:simplePos x="0" y="0"/>
                <wp:positionH relativeFrom="column">
                  <wp:posOffset>2089785</wp:posOffset>
                </wp:positionH>
                <wp:positionV relativeFrom="paragraph">
                  <wp:posOffset>5080</wp:posOffset>
                </wp:positionV>
                <wp:extent cx="1185545" cy="0"/>
                <wp:effectExtent l="6985" t="12065" r="7620" b="698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AC3F0C5" id="Straight Arrow Connector 87" o:spid="_x0000_s1026" type="#_x0000_t32" style="position:absolute;margin-left:164.55pt;margin-top:.4pt;width:93.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"/>
            </w:pict>
          </mc:Fallback>
        </mc:AlternateContent>
      </w:r>
    </w:p>
    <w:p w14:paraId="5524A806" w14:textId="77777777" w:rsidR="00DD0ED3" w:rsidRPr="00816660" w:rsidRDefault="00DD0ED3" w:rsidP="00DD0ED3">
      <w:pPr>
        <w:ind w:left="23" w:right="23" w:hanging="23"/>
        <w:jc w:val="center"/>
        <w:rPr>
          <w:sz w:val="28"/>
          <w:szCs w:val="28"/>
        </w:rPr>
      </w:pPr>
      <w:r w:rsidRPr="00816660">
        <w:rPr>
          <w:sz w:val="28"/>
          <w:szCs w:val="28"/>
        </w:rPr>
        <w:t>Kính gửi:………………………………………</w:t>
      </w:r>
    </w:p>
    <w:p w14:paraId="7A4EE191" w14:textId="77777777" w:rsidR="00DD0ED3" w:rsidRPr="00816660" w:rsidRDefault="00DD0ED3" w:rsidP="00DD0ED3">
      <w:pPr>
        <w:ind w:left="23" w:right="23" w:hanging="23"/>
        <w:jc w:val="center"/>
        <w:rPr>
          <w:sz w:val="28"/>
          <w:szCs w:val="28"/>
        </w:rPr>
      </w:pPr>
    </w:p>
    <w:p w14:paraId="3F306D63" w14:textId="77777777" w:rsidR="00DD0ED3" w:rsidRPr="00816660" w:rsidRDefault="00DD0ED3" w:rsidP="00DD0ED3">
      <w:pPr>
        <w:ind w:left="23" w:right="23" w:firstLine="686"/>
        <w:rPr>
          <w:sz w:val="28"/>
          <w:szCs w:val="28"/>
        </w:rPr>
      </w:pPr>
      <w:r w:rsidRPr="00816660">
        <w:rPr>
          <w:sz w:val="28"/>
          <w:szCs w:val="28"/>
        </w:rPr>
        <w:t>Căn cứ Nghị định số 103/2017/NĐ-CP ngày 12 tháng 9 năm 2017 của Chính phủ quy định về thành lập, tổ chức, hoạt động, giải thể và quản lý các cơ sở trợ giúp xã hội;</w:t>
      </w:r>
    </w:p>
    <w:p w14:paraId="3FE15697" w14:textId="77777777" w:rsidR="00DD0ED3" w:rsidRPr="00816660" w:rsidRDefault="00DD0ED3" w:rsidP="00DD0ED3">
      <w:pPr>
        <w:pStyle w:val="Vnbnnidung50"/>
        <w:shd w:val="clear" w:color="auto" w:fill="auto"/>
        <w:tabs>
          <w:tab w:val="left" w:leader="dot" w:pos="7674"/>
        </w:tabs>
        <w:spacing w:before="0" w:line="240" w:lineRule="auto"/>
        <w:ind w:left="20" w:right="4" w:firstLine="689"/>
        <w:jc w:val="both"/>
        <w:rPr>
          <w:rFonts w:ascii="Times New Roman" w:hAnsi="Times New Roman" w:cs="Times New Roman"/>
          <w:sz w:val="28"/>
          <w:szCs w:val="28"/>
        </w:rPr>
      </w:pPr>
      <w:r w:rsidRPr="00816660">
        <w:rPr>
          <w:rFonts w:ascii="Times New Roman" w:hAnsi="Times New Roman" w:cs="Times New Roman"/>
          <w:sz w:val="28"/>
          <w:szCs w:val="28"/>
        </w:rPr>
        <w:t>(Tên cơ sở bảo trợ xã hội đề nghị gỉảỉ thể)</w:t>
      </w:r>
      <w:r w:rsidRPr="00816660">
        <w:rPr>
          <w:rStyle w:val="Vnbnnidung5Khnginnghing"/>
          <w:rFonts w:eastAsiaTheme="minorHAnsi"/>
          <w:sz w:val="28"/>
          <w:szCs w:val="28"/>
        </w:rPr>
        <w:tab/>
      </w:r>
    </w:p>
    <w:p w14:paraId="42C3C0B6" w14:textId="77777777" w:rsidR="00DD0ED3" w:rsidRPr="00816660" w:rsidRDefault="00DD0ED3" w:rsidP="00DD0ED3">
      <w:pPr>
        <w:ind w:left="20" w:right="4" w:firstLine="689"/>
        <w:rPr>
          <w:sz w:val="28"/>
          <w:szCs w:val="28"/>
        </w:rPr>
      </w:pPr>
      <w:r w:rsidRPr="00816660">
        <w:rPr>
          <w:sz w:val="28"/>
          <w:szCs w:val="28"/>
        </w:rPr>
        <w:t>Chúng tôi gồm:</w:t>
      </w:r>
    </w:p>
    <w:p w14:paraId="6AC4E87F" w14:textId="77777777" w:rsidR="00DD0ED3" w:rsidRPr="00816660" w:rsidRDefault="00DD0ED3" w:rsidP="00DD0ED3">
      <w:pPr>
        <w:pStyle w:val="Tiu30"/>
        <w:keepNext/>
        <w:keepLines/>
        <w:shd w:val="clear" w:color="auto" w:fill="auto"/>
        <w:tabs>
          <w:tab w:val="left" w:leader="dot" w:pos="7674"/>
        </w:tabs>
        <w:spacing w:line="240" w:lineRule="auto"/>
        <w:ind w:left="20" w:right="4" w:firstLine="689"/>
        <w:rPr>
          <w:rFonts w:ascii="Times New Roman" w:hAnsi="Times New Roman" w:cs="Times New Roman"/>
          <w:b w:val="0"/>
          <w:sz w:val="28"/>
          <w:szCs w:val="28"/>
        </w:rPr>
      </w:pPr>
      <w:r w:rsidRPr="00816660">
        <w:rPr>
          <w:rFonts w:ascii="Times New Roman" w:hAnsi="Times New Roman" w:cs="Times New Roman"/>
          <w:b w:val="0"/>
          <w:sz w:val="28"/>
          <w:szCs w:val="28"/>
        </w:rPr>
        <w:t xml:space="preserve">1. </w:t>
      </w:r>
      <w:r w:rsidRPr="00816660">
        <w:rPr>
          <w:rFonts w:ascii="Times New Roman" w:hAnsi="Times New Roman" w:cs="Times New Roman"/>
          <w:b w:val="0"/>
          <w:sz w:val="28"/>
          <w:szCs w:val="28"/>
        </w:rPr>
        <w:tab/>
      </w:r>
    </w:p>
    <w:p w14:paraId="1F183CEF" w14:textId="77777777" w:rsidR="00DD0ED3" w:rsidRPr="00816660" w:rsidRDefault="00DD0ED3" w:rsidP="00DD0ED3">
      <w:pPr>
        <w:pStyle w:val="Tiu30"/>
        <w:keepNext/>
        <w:keepLines/>
        <w:shd w:val="clear" w:color="auto" w:fill="auto"/>
        <w:tabs>
          <w:tab w:val="left" w:leader="dot" w:pos="7674"/>
        </w:tabs>
        <w:spacing w:line="240" w:lineRule="auto"/>
        <w:ind w:left="20" w:right="4" w:firstLine="689"/>
        <w:rPr>
          <w:rFonts w:ascii="Times New Roman" w:hAnsi="Times New Roman" w:cs="Times New Roman"/>
          <w:b w:val="0"/>
          <w:sz w:val="28"/>
          <w:szCs w:val="28"/>
        </w:rPr>
      </w:pPr>
      <w:r w:rsidRPr="00816660">
        <w:rPr>
          <w:rFonts w:ascii="Times New Roman" w:hAnsi="Times New Roman" w:cs="Times New Roman"/>
          <w:b w:val="0"/>
          <w:sz w:val="28"/>
          <w:szCs w:val="28"/>
        </w:rPr>
        <w:t xml:space="preserve">2. </w:t>
      </w:r>
      <w:r w:rsidRPr="00816660">
        <w:rPr>
          <w:rFonts w:ascii="Times New Roman" w:hAnsi="Times New Roman" w:cs="Times New Roman"/>
          <w:b w:val="0"/>
          <w:sz w:val="28"/>
          <w:szCs w:val="28"/>
        </w:rPr>
        <w:tab/>
      </w:r>
    </w:p>
    <w:p w14:paraId="7FE66CC5" w14:textId="77777777" w:rsidR="00DD0ED3" w:rsidRPr="00816660" w:rsidRDefault="00DD0ED3" w:rsidP="00DD0ED3">
      <w:pPr>
        <w:pStyle w:val="Tiu30"/>
        <w:keepNext/>
        <w:keepLines/>
        <w:shd w:val="clear" w:color="auto" w:fill="auto"/>
        <w:tabs>
          <w:tab w:val="left" w:leader="dot" w:pos="7674"/>
        </w:tabs>
        <w:spacing w:line="240" w:lineRule="auto"/>
        <w:ind w:left="20" w:right="4" w:firstLine="689"/>
        <w:rPr>
          <w:rFonts w:ascii="Times New Roman" w:hAnsi="Times New Roman" w:cs="Times New Roman"/>
          <w:b w:val="0"/>
          <w:sz w:val="28"/>
          <w:szCs w:val="28"/>
        </w:rPr>
      </w:pPr>
      <w:r w:rsidRPr="00816660">
        <w:rPr>
          <w:rFonts w:ascii="Times New Roman" w:hAnsi="Times New Roman" w:cs="Times New Roman"/>
          <w:b w:val="0"/>
          <w:sz w:val="28"/>
          <w:szCs w:val="28"/>
        </w:rPr>
        <w:t xml:space="preserve">3. </w:t>
      </w:r>
      <w:r w:rsidRPr="00816660">
        <w:rPr>
          <w:rFonts w:ascii="Times New Roman" w:hAnsi="Times New Roman" w:cs="Times New Roman"/>
          <w:b w:val="0"/>
          <w:sz w:val="28"/>
          <w:szCs w:val="28"/>
        </w:rPr>
        <w:tab/>
      </w:r>
      <w:r w:rsidRPr="00816660">
        <w:rPr>
          <w:rFonts w:ascii="Times New Roman" w:hAnsi="Times New Roman" w:cs="Times New Roman"/>
          <w:sz w:val="28"/>
          <w:szCs w:val="28"/>
        </w:rPr>
        <w:tab/>
      </w:r>
    </w:p>
    <w:p w14:paraId="45E7BA80" w14:textId="77777777" w:rsidR="00DD0ED3" w:rsidRPr="00816660" w:rsidRDefault="00DD0ED3" w:rsidP="00DD0ED3">
      <w:pPr>
        <w:tabs>
          <w:tab w:val="left" w:leader="dot" w:pos="5906"/>
        </w:tabs>
        <w:ind w:left="20" w:right="4" w:firstLine="689"/>
        <w:rPr>
          <w:sz w:val="28"/>
          <w:szCs w:val="28"/>
        </w:rPr>
      </w:pPr>
      <w:r w:rsidRPr="00816660">
        <w:rPr>
          <w:sz w:val="28"/>
          <w:szCs w:val="28"/>
        </w:rPr>
        <w:t>Làm đơn này trình</w:t>
      </w:r>
      <w:r w:rsidRPr="00816660">
        <w:rPr>
          <w:sz w:val="28"/>
          <w:szCs w:val="28"/>
        </w:rPr>
        <w:tab/>
        <w:t xml:space="preserve"> kèm theo một bộ hồ sơ đề nghị giải thể cơ sở trợ giúp xã hội (tên cơ sở trợ giúp xã hội đề nghị giải thể)</w:t>
      </w:r>
      <w:r w:rsidRPr="00816660">
        <w:rPr>
          <w:sz w:val="28"/>
          <w:szCs w:val="28"/>
        </w:rPr>
        <w:tab/>
        <w:t>hoạt động trên phạm vi với một số lý do sau:</w:t>
      </w:r>
      <w:r w:rsidRPr="00816660">
        <w:rPr>
          <w:sz w:val="28"/>
          <w:szCs w:val="28"/>
        </w:rPr>
        <w:tab/>
      </w:r>
    </w:p>
    <w:p w14:paraId="65EAA0EE" w14:textId="77777777" w:rsidR="00DD0ED3" w:rsidRPr="00816660" w:rsidRDefault="00DD0ED3" w:rsidP="00DD0ED3">
      <w:pPr>
        <w:tabs>
          <w:tab w:val="left" w:leader="dot" w:pos="5906"/>
        </w:tabs>
        <w:ind w:left="20" w:right="4" w:firstLine="689"/>
        <w:rPr>
          <w:sz w:val="28"/>
          <w:szCs w:val="28"/>
        </w:rPr>
      </w:pPr>
      <w:r w:rsidRPr="00816660">
        <w:rPr>
          <w:sz w:val="28"/>
          <w:szCs w:val="28"/>
        </w:rPr>
        <w:t>Chúng tôi cam kết thực hiện đúng các quy định của pháp luật./.</w:t>
      </w:r>
    </w:p>
    <w:p w14:paraId="752CC1E5" w14:textId="77777777" w:rsidR="00DD0ED3" w:rsidRPr="00816660" w:rsidRDefault="00DD0ED3" w:rsidP="00DD0ED3">
      <w:pPr>
        <w:ind w:left="20" w:right="20" w:firstLine="680"/>
        <w:rPr>
          <w:sz w:val="28"/>
          <w:szCs w:val="28"/>
        </w:rPr>
      </w:pPr>
    </w:p>
    <w:p w14:paraId="51175C8F" w14:textId="77777777" w:rsidR="00DD0ED3" w:rsidRPr="00816660" w:rsidRDefault="00DD0ED3" w:rsidP="00DD0ED3">
      <w:pPr>
        <w:widowControl w:val="0"/>
        <w:ind w:left="2880" w:firstLine="720"/>
        <w:rPr>
          <w:b/>
          <w:sz w:val="28"/>
          <w:szCs w:val="28"/>
        </w:rPr>
      </w:pPr>
      <w:r w:rsidRPr="00816660">
        <w:rPr>
          <w:b/>
          <w:sz w:val="28"/>
          <w:szCs w:val="28"/>
        </w:rPr>
        <w:t>NGƯỜI ĐẠI DIỆN THEO PHÁP LUẬT</w:t>
      </w:r>
    </w:p>
    <w:p w14:paraId="0846C939" w14:textId="77777777" w:rsidR="00DD0ED3" w:rsidRPr="00816660" w:rsidRDefault="00DD0ED3" w:rsidP="00DD0ED3">
      <w:pPr>
        <w:widowControl w:val="0"/>
        <w:ind w:left="3600"/>
        <w:rPr>
          <w:sz w:val="28"/>
          <w:szCs w:val="28"/>
        </w:rPr>
      </w:pPr>
      <w:r w:rsidRPr="00816660">
        <w:rPr>
          <w:b/>
          <w:sz w:val="28"/>
          <w:szCs w:val="28"/>
        </w:rPr>
        <w:t xml:space="preserve">   CỦA CƠ SỞ TRỢ GIÚP XÃ HỘI</w:t>
      </w:r>
    </w:p>
    <w:p w14:paraId="1EA23912" w14:textId="77777777" w:rsidR="00DD0ED3" w:rsidRPr="00816660" w:rsidRDefault="00DD0ED3" w:rsidP="00DD0ED3">
      <w:pPr>
        <w:pStyle w:val="NormalWeb"/>
        <w:widowControl w:val="0"/>
        <w:spacing w:before="0" w:after="0"/>
        <w:ind w:left="4320"/>
        <w:rPr>
          <w:rFonts w:ascii="Times New Roman" w:hAnsi="Times New Roman" w:cs="Times New Roman"/>
          <w:i/>
          <w:sz w:val="28"/>
          <w:szCs w:val="28"/>
        </w:rPr>
      </w:pPr>
      <w:r w:rsidRPr="00816660">
        <w:rPr>
          <w:rFonts w:ascii="Times New Roman" w:hAnsi="Times New Roman" w:cs="Times New Roman"/>
          <w:sz w:val="28"/>
          <w:szCs w:val="28"/>
        </w:rPr>
        <w:t xml:space="preserve">      (</w:t>
      </w:r>
      <w:r w:rsidRPr="00816660">
        <w:rPr>
          <w:rFonts w:ascii="Times New Roman" w:hAnsi="Times New Roman" w:cs="Times New Roman"/>
          <w:i/>
          <w:sz w:val="28"/>
          <w:szCs w:val="28"/>
        </w:rPr>
        <w:t>Ký, ghi rõ họ tên)</w:t>
      </w:r>
    </w:p>
    <w:p w14:paraId="50742534" w14:textId="77777777" w:rsidR="00DD0ED3" w:rsidRPr="00816660" w:rsidRDefault="00DD0ED3" w:rsidP="00DD0ED3">
      <w:pPr>
        <w:rPr>
          <w:b/>
          <w:sz w:val="28"/>
          <w:szCs w:val="28"/>
          <w:lang w:eastAsia="ja-JP"/>
        </w:rPr>
      </w:pPr>
      <w:r w:rsidRPr="00816660">
        <w:rPr>
          <w:b/>
          <w:sz w:val="28"/>
          <w:szCs w:val="28"/>
        </w:rPr>
        <w:br w:type="page"/>
      </w:r>
    </w:p>
    <w:p w14:paraId="12C4288A" w14:textId="04AEACFF" w:rsidR="00DD0ED3" w:rsidRPr="00816660" w:rsidRDefault="00C118A3" w:rsidP="00DD0ED3">
      <w:pPr>
        <w:pStyle w:val="NormalWeb"/>
        <w:widowControl w:val="0"/>
        <w:spacing w:before="120" w:after="120"/>
        <w:rPr>
          <w:rFonts w:ascii="Times New Roman" w:hAnsi="Times New Roman" w:cs="Times New Roman"/>
          <w:b/>
          <w:sz w:val="28"/>
          <w:szCs w:val="28"/>
        </w:rPr>
      </w:pPr>
      <w:r>
        <w:rPr>
          <w:rFonts w:ascii="Times New Roman" w:hAnsi="Times New Roman" w:cs="Times New Roman"/>
          <w:b/>
          <w:sz w:val="28"/>
          <w:szCs w:val="28"/>
          <w:lang w:val="vi-VN"/>
        </w:rPr>
        <w:lastRenderedPageBreak/>
        <w:t>3</w:t>
      </w:r>
      <w:r w:rsidR="00DD0ED3" w:rsidRPr="00816660">
        <w:rPr>
          <w:rFonts w:ascii="Times New Roman" w:hAnsi="Times New Roman" w:cs="Times New Roman"/>
          <w:b/>
          <w:sz w:val="28"/>
          <w:szCs w:val="28"/>
        </w:rPr>
        <w:t xml:space="preserve">. Cấp giấy phép hoạt động đối với cơ </w:t>
      </w:r>
      <w:r w:rsidR="00DD0ED3" w:rsidRPr="00816660">
        <w:rPr>
          <w:rStyle w:val="Vnbnnidung4Innghing"/>
          <w:rFonts w:eastAsiaTheme="minorHAnsi"/>
          <w:i w:val="0"/>
          <w:sz w:val="28"/>
          <w:szCs w:val="28"/>
        </w:rPr>
        <w:t>sở trợ</w:t>
      </w:r>
      <w:r w:rsidR="00DD0ED3" w:rsidRPr="00816660">
        <w:rPr>
          <w:rFonts w:ascii="Times New Roman" w:hAnsi="Times New Roman" w:cs="Times New Roman"/>
          <w:b/>
          <w:sz w:val="28"/>
          <w:szCs w:val="28"/>
        </w:rPr>
        <w:t xml:space="preserve"> giúp xã hội thuộc thẩm quyền cấp phép của Phòng Lao động - Thương binh và Xã hội</w:t>
      </w:r>
    </w:p>
    <w:p w14:paraId="0A53F826" w14:textId="77777777" w:rsidR="00DD0ED3" w:rsidRPr="00816660" w:rsidRDefault="00DD0ED3" w:rsidP="00DD0ED3">
      <w:pPr>
        <w:pStyle w:val="NormalWeb"/>
        <w:widowControl w:val="0"/>
        <w:spacing w:before="120" w:after="120"/>
        <w:ind w:firstLine="700"/>
        <w:rPr>
          <w:rFonts w:ascii="Times New Roman" w:hAnsi="Times New Roman" w:cs="Times New Roman"/>
          <w:b/>
          <w:sz w:val="28"/>
          <w:szCs w:val="28"/>
        </w:rPr>
      </w:pPr>
      <w:r w:rsidRPr="00816660">
        <w:rPr>
          <w:rFonts w:ascii="Times New Roman" w:hAnsi="Times New Roman" w:cs="Times New Roman"/>
          <w:b/>
          <w:sz w:val="28"/>
          <w:szCs w:val="28"/>
        </w:rPr>
        <w:t>a) Trình tự thực hiện:</w:t>
      </w:r>
    </w:p>
    <w:p w14:paraId="52637E41" w14:textId="77777777" w:rsidR="00DD0ED3" w:rsidRPr="00816660" w:rsidRDefault="00DD0ED3" w:rsidP="00DD0ED3">
      <w:pPr>
        <w:pStyle w:val="NormalWeb"/>
        <w:widowControl w:val="0"/>
        <w:spacing w:before="120" w:after="120"/>
        <w:ind w:firstLine="700"/>
        <w:rPr>
          <w:rFonts w:ascii="Times New Roman" w:hAnsi="Times New Roman" w:cs="Times New Roman"/>
          <w:sz w:val="28"/>
          <w:szCs w:val="28"/>
        </w:rPr>
      </w:pPr>
      <w:r w:rsidRPr="00816660">
        <w:rPr>
          <w:rFonts w:ascii="Times New Roman" w:hAnsi="Times New Roman" w:cs="Times New Roman"/>
          <w:b/>
          <w:sz w:val="28"/>
          <w:szCs w:val="28"/>
        </w:rPr>
        <w:t xml:space="preserve">- </w:t>
      </w:r>
      <w:r w:rsidRPr="00816660">
        <w:rPr>
          <w:rFonts w:ascii="Times New Roman" w:hAnsi="Times New Roman" w:cs="Times New Roman"/>
          <w:sz w:val="28"/>
          <w:szCs w:val="28"/>
        </w:rPr>
        <w:t>Bước 1: Cơ sở nộp 01 bộ hồ sơ theo quy định gửi Phòng Lao động - Thương binh và Xã hội.</w:t>
      </w:r>
    </w:p>
    <w:p w14:paraId="4DEF6325" w14:textId="77777777" w:rsidR="00DD0ED3" w:rsidRPr="00816660" w:rsidRDefault="00DD0ED3" w:rsidP="00DD0ED3">
      <w:pPr>
        <w:pStyle w:val="NormalWeb"/>
        <w:widowControl w:val="0"/>
        <w:spacing w:before="120" w:after="120"/>
        <w:ind w:firstLine="700"/>
        <w:rPr>
          <w:rFonts w:ascii="Times New Roman" w:hAnsi="Times New Roman" w:cs="Times New Roman"/>
          <w:b/>
          <w:sz w:val="28"/>
          <w:szCs w:val="28"/>
        </w:rPr>
      </w:pPr>
      <w:r w:rsidRPr="00816660">
        <w:rPr>
          <w:rFonts w:ascii="Times New Roman" w:hAnsi="Times New Roman" w:cs="Times New Roman"/>
          <w:sz w:val="28"/>
          <w:szCs w:val="28"/>
        </w:rPr>
        <w:t>- Bước 2: Trong thời hạn 15 ngày làm việc kể từ ngày nhận đủ hồ sơ theo quy định, Phòng Lao động - Thương binh và Xã hội có trách nhiệm cấp giấy phép hoạt động. Trường hợp không đồng ý thì phải trả lời bằng văn bản và nêu rõ lý do.</w:t>
      </w:r>
    </w:p>
    <w:p w14:paraId="73BB72FB" w14:textId="77777777" w:rsidR="00DD0ED3" w:rsidRPr="00816660" w:rsidRDefault="00DD0ED3" w:rsidP="00DD0ED3">
      <w:pPr>
        <w:widowControl w:val="0"/>
        <w:spacing w:before="120" w:after="120"/>
        <w:ind w:firstLine="700"/>
        <w:jc w:val="both"/>
        <w:rPr>
          <w:spacing w:val="-4"/>
          <w:sz w:val="28"/>
          <w:szCs w:val="28"/>
        </w:rPr>
      </w:pPr>
      <w:r w:rsidRPr="00816660">
        <w:rPr>
          <w:b/>
          <w:spacing w:val="-4"/>
          <w:sz w:val="28"/>
          <w:szCs w:val="28"/>
        </w:rPr>
        <w:t>b) Cách thức thực hiện:</w:t>
      </w:r>
      <w:r w:rsidRPr="00816660">
        <w:rPr>
          <w:spacing w:val="-4"/>
          <w:sz w:val="28"/>
          <w:szCs w:val="28"/>
        </w:rPr>
        <w:t xml:space="preserve"> nộp hồ sơ trực tiếp hoặc gửi qua đường bưu điện.</w:t>
      </w:r>
    </w:p>
    <w:p w14:paraId="793700A4" w14:textId="77777777" w:rsidR="00DD0ED3" w:rsidRPr="00816660" w:rsidRDefault="00DD0ED3" w:rsidP="00DD0ED3">
      <w:pPr>
        <w:widowControl w:val="0"/>
        <w:spacing w:before="120" w:after="120"/>
        <w:ind w:firstLine="700"/>
        <w:jc w:val="both"/>
        <w:rPr>
          <w:b/>
          <w:sz w:val="28"/>
          <w:szCs w:val="28"/>
        </w:rPr>
      </w:pPr>
      <w:r w:rsidRPr="00816660">
        <w:rPr>
          <w:b/>
          <w:sz w:val="28"/>
          <w:szCs w:val="28"/>
        </w:rPr>
        <w:t>c) Thành phần, số lượng hồ sơ:</w:t>
      </w:r>
    </w:p>
    <w:p w14:paraId="4E207E5A" w14:textId="77777777" w:rsidR="00DD0ED3" w:rsidRPr="00816660" w:rsidRDefault="00DD0ED3" w:rsidP="00DD0ED3">
      <w:pPr>
        <w:widowControl w:val="0"/>
        <w:spacing w:before="120" w:after="120"/>
        <w:ind w:firstLine="700"/>
        <w:jc w:val="both"/>
        <w:rPr>
          <w:b/>
          <w:sz w:val="28"/>
          <w:szCs w:val="28"/>
        </w:rPr>
      </w:pPr>
      <w:r w:rsidRPr="00816660">
        <w:rPr>
          <w:b/>
          <w:sz w:val="28"/>
          <w:szCs w:val="28"/>
        </w:rPr>
        <w:t>* Thành phần hồ sơ:</w:t>
      </w:r>
    </w:p>
    <w:p w14:paraId="4F9C1664" w14:textId="77777777" w:rsidR="00DD0ED3" w:rsidRPr="00816660" w:rsidRDefault="00DD0ED3" w:rsidP="00DD0ED3">
      <w:pPr>
        <w:widowControl w:val="0"/>
        <w:spacing w:before="120" w:after="120"/>
        <w:ind w:firstLine="700"/>
        <w:jc w:val="both"/>
        <w:rPr>
          <w:b/>
          <w:sz w:val="28"/>
          <w:szCs w:val="28"/>
        </w:rPr>
      </w:pPr>
      <w:r w:rsidRPr="00816660">
        <w:rPr>
          <w:b/>
          <w:sz w:val="28"/>
          <w:szCs w:val="28"/>
        </w:rPr>
        <w:t xml:space="preserve">- </w:t>
      </w:r>
      <w:r w:rsidRPr="00816660">
        <w:rPr>
          <w:sz w:val="28"/>
          <w:szCs w:val="28"/>
        </w:rPr>
        <w:t>Tờ khai đề nghị cấp giấy phép hoạt động của cơ sở theo Mẫu số 09 tại Phụ lục ban hành kèm theo Nghị định số 103/2017/NĐ-CP.</w:t>
      </w:r>
    </w:p>
    <w:p w14:paraId="3213D00C" w14:textId="77777777" w:rsidR="00DD0ED3" w:rsidRPr="00816660" w:rsidRDefault="00DD0ED3" w:rsidP="00DD0ED3">
      <w:pPr>
        <w:widowControl w:val="0"/>
        <w:spacing w:before="120" w:after="120"/>
        <w:ind w:firstLine="700"/>
        <w:jc w:val="both"/>
        <w:rPr>
          <w:b/>
          <w:sz w:val="28"/>
          <w:szCs w:val="28"/>
        </w:rPr>
      </w:pPr>
      <w:r w:rsidRPr="00816660">
        <w:rPr>
          <w:b/>
          <w:sz w:val="28"/>
          <w:szCs w:val="28"/>
        </w:rPr>
        <w:t xml:space="preserve">- </w:t>
      </w:r>
      <w:r w:rsidRPr="00816660">
        <w:rPr>
          <w:sz w:val="28"/>
          <w:szCs w:val="28"/>
        </w:rPr>
        <w:t>Bản photocopy giấy chứng nhận đăng ký thành lập cơ sở hoặc quyết định thành lập theo quy định của pháp luật.</w:t>
      </w:r>
    </w:p>
    <w:p w14:paraId="3D212E68" w14:textId="77777777" w:rsidR="00DD0ED3" w:rsidRPr="00816660" w:rsidRDefault="00DD0ED3" w:rsidP="00DD0ED3">
      <w:pPr>
        <w:widowControl w:val="0"/>
        <w:spacing w:before="120" w:after="120"/>
        <w:ind w:firstLine="700"/>
        <w:jc w:val="both"/>
        <w:rPr>
          <w:b/>
          <w:sz w:val="28"/>
          <w:szCs w:val="28"/>
        </w:rPr>
      </w:pPr>
      <w:r w:rsidRPr="00816660">
        <w:rPr>
          <w:b/>
          <w:sz w:val="28"/>
          <w:szCs w:val="28"/>
        </w:rPr>
        <w:t>* Số lượng hồ sơ:</w:t>
      </w:r>
      <w:r w:rsidRPr="00816660">
        <w:rPr>
          <w:sz w:val="28"/>
          <w:szCs w:val="28"/>
        </w:rPr>
        <w:t xml:space="preserve"> 01 (một) bộ.</w:t>
      </w:r>
    </w:p>
    <w:p w14:paraId="3CFE21A6" w14:textId="77777777" w:rsidR="00DD0ED3" w:rsidRPr="00816660" w:rsidRDefault="00DD0ED3" w:rsidP="00DD0ED3">
      <w:pPr>
        <w:widowControl w:val="0"/>
        <w:spacing w:before="120" w:after="120"/>
        <w:ind w:firstLine="700"/>
        <w:jc w:val="both"/>
        <w:rPr>
          <w:b/>
          <w:sz w:val="28"/>
          <w:szCs w:val="28"/>
        </w:rPr>
      </w:pPr>
      <w:r w:rsidRPr="00816660">
        <w:rPr>
          <w:b/>
          <w:sz w:val="28"/>
          <w:szCs w:val="28"/>
        </w:rPr>
        <w:t>d) Thời hạn giải quyết:</w:t>
      </w:r>
      <w:r w:rsidRPr="00816660">
        <w:rPr>
          <w:sz w:val="28"/>
          <w:szCs w:val="28"/>
        </w:rPr>
        <w:t xml:space="preserve"> 15 ngày làm việc.</w:t>
      </w:r>
    </w:p>
    <w:p w14:paraId="7C5DBD49" w14:textId="77777777" w:rsidR="00DD0ED3" w:rsidRPr="00816660" w:rsidRDefault="00DD0ED3" w:rsidP="00DD0ED3">
      <w:pPr>
        <w:widowControl w:val="0"/>
        <w:spacing w:before="120" w:after="120"/>
        <w:ind w:firstLine="700"/>
        <w:jc w:val="both"/>
        <w:rPr>
          <w:b/>
          <w:sz w:val="28"/>
          <w:szCs w:val="28"/>
        </w:rPr>
      </w:pPr>
      <w:r w:rsidRPr="00816660">
        <w:rPr>
          <w:b/>
          <w:sz w:val="28"/>
          <w:szCs w:val="28"/>
        </w:rPr>
        <w:t xml:space="preserve">đ) Đối </w:t>
      </w:r>
      <w:r w:rsidRPr="00816660">
        <w:rPr>
          <w:rStyle w:val="VnbnnidungInnghing"/>
          <w:rFonts w:eastAsiaTheme="minorHAnsi"/>
          <w:b/>
          <w:sz w:val="28"/>
          <w:szCs w:val="28"/>
        </w:rPr>
        <w:t>tượng</w:t>
      </w:r>
      <w:r w:rsidRPr="00816660">
        <w:rPr>
          <w:b/>
          <w:sz w:val="28"/>
          <w:szCs w:val="28"/>
        </w:rPr>
        <w:t xml:space="preserve"> thực hiện thủ tục hành chính:</w:t>
      </w:r>
    </w:p>
    <w:p w14:paraId="33338D82" w14:textId="77777777" w:rsidR="00DD0ED3" w:rsidRPr="00816660" w:rsidRDefault="00DD0ED3" w:rsidP="00DD0ED3">
      <w:pPr>
        <w:widowControl w:val="0"/>
        <w:spacing w:before="120" w:after="120"/>
        <w:ind w:right="20" w:firstLine="700"/>
        <w:jc w:val="both"/>
        <w:rPr>
          <w:sz w:val="28"/>
          <w:szCs w:val="28"/>
        </w:rPr>
      </w:pPr>
      <w:r w:rsidRPr="00816660">
        <w:rPr>
          <w:sz w:val="28"/>
          <w:szCs w:val="28"/>
        </w:rPr>
        <w:t>Cơ sở có trụ sở đặt tại địa phương do cá tổ chức, cá nhân thành lập mà không thuộc các trường hợp sau:</w:t>
      </w:r>
    </w:p>
    <w:p w14:paraId="5BC894F5" w14:textId="77777777" w:rsidR="00DD0ED3" w:rsidRPr="00816660" w:rsidRDefault="00DD0ED3" w:rsidP="00DD0ED3">
      <w:pPr>
        <w:widowControl w:val="0"/>
        <w:spacing w:before="120" w:after="120"/>
        <w:ind w:right="20" w:firstLine="700"/>
        <w:jc w:val="both"/>
        <w:rPr>
          <w:sz w:val="28"/>
          <w:szCs w:val="28"/>
        </w:rPr>
      </w:pPr>
      <w:r w:rsidRPr="00816660">
        <w:rPr>
          <w:sz w:val="28"/>
          <w:szCs w:val="28"/>
        </w:rPr>
        <w:t>- Cơ sở thuộc bộ, cơ quan ngang bộ, cơ quan thuộc Chính phủ; cơ quan trung ương của tổ chức chính trị - xã hội và cơ quan trung ương của tổ chức xã hội - nghề nghiệp có trụ sở của cơ sở đặt tại địa phương.</w:t>
      </w:r>
    </w:p>
    <w:p w14:paraId="390767F3" w14:textId="77777777" w:rsidR="00DD0ED3" w:rsidRPr="00816660" w:rsidRDefault="00DD0ED3" w:rsidP="00DD0ED3">
      <w:pPr>
        <w:widowControl w:val="0"/>
        <w:spacing w:before="120" w:after="120"/>
        <w:ind w:right="20" w:firstLine="700"/>
        <w:jc w:val="both"/>
        <w:rPr>
          <w:sz w:val="28"/>
          <w:szCs w:val="28"/>
        </w:rPr>
      </w:pPr>
      <w:r w:rsidRPr="00816660">
        <w:rPr>
          <w:sz w:val="28"/>
          <w:szCs w:val="28"/>
        </w:rPr>
        <w:t>- Cơ sở do cơ quan, tổ chức cấp tỉnh thành lập hoặc cấp giấy chứng nhận đăng ký thành lập.</w:t>
      </w:r>
    </w:p>
    <w:p w14:paraId="6C2BB329" w14:textId="77777777" w:rsidR="00DD0ED3" w:rsidRPr="00816660" w:rsidRDefault="00DD0ED3" w:rsidP="00DD0ED3">
      <w:pPr>
        <w:widowControl w:val="0"/>
        <w:spacing w:before="120" w:after="120"/>
        <w:ind w:right="20" w:firstLine="700"/>
        <w:jc w:val="both"/>
        <w:rPr>
          <w:sz w:val="28"/>
          <w:szCs w:val="28"/>
        </w:rPr>
      </w:pPr>
      <w:r w:rsidRPr="00816660">
        <w:rPr>
          <w:b/>
          <w:sz w:val="28"/>
          <w:szCs w:val="28"/>
        </w:rPr>
        <w:t>e) Cơ quan giải quyết thủ tục hành chính:</w:t>
      </w:r>
      <w:r w:rsidRPr="00816660">
        <w:rPr>
          <w:sz w:val="28"/>
          <w:szCs w:val="28"/>
        </w:rPr>
        <w:t xml:space="preserve"> Phòng Lao động - Thương binh và Xã hội.</w:t>
      </w:r>
    </w:p>
    <w:p w14:paraId="63851C96" w14:textId="77777777" w:rsidR="00DD0ED3" w:rsidRPr="00816660" w:rsidRDefault="00DD0ED3" w:rsidP="00DD0ED3">
      <w:pPr>
        <w:widowControl w:val="0"/>
        <w:spacing w:before="120" w:after="120"/>
        <w:ind w:right="20" w:firstLine="700"/>
        <w:jc w:val="both"/>
        <w:rPr>
          <w:sz w:val="28"/>
          <w:szCs w:val="28"/>
        </w:rPr>
      </w:pPr>
      <w:r w:rsidRPr="00816660">
        <w:rPr>
          <w:b/>
          <w:sz w:val="28"/>
          <w:szCs w:val="28"/>
        </w:rPr>
        <w:t>g) Kết quả thực hiện thủ tục hành chính:</w:t>
      </w:r>
      <w:r w:rsidRPr="00816660">
        <w:rPr>
          <w:sz w:val="28"/>
          <w:szCs w:val="28"/>
        </w:rPr>
        <w:t xml:space="preserve"> Giấy phép hoạt động.</w:t>
      </w:r>
    </w:p>
    <w:p w14:paraId="04A68787" w14:textId="77777777" w:rsidR="00DD0ED3" w:rsidRPr="00816660" w:rsidRDefault="00DD0ED3" w:rsidP="00DD0ED3">
      <w:pPr>
        <w:widowControl w:val="0"/>
        <w:spacing w:before="120" w:after="120"/>
        <w:ind w:right="20" w:firstLine="700"/>
        <w:jc w:val="both"/>
        <w:rPr>
          <w:sz w:val="28"/>
          <w:szCs w:val="28"/>
        </w:rPr>
      </w:pPr>
      <w:r w:rsidRPr="00816660">
        <w:rPr>
          <w:b/>
          <w:sz w:val="28"/>
          <w:szCs w:val="28"/>
        </w:rPr>
        <w:t>h) Lệ phí:</w:t>
      </w:r>
      <w:r w:rsidRPr="00816660">
        <w:rPr>
          <w:sz w:val="28"/>
          <w:szCs w:val="28"/>
        </w:rPr>
        <w:t xml:space="preserve"> Không.</w:t>
      </w:r>
    </w:p>
    <w:p w14:paraId="03AA0224" w14:textId="77777777" w:rsidR="00DD0ED3" w:rsidRPr="00816660" w:rsidRDefault="00DD0ED3" w:rsidP="00DD0ED3">
      <w:pPr>
        <w:widowControl w:val="0"/>
        <w:spacing w:before="120" w:after="120"/>
        <w:ind w:right="20" w:firstLine="700"/>
        <w:jc w:val="both"/>
        <w:rPr>
          <w:b/>
          <w:sz w:val="28"/>
          <w:szCs w:val="28"/>
        </w:rPr>
      </w:pPr>
      <w:r w:rsidRPr="00816660">
        <w:rPr>
          <w:b/>
          <w:sz w:val="28"/>
          <w:szCs w:val="28"/>
        </w:rPr>
        <w:t>i) Tên mẫu đơn, mẫu tờ khai:</w:t>
      </w:r>
    </w:p>
    <w:p w14:paraId="2C20C61E" w14:textId="77777777" w:rsidR="00DD0ED3" w:rsidRPr="00816660" w:rsidRDefault="00DD0ED3" w:rsidP="00DD0ED3">
      <w:pPr>
        <w:spacing w:before="120" w:after="120"/>
        <w:ind w:left="20" w:right="20" w:firstLine="680"/>
        <w:jc w:val="both"/>
        <w:rPr>
          <w:sz w:val="28"/>
          <w:szCs w:val="28"/>
        </w:rPr>
      </w:pPr>
      <w:r w:rsidRPr="00816660">
        <w:rPr>
          <w:sz w:val="28"/>
          <w:szCs w:val="28"/>
        </w:rPr>
        <w:t>Tờ khai đề nghị cấp giấy phép hoạt động (Mẫu số 09 tại Phụ lục ban hành kèm theo Nghị định số 103/2017/NĐ-CP).</w:t>
      </w:r>
    </w:p>
    <w:p w14:paraId="005D38BB" w14:textId="77777777" w:rsidR="00DD0ED3" w:rsidRPr="00816660" w:rsidRDefault="00DD0ED3" w:rsidP="00DD0ED3">
      <w:pPr>
        <w:spacing w:before="120" w:after="120"/>
        <w:ind w:left="20" w:right="20" w:firstLine="680"/>
        <w:jc w:val="both"/>
        <w:rPr>
          <w:b/>
          <w:sz w:val="28"/>
          <w:szCs w:val="28"/>
        </w:rPr>
      </w:pPr>
      <w:r w:rsidRPr="00816660">
        <w:rPr>
          <w:b/>
          <w:sz w:val="28"/>
          <w:szCs w:val="28"/>
        </w:rPr>
        <w:t>k) Yêu cầu, điều kiện thực hiện thủ tục hành chính:</w:t>
      </w:r>
    </w:p>
    <w:p w14:paraId="13560A85" w14:textId="77777777" w:rsidR="00DD0ED3" w:rsidRPr="00816660" w:rsidRDefault="00DD0ED3" w:rsidP="00DD0ED3">
      <w:pPr>
        <w:spacing w:before="120" w:after="120"/>
        <w:ind w:left="20" w:right="20" w:firstLine="680"/>
        <w:jc w:val="both"/>
        <w:rPr>
          <w:b/>
          <w:sz w:val="28"/>
          <w:szCs w:val="28"/>
        </w:rPr>
      </w:pPr>
      <w:r w:rsidRPr="00816660">
        <w:rPr>
          <w:sz w:val="28"/>
          <w:szCs w:val="28"/>
        </w:rPr>
        <w:t>Cơ sở được cấp giấy phép hoạt động khi có đủ các điều kiện sau đây:</w:t>
      </w:r>
    </w:p>
    <w:p w14:paraId="66DE46B7" w14:textId="77777777" w:rsidR="00DD0ED3" w:rsidRPr="00816660" w:rsidRDefault="00DD0ED3" w:rsidP="00DD0ED3">
      <w:pPr>
        <w:spacing w:before="120" w:after="120"/>
        <w:ind w:left="20" w:right="20" w:firstLine="680"/>
        <w:jc w:val="both"/>
        <w:rPr>
          <w:b/>
          <w:sz w:val="28"/>
          <w:szCs w:val="28"/>
        </w:rPr>
      </w:pPr>
      <w:r w:rsidRPr="00816660">
        <w:rPr>
          <w:b/>
          <w:sz w:val="28"/>
          <w:szCs w:val="28"/>
        </w:rPr>
        <w:t xml:space="preserve">- </w:t>
      </w:r>
      <w:r w:rsidRPr="00816660">
        <w:rPr>
          <w:sz w:val="28"/>
          <w:szCs w:val="28"/>
        </w:rPr>
        <w:t xml:space="preserve">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w:t>
      </w:r>
      <w:r w:rsidRPr="00816660">
        <w:rPr>
          <w:sz w:val="28"/>
          <w:szCs w:val="28"/>
          <w:lang w:val="es-ES"/>
        </w:rPr>
        <w:t xml:space="preserve">và </w:t>
      </w:r>
      <w:r w:rsidRPr="00816660">
        <w:rPr>
          <w:sz w:val="28"/>
          <w:szCs w:val="28"/>
        </w:rPr>
        <w:lastRenderedPageBreak/>
        <w:t>quản lý hội hoặc cơ sở trợ giúp xã hội được thành lập theo quy định của pháp luật về doanh nghiệp.</w:t>
      </w:r>
    </w:p>
    <w:p w14:paraId="784BBDBD" w14:textId="77777777" w:rsidR="00DD0ED3" w:rsidRPr="00816660" w:rsidRDefault="00DD0ED3" w:rsidP="00DD0ED3">
      <w:pPr>
        <w:spacing w:before="120" w:after="120"/>
        <w:ind w:left="20" w:right="20" w:firstLine="680"/>
        <w:jc w:val="both"/>
        <w:rPr>
          <w:b/>
          <w:sz w:val="28"/>
          <w:szCs w:val="28"/>
        </w:rPr>
      </w:pPr>
      <w:r w:rsidRPr="00816660">
        <w:rPr>
          <w:b/>
          <w:sz w:val="28"/>
          <w:szCs w:val="28"/>
        </w:rPr>
        <w:t>-</w:t>
      </w:r>
      <w:r w:rsidRPr="00816660">
        <w:rPr>
          <w:sz w:val="28"/>
          <w:szCs w:val="28"/>
        </w:rPr>
        <w:t xml:space="preserve">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14:paraId="0CBAF738" w14:textId="77777777" w:rsidR="00DD0ED3" w:rsidRPr="00816660" w:rsidRDefault="00DD0ED3" w:rsidP="00DD0ED3">
      <w:pPr>
        <w:spacing w:before="120" w:after="120"/>
        <w:ind w:left="20" w:right="20" w:firstLine="680"/>
        <w:jc w:val="both"/>
        <w:rPr>
          <w:b/>
          <w:sz w:val="28"/>
          <w:szCs w:val="28"/>
        </w:rPr>
      </w:pPr>
      <w:r w:rsidRPr="00816660">
        <w:rPr>
          <w:b/>
          <w:sz w:val="28"/>
          <w:szCs w:val="28"/>
        </w:rPr>
        <w:t>-</w:t>
      </w:r>
      <w:r w:rsidRPr="00816660">
        <w:rPr>
          <w:sz w:val="28"/>
          <w:szCs w:val="28"/>
        </w:rPr>
        <w:t xml:space="preserve"> Có nhân viên trực tiếp tư vấn, chăm sóc đối tượng.</w:t>
      </w:r>
    </w:p>
    <w:p w14:paraId="7BAAE70C" w14:textId="77777777" w:rsidR="00DD0ED3" w:rsidRPr="00816660" w:rsidRDefault="00DD0ED3" w:rsidP="00DD0ED3">
      <w:pPr>
        <w:spacing w:before="120" w:after="120"/>
        <w:ind w:left="20" w:right="20" w:firstLine="680"/>
        <w:jc w:val="both"/>
        <w:rPr>
          <w:b/>
          <w:sz w:val="28"/>
          <w:szCs w:val="28"/>
        </w:rPr>
      </w:pPr>
      <w:r w:rsidRPr="00816660">
        <w:rPr>
          <w:b/>
          <w:sz w:val="28"/>
          <w:szCs w:val="28"/>
        </w:rPr>
        <w:t>-</w:t>
      </w:r>
      <w:r w:rsidRPr="00816660">
        <w:rPr>
          <w:sz w:val="28"/>
          <w:szCs w:val="28"/>
        </w:rPr>
        <w:t xml:space="preserve">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14:paraId="666EB10A" w14:textId="77777777" w:rsidR="00DD0ED3" w:rsidRPr="00816660" w:rsidRDefault="00DD0ED3" w:rsidP="00DD0ED3">
      <w:pPr>
        <w:spacing w:before="120" w:after="120"/>
        <w:ind w:left="20" w:firstLine="680"/>
        <w:jc w:val="both"/>
        <w:rPr>
          <w:b/>
          <w:sz w:val="28"/>
          <w:szCs w:val="28"/>
        </w:rPr>
      </w:pPr>
      <w:r w:rsidRPr="00816660">
        <w:rPr>
          <w:b/>
          <w:sz w:val="28"/>
          <w:szCs w:val="28"/>
        </w:rPr>
        <w:t>l) Căn cứ pháp lý của thủ tục hành chính:</w:t>
      </w:r>
    </w:p>
    <w:p w14:paraId="3F8ACC3C" w14:textId="77777777" w:rsidR="00DD0ED3" w:rsidRPr="00816660" w:rsidRDefault="00DD0ED3" w:rsidP="00DD0ED3">
      <w:pPr>
        <w:spacing w:before="120" w:after="120"/>
        <w:ind w:left="20" w:right="20" w:firstLine="680"/>
        <w:jc w:val="both"/>
        <w:rPr>
          <w:sz w:val="28"/>
          <w:szCs w:val="28"/>
        </w:rPr>
      </w:pPr>
      <w:r w:rsidRPr="00816660">
        <w:rPr>
          <w:sz w:val="28"/>
          <w:szCs w:val="28"/>
        </w:rPr>
        <w:t>- Nghị định số 103/2017/NĐ-CP ngày 12/9/2017 của Chính phủ quy định về thành lập, tổ chức, hoạt động, giải thể và quản lý các cơ sở trợ giúp xã hội.</w:t>
      </w:r>
    </w:p>
    <w:p w14:paraId="4ACA0073" w14:textId="77777777" w:rsidR="00DD0ED3" w:rsidRPr="00816660" w:rsidRDefault="00DD0ED3" w:rsidP="00DD0ED3">
      <w:pPr>
        <w:spacing w:before="120" w:after="120"/>
        <w:ind w:left="20" w:right="20" w:firstLine="680"/>
        <w:jc w:val="both"/>
        <w:rPr>
          <w:rStyle w:val="Vnbnnidung4Khnginm"/>
          <w:rFonts w:eastAsiaTheme="minorHAnsi"/>
          <w:sz w:val="28"/>
          <w:szCs w:val="28"/>
        </w:rPr>
      </w:pPr>
      <w:r w:rsidRPr="00816660">
        <w:rPr>
          <w:sz w:val="28"/>
          <w:szCs w:val="28"/>
        </w:rPr>
        <w:t>- Nghị định số 140/2018/NĐ-CP ngày 08/10/2018 của Chính phủ sửa đổi, bổ sung các Nghị định liên quan đến điều kiện đầu tư kinh doanh và TTHC thuộc phạm vị QLNN của Bộ Lao động - Thương binh và Xã hội.</w:t>
      </w:r>
    </w:p>
    <w:p w14:paraId="42800FC6" w14:textId="77777777" w:rsidR="00DD0ED3" w:rsidRPr="00816660" w:rsidRDefault="00DD0ED3" w:rsidP="00DD0ED3">
      <w:pPr>
        <w:spacing w:before="120"/>
        <w:ind w:left="20" w:right="20" w:firstLine="680"/>
        <w:jc w:val="both"/>
        <w:rPr>
          <w:sz w:val="28"/>
        </w:rPr>
      </w:pPr>
    </w:p>
    <w:p w14:paraId="45E9EA28" w14:textId="77777777" w:rsidR="00DD0ED3" w:rsidRPr="00816660" w:rsidRDefault="00DD0ED3" w:rsidP="00DD0ED3">
      <w:pPr>
        <w:jc w:val="both"/>
      </w:pPr>
    </w:p>
    <w:p w14:paraId="39C8E875" w14:textId="77777777" w:rsidR="00DD0ED3" w:rsidRPr="00816660" w:rsidRDefault="00DD0ED3" w:rsidP="00DD0ED3">
      <w:pPr>
        <w:rPr>
          <w:rStyle w:val="Vnbnnidung4Khnginm"/>
          <w:rFonts w:eastAsiaTheme="minorHAnsi"/>
          <w:b w:val="0"/>
          <w:bCs w:val="0"/>
        </w:rPr>
      </w:pPr>
      <w:r w:rsidRPr="00816660">
        <w:rPr>
          <w:rStyle w:val="Vnbnnidung4Khnginm"/>
          <w:rFonts w:eastAsiaTheme="minorHAnsi"/>
        </w:rPr>
        <w:br w:type="page"/>
      </w:r>
    </w:p>
    <w:p w14:paraId="6B8AA7DE" w14:textId="77777777" w:rsidR="00DD0ED3" w:rsidRPr="00816660" w:rsidRDefault="00DD0ED3" w:rsidP="00DD0ED3">
      <w:pPr>
        <w:pStyle w:val="Vnbnnidung40"/>
        <w:shd w:val="clear" w:color="auto" w:fill="auto"/>
        <w:tabs>
          <w:tab w:val="right" w:pos="9427"/>
        </w:tabs>
        <w:spacing w:after="0" w:line="240" w:lineRule="auto"/>
        <w:jc w:val="right"/>
        <w:rPr>
          <w:rStyle w:val="Vnbnnidung4Khnginm"/>
          <w:rFonts w:eastAsiaTheme="minorHAnsi"/>
          <w:sz w:val="24"/>
          <w:szCs w:val="24"/>
        </w:rPr>
      </w:pPr>
      <w:r w:rsidRPr="00816660">
        <w:rPr>
          <w:rStyle w:val="Vnbnnidung4Khnginm"/>
          <w:rFonts w:eastAsiaTheme="minorHAnsi"/>
          <w:sz w:val="24"/>
          <w:szCs w:val="24"/>
        </w:rPr>
        <w:lastRenderedPageBreak/>
        <w:t>Mẫu số 09</w:t>
      </w:r>
    </w:p>
    <w:p w14:paraId="4156E7E9" w14:textId="4B1919BB" w:rsidR="00DD0ED3" w:rsidRPr="00DB7775" w:rsidRDefault="00DD0ED3" w:rsidP="00DD0ED3">
      <w:pPr>
        <w:pStyle w:val="Vnbnnidung40"/>
        <w:shd w:val="clear" w:color="auto" w:fill="auto"/>
        <w:tabs>
          <w:tab w:val="right" w:pos="9427"/>
        </w:tabs>
        <w:spacing w:after="0" w:line="240" w:lineRule="auto"/>
        <w:ind w:left="-284"/>
        <w:jc w:val="left"/>
        <w:rPr>
          <w:rFonts w:ascii="Times New Roman" w:hAnsi="Times New Roman" w:cs="Times New Roman"/>
          <w:sz w:val="20"/>
          <w:szCs w:val="20"/>
        </w:rPr>
      </w:pPr>
      <w:r w:rsidRPr="00DB7775">
        <w:rPr>
          <w:rStyle w:val="Vnbnnidung4Khnginm"/>
          <w:rFonts w:eastAsiaTheme="minorHAnsi"/>
          <w:sz w:val="20"/>
          <w:szCs w:val="20"/>
        </w:rPr>
        <w:t>TÊN CƠ QUAN, ĐƠN VỊ QUẢN LÝ (NẾU CÓ)</w:t>
      </w:r>
      <w:r w:rsidR="00DB7775">
        <w:rPr>
          <w:rFonts w:ascii="Times New Roman" w:hAnsi="Times New Roman" w:cs="Times New Roman"/>
          <w:sz w:val="20"/>
          <w:szCs w:val="20"/>
          <w:lang w:val="de-DE"/>
        </w:rPr>
        <w:t xml:space="preserve">...                    </w:t>
      </w:r>
      <w:r w:rsidRPr="00DB7775">
        <w:rPr>
          <w:rFonts w:ascii="Times New Roman" w:hAnsi="Times New Roman" w:cs="Times New Roman"/>
          <w:sz w:val="20"/>
          <w:szCs w:val="20"/>
          <w:lang w:val="de-DE"/>
        </w:rPr>
        <w:t>CỘNG HÒA XÃ HỘI CHỦ NGHĨA VỊÊT NAM</w:t>
      </w:r>
    </w:p>
    <w:p w14:paraId="3E0B9DA7" w14:textId="77777777" w:rsidR="00DD0ED3" w:rsidRPr="00816660" w:rsidRDefault="00DD0ED3" w:rsidP="00DD0ED3">
      <w:pPr>
        <w:pStyle w:val="Vnbnnidung40"/>
        <w:shd w:val="clear" w:color="auto" w:fill="auto"/>
        <w:spacing w:after="0" w:line="240" w:lineRule="auto"/>
        <w:ind w:left="580"/>
        <w:jc w:val="left"/>
        <w:rPr>
          <w:rFonts w:ascii="Times New Roman" w:hAnsi="Times New Roman" w:cs="Times New Roman"/>
          <w:sz w:val="24"/>
          <w:szCs w:val="24"/>
        </w:rPr>
      </w:pPr>
      <w:r w:rsidRPr="00816660">
        <w:rPr>
          <w:rFonts w:ascii="Times New Roman" w:hAnsi="Times New Roman" w:cs="Times New Roman"/>
          <w:sz w:val="24"/>
          <w:szCs w:val="24"/>
          <w:lang w:val="de-DE"/>
        </w:rPr>
        <w:t>TÊN CƠ SỞ TGXH...</w:t>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t>Độc lập - Tự do - Hạnh phúc</w:t>
      </w:r>
    </w:p>
    <w:p w14:paraId="5EABD87F" w14:textId="77777777" w:rsidR="00DD0ED3" w:rsidRPr="00816660" w:rsidRDefault="00DD0ED3" w:rsidP="00DD0ED3">
      <w:pPr>
        <w:pStyle w:val="Vnbnnidung40"/>
        <w:shd w:val="clear" w:color="auto" w:fill="auto"/>
        <w:tabs>
          <w:tab w:val="left" w:pos="5897"/>
          <w:tab w:val="left" w:leader="hyphen" w:pos="8547"/>
        </w:tabs>
        <w:spacing w:after="0" w:line="240" w:lineRule="auto"/>
        <w:ind w:left="820"/>
        <w:jc w:val="left"/>
        <w:rPr>
          <w:rFonts w:ascii="Times New Roman" w:hAnsi="Times New Roman" w:cs="Times New Roman"/>
          <w:sz w:val="24"/>
          <w:szCs w:val="24"/>
        </w:rPr>
      </w:pPr>
      <w:r w:rsidRPr="00816660">
        <w:rPr>
          <w:rFonts w:ascii="Times New Roman" w:hAnsi="Times New Roman" w:cs="Times New Roman"/>
          <w:b w:val="0"/>
          <w:bCs w:val="0"/>
          <w:noProof/>
          <w:color w:val="000000"/>
          <w:sz w:val="24"/>
          <w:szCs w:val="24"/>
        </w:rPr>
        <mc:AlternateContent>
          <mc:Choice Requires="wps">
            <w:drawing>
              <wp:anchor distT="0" distB="0" distL="114300" distR="114300" simplePos="0" relativeHeight="251670528" behindDoc="0" locked="0" layoutInCell="1" allowOverlap="1" wp14:anchorId="2A9FDFB8" wp14:editId="5256700E">
                <wp:simplePos x="0" y="0"/>
                <wp:positionH relativeFrom="column">
                  <wp:posOffset>624205</wp:posOffset>
                </wp:positionH>
                <wp:positionV relativeFrom="paragraph">
                  <wp:posOffset>32385</wp:posOffset>
                </wp:positionV>
                <wp:extent cx="658495" cy="0"/>
                <wp:effectExtent l="8255" t="6985" r="9525" b="1206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B1145F0" id="Straight Arrow Connector 88" o:spid="_x0000_s1026" type="#_x0000_t32" style="position:absolute;margin-left:49.15pt;margin-top:2.55pt;width:51.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btwEAAFUDAAAOAAAAZHJzL2Uyb0RvYy54bWysU8Fu2zAMvQ/YPwi6L06CpW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"/>
            </w:pict>
          </mc:Fallback>
        </mc:AlternateContent>
      </w:r>
      <w:r w:rsidRPr="0081666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915BD99" wp14:editId="321781BB">
                <wp:simplePos x="0" y="0"/>
                <wp:positionH relativeFrom="column">
                  <wp:posOffset>3696335</wp:posOffset>
                </wp:positionH>
                <wp:positionV relativeFrom="paragraph">
                  <wp:posOffset>32385</wp:posOffset>
                </wp:positionV>
                <wp:extent cx="1814195" cy="0"/>
                <wp:effectExtent l="13335" t="6985" r="10795"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72F96724" id="Straight Arrow Connector 89" o:spid="_x0000_s1026" type="#_x0000_t32" style="position:absolute;margin-left:291.05pt;margin-top:2.55pt;width:142.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c3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"/>
            </w:pict>
          </mc:Fallback>
        </mc:AlternateContent>
      </w:r>
      <w:r w:rsidRPr="00816660">
        <w:rPr>
          <w:rFonts w:ascii="Times New Roman" w:hAnsi="Times New Roman" w:cs="Times New Roman"/>
          <w:sz w:val="24"/>
          <w:szCs w:val="24"/>
          <w:lang w:val="de-DE"/>
        </w:rPr>
        <w:tab/>
      </w:r>
      <w:r w:rsidRPr="00816660">
        <w:rPr>
          <w:rStyle w:val="Vnbnnidung135pt"/>
          <w:rFonts w:eastAsiaTheme="minorHAnsi"/>
          <w:sz w:val="24"/>
          <w:szCs w:val="24"/>
        </w:rPr>
        <w:t xml:space="preserve"> </w:t>
      </w:r>
    </w:p>
    <w:p w14:paraId="019D6F42" w14:textId="77777777" w:rsidR="00DD0ED3" w:rsidRPr="00816660" w:rsidRDefault="00DD0ED3" w:rsidP="00DD0ED3">
      <w:pPr>
        <w:ind w:left="1640"/>
        <w:rPr>
          <w:i/>
          <w:lang w:val="de-DE"/>
        </w:rPr>
      </w:pPr>
      <w:r w:rsidRPr="00816660">
        <w:rPr>
          <w:lang w:val="de-DE"/>
        </w:rPr>
        <w:tab/>
      </w:r>
      <w:r w:rsidRPr="00816660">
        <w:rPr>
          <w:lang w:val="de-DE"/>
        </w:rPr>
        <w:tab/>
      </w:r>
      <w:r w:rsidRPr="00816660">
        <w:rPr>
          <w:lang w:val="de-DE"/>
        </w:rPr>
        <w:tab/>
      </w:r>
      <w:r w:rsidRPr="00816660">
        <w:rPr>
          <w:lang w:val="de-DE"/>
        </w:rPr>
        <w:tab/>
      </w:r>
      <w:r w:rsidRPr="00816660">
        <w:rPr>
          <w:lang w:val="de-DE"/>
        </w:rPr>
        <w:tab/>
      </w:r>
      <w:r w:rsidRPr="00816660">
        <w:rPr>
          <w:i/>
          <w:lang w:val="de-DE"/>
        </w:rPr>
        <w:t>......., ngày.....tháng.....năm 20....</w:t>
      </w:r>
    </w:p>
    <w:p w14:paraId="0FC1F8C4" w14:textId="77777777" w:rsidR="00DD0ED3" w:rsidRPr="00816660" w:rsidRDefault="00DD0ED3" w:rsidP="00DD0ED3">
      <w:pPr>
        <w:ind w:left="20" w:right="20" w:firstLine="680"/>
      </w:pPr>
    </w:p>
    <w:p w14:paraId="1F713D1D" w14:textId="77777777" w:rsidR="00DD0ED3" w:rsidRPr="00816660" w:rsidRDefault="00DD0ED3" w:rsidP="00DD0ED3">
      <w:pPr>
        <w:ind w:left="23" w:right="23" w:hanging="23"/>
        <w:jc w:val="center"/>
      </w:pPr>
      <w:r w:rsidRPr="00816660">
        <w:rPr>
          <w:b/>
        </w:rPr>
        <w:t>TỜ KHAI ĐỀ NGHỊ CẤP GIẤY PHÉP HOẠT ĐỘNG</w:t>
      </w:r>
    </w:p>
    <w:p w14:paraId="56425292" w14:textId="77777777" w:rsidR="00DD0ED3" w:rsidRPr="00816660" w:rsidRDefault="00DD0ED3" w:rsidP="00DD0ED3">
      <w:pPr>
        <w:ind w:left="23" w:right="23" w:hanging="23"/>
        <w:jc w:val="center"/>
      </w:pPr>
      <w:r w:rsidRPr="00816660">
        <w:t>(tên cơ sở trợ giúp xã hội……………………)</w:t>
      </w:r>
    </w:p>
    <w:p w14:paraId="496682BE" w14:textId="77777777" w:rsidR="00DD0ED3" w:rsidRPr="00816660" w:rsidRDefault="00DD0ED3" w:rsidP="00DD0ED3">
      <w:pPr>
        <w:spacing w:before="120" w:after="120"/>
        <w:ind w:left="23" w:right="23" w:hanging="23"/>
        <w:jc w:val="center"/>
      </w:pPr>
      <w:r w:rsidRPr="00816660">
        <w:rPr>
          <w:noProof/>
        </w:rPr>
        <mc:AlternateContent>
          <mc:Choice Requires="wps">
            <w:drawing>
              <wp:anchor distT="0" distB="0" distL="114300" distR="114300" simplePos="0" relativeHeight="251672576" behindDoc="0" locked="0" layoutInCell="1" allowOverlap="1" wp14:anchorId="4AD8B308" wp14:editId="76591A69">
                <wp:simplePos x="0" y="0"/>
                <wp:positionH relativeFrom="column">
                  <wp:posOffset>2089785</wp:posOffset>
                </wp:positionH>
                <wp:positionV relativeFrom="paragraph">
                  <wp:posOffset>5080</wp:posOffset>
                </wp:positionV>
                <wp:extent cx="1185545" cy="0"/>
                <wp:effectExtent l="6985" t="12065" r="7620" b="698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39C54B5" id="Straight Arrow Connector 90" o:spid="_x0000_s1026" type="#_x0000_t32" style="position:absolute;margin-left:164.55pt;margin-top:.4pt;width:93.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"/>
            </w:pict>
          </mc:Fallback>
        </mc:AlternateContent>
      </w:r>
      <w:r w:rsidRPr="00816660">
        <w:t>Kính gửi:………………………………………</w:t>
      </w:r>
    </w:p>
    <w:p w14:paraId="7CB29121" w14:textId="77777777" w:rsidR="00DD0ED3" w:rsidRPr="00816660" w:rsidRDefault="00DD0ED3" w:rsidP="00DD0ED3">
      <w:pPr>
        <w:ind w:left="23" w:right="23" w:firstLine="686"/>
      </w:pPr>
      <w:r w:rsidRPr="00816660">
        <w:t>Căn cứ Nghị định số 103/2017/NĐ-CP ngày 12 tháng 9 năm 2017 của Chính phủ quy định về thành lập, tổ chức, hoạt động, giải thể và quản lý các cơ sở trợ giúp xã hội;</w:t>
      </w:r>
    </w:p>
    <w:p w14:paraId="6976A495" w14:textId="77777777" w:rsidR="00DD0ED3" w:rsidRPr="00816660" w:rsidRDefault="00DD0ED3" w:rsidP="00DD0ED3">
      <w:pPr>
        <w:ind w:left="23" w:right="23" w:firstLine="686"/>
      </w:pPr>
      <w:r w:rsidRPr="00816660">
        <w:t>Căn cứ Quyết định Số….../QĐ-... ngày…… về việc thành lập cơ sở hoặc Giấy chứng nhận đăng ký thành lập số……ngày…….. do cơ quan/đơn vị cấp.</w:t>
      </w:r>
    </w:p>
    <w:p w14:paraId="0794E33D" w14:textId="77777777" w:rsidR="00DD0ED3" w:rsidRPr="00816660" w:rsidRDefault="00DD0ED3" w:rsidP="00DD0ED3">
      <w:pPr>
        <w:ind w:left="23" w:right="23" w:firstLine="686"/>
      </w:pPr>
      <w:r w:rsidRPr="00816660">
        <w:t>(Tên cơ sở trợ giúp xã hội)…………..</w:t>
      </w:r>
      <w:r w:rsidRPr="00816660">
        <w:tab/>
        <w:t>đề nghị (cơ quan có thẩm quyền cấp giấy phép hoạt động)</w:t>
      </w:r>
      <w:r w:rsidRPr="00816660">
        <w:tab/>
        <w:t>cấp giấy phép hoạt động với các nội dung sau:</w:t>
      </w:r>
    </w:p>
    <w:p w14:paraId="75DE5F58" w14:textId="77777777" w:rsidR="00DD0ED3" w:rsidRPr="00816660" w:rsidRDefault="00DD0ED3" w:rsidP="00DD0ED3">
      <w:pPr>
        <w:ind w:left="23" w:right="23" w:firstLine="686"/>
        <w:rPr>
          <w:b/>
        </w:rPr>
      </w:pPr>
      <w:r w:rsidRPr="00816660">
        <w:rPr>
          <w:b/>
        </w:rPr>
        <w:t>I. THÔNG TIN VỀ CƠ SỞ</w:t>
      </w:r>
    </w:p>
    <w:p w14:paraId="6EFC980B" w14:textId="77777777" w:rsidR="00DD0ED3" w:rsidRPr="00816660" w:rsidRDefault="00DD0ED3" w:rsidP="00DD0ED3">
      <w:pPr>
        <w:ind w:left="23" w:right="23" w:firstLine="686"/>
      </w:pPr>
      <w:r w:rsidRPr="00816660">
        <w:t>1.</w:t>
      </w:r>
      <w:r w:rsidRPr="00816660">
        <w:rPr>
          <w:b/>
        </w:rPr>
        <w:t xml:space="preserve"> </w:t>
      </w:r>
      <w:r w:rsidRPr="00816660">
        <w:t>Tên cơ sở, địa chỉ trụ sở, số điện thoại, số fax</w:t>
      </w:r>
    </w:p>
    <w:p w14:paraId="6B61DF8B" w14:textId="77777777" w:rsidR="00DD0ED3" w:rsidRPr="00816660" w:rsidRDefault="00DD0ED3" w:rsidP="00DD0ED3">
      <w:pPr>
        <w:ind w:left="23" w:right="23" w:firstLine="686"/>
        <w:rPr>
          <w:b/>
        </w:rPr>
      </w:pPr>
      <w:r w:rsidRPr="00816660">
        <w:t>………………………………………………………………………</w:t>
      </w:r>
    </w:p>
    <w:p w14:paraId="24C9D9F3" w14:textId="77777777" w:rsidR="00DD0ED3" w:rsidRPr="00816660" w:rsidRDefault="00DD0ED3" w:rsidP="00DD0ED3">
      <w:pPr>
        <w:ind w:left="23" w:right="23" w:firstLine="686"/>
      </w:pPr>
      <w:r w:rsidRPr="00816660">
        <w:t>2.</w:t>
      </w:r>
      <w:r w:rsidRPr="00816660">
        <w:rPr>
          <w:b/>
        </w:rPr>
        <w:t xml:space="preserve"> </w:t>
      </w:r>
      <w:r w:rsidRPr="00816660">
        <w:t>Loại hình cơ sở</w:t>
      </w:r>
    </w:p>
    <w:p w14:paraId="6EBAFBE4" w14:textId="77777777" w:rsidR="00DD0ED3" w:rsidRPr="00816660" w:rsidRDefault="00DD0ED3" w:rsidP="00DD0ED3">
      <w:pPr>
        <w:ind w:left="23" w:right="23" w:firstLine="686"/>
        <w:rPr>
          <w:b/>
        </w:rPr>
      </w:pPr>
      <w:r w:rsidRPr="00816660">
        <w:t>………………………………………………………………………</w:t>
      </w:r>
    </w:p>
    <w:p w14:paraId="165E5803" w14:textId="77777777" w:rsidR="00DD0ED3" w:rsidRPr="00816660" w:rsidRDefault="00DD0ED3" w:rsidP="00DD0ED3">
      <w:pPr>
        <w:ind w:left="23" w:right="23" w:firstLine="686"/>
      </w:pPr>
      <w:r w:rsidRPr="00816660">
        <w:t>3.</w:t>
      </w:r>
      <w:r w:rsidRPr="00816660">
        <w:rPr>
          <w:b/>
        </w:rPr>
        <w:t xml:space="preserve"> C</w:t>
      </w:r>
      <w:r w:rsidRPr="00816660">
        <w:t>hức năng</w:t>
      </w:r>
    </w:p>
    <w:p w14:paraId="3C631A12" w14:textId="77777777" w:rsidR="00DD0ED3" w:rsidRPr="00816660" w:rsidRDefault="00DD0ED3" w:rsidP="00DD0ED3">
      <w:pPr>
        <w:ind w:left="23" w:right="23" w:firstLine="686"/>
      </w:pPr>
      <w:r w:rsidRPr="00816660">
        <w:t>………………………………………………………………………</w:t>
      </w:r>
    </w:p>
    <w:p w14:paraId="40EBFA1C" w14:textId="77777777" w:rsidR="00DD0ED3" w:rsidRPr="00816660" w:rsidRDefault="00DD0ED3" w:rsidP="00DD0ED3">
      <w:pPr>
        <w:ind w:left="23" w:right="23" w:firstLine="686"/>
        <w:rPr>
          <w:b/>
        </w:rPr>
      </w:pPr>
      <w:r w:rsidRPr="00816660">
        <w:rPr>
          <w:b/>
        </w:rPr>
        <w:t>II. NỘI DUNG HOẠT ĐỘNG ĐỀ NGHỊ CẤP, CẤP LẠI, ĐIỀU CHỈNH GIẤY PHÉP HOẠT ĐỘNG</w:t>
      </w:r>
    </w:p>
    <w:p w14:paraId="37E6C848" w14:textId="77777777" w:rsidR="00DD0ED3" w:rsidRPr="00816660" w:rsidRDefault="00DD0ED3" w:rsidP="00DD0ED3">
      <w:pPr>
        <w:ind w:left="23" w:right="23" w:firstLine="686"/>
      </w:pPr>
      <w:r w:rsidRPr="00816660">
        <w:t>1.</w:t>
      </w:r>
      <w:r w:rsidRPr="00816660">
        <w:rPr>
          <w:b/>
        </w:rPr>
        <w:t xml:space="preserve"> </w:t>
      </w:r>
      <w:r w:rsidRPr="00816660">
        <w:t>Đối tượng phục vụ</w:t>
      </w:r>
    </w:p>
    <w:p w14:paraId="2B9E5045" w14:textId="77777777" w:rsidR="00DD0ED3" w:rsidRPr="00816660" w:rsidRDefault="00DD0ED3" w:rsidP="00DD0ED3">
      <w:pPr>
        <w:ind w:left="23" w:right="23" w:firstLine="686"/>
        <w:rPr>
          <w:b/>
        </w:rPr>
      </w:pPr>
      <w:r w:rsidRPr="00816660">
        <w:t>………………………………………………………………………</w:t>
      </w:r>
    </w:p>
    <w:p w14:paraId="737A1FEF" w14:textId="77777777" w:rsidR="00DD0ED3" w:rsidRPr="00816660" w:rsidRDefault="00DD0ED3" w:rsidP="00DD0ED3">
      <w:pPr>
        <w:ind w:left="23" w:right="23" w:firstLine="686"/>
      </w:pPr>
      <w:r w:rsidRPr="00816660">
        <w:t>2.</w:t>
      </w:r>
      <w:r w:rsidRPr="00816660">
        <w:rPr>
          <w:b/>
        </w:rPr>
        <w:t xml:space="preserve"> </w:t>
      </w:r>
      <w:r w:rsidRPr="00816660">
        <w:t>Quy mô hoạt động</w:t>
      </w:r>
    </w:p>
    <w:p w14:paraId="2F280EDC" w14:textId="77777777" w:rsidR="00DD0ED3" w:rsidRPr="00816660" w:rsidRDefault="00DD0ED3" w:rsidP="00DD0ED3">
      <w:pPr>
        <w:ind w:left="23" w:right="23" w:firstLine="686"/>
      </w:pPr>
      <w:r w:rsidRPr="00816660">
        <w:t>……………………………………………………………………</w:t>
      </w:r>
    </w:p>
    <w:p w14:paraId="2ECECB4A" w14:textId="77777777" w:rsidR="00DD0ED3" w:rsidRPr="00816660" w:rsidRDefault="00DD0ED3" w:rsidP="00DD0ED3">
      <w:pPr>
        <w:ind w:left="23" w:right="23" w:firstLine="686"/>
      </w:pPr>
      <w:r w:rsidRPr="00816660">
        <w:t>3. Cơ sở vật chất</w:t>
      </w:r>
    </w:p>
    <w:p w14:paraId="4E59A6A8" w14:textId="77777777" w:rsidR="00DD0ED3" w:rsidRPr="00816660" w:rsidRDefault="00DD0ED3" w:rsidP="00DD0ED3">
      <w:pPr>
        <w:ind w:left="23" w:right="23" w:firstLine="686"/>
        <w:rPr>
          <w:b/>
        </w:rPr>
      </w:pPr>
      <w:r w:rsidRPr="00816660">
        <w:t>………………………………………………………………………</w:t>
      </w:r>
    </w:p>
    <w:p w14:paraId="605B4D87" w14:textId="77777777" w:rsidR="00DD0ED3" w:rsidRPr="00816660" w:rsidRDefault="00DD0ED3" w:rsidP="00DD0ED3">
      <w:pPr>
        <w:ind w:left="23" w:right="23" w:firstLine="689"/>
      </w:pPr>
      <w:r w:rsidRPr="00816660">
        <w:t>4. Địa bàn hoạt động</w:t>
      </w:r>
    </w:p>
    <w:p w14:paraId="29BA0D5C" w14:textId="77777777" w:rsidR="00DD0ED3" w:rsidRPr="00816660" w:rsidRDefault="00DD0ED3" w:rsidP="00DD0ED3">
      <w:pPr>
        <w:ind w:left="23" w:right="23" w:firstLine="686"/>
        <w:rPr>
          <w:b/>
        </w:rPr>
      </w:pPr>
      <w:r w:rsidRPr="00816660">
        <w:t>………………………………………………………………………</w:t>
      </w:r>
    </w:p>
    <w:p w14:paraId="619F49AD" w14:textId="77777777" w:rsidR="00DD0ED3" w:rsidRPr="00816660" w:rsidRDefault="00DD0ED3" w:rsidP="00DD0ED3">
      <w:pPr>
        <w:ind w:left="23" w:right="23" w:firstLine="686"/>
      </w:pPr>
      <w:r w:rsidRPr="00816660">
        <w:t>5.</w:t>
      </w:r>
      <w:r w:rsidRPr="00816660">
        <w:rPr>
          <w:b/>
        </w:rPr>
        <w:t xml:space="preserve"> </w:t>
      </w:r>
      <w:r w:rsidRPr="00816660">
        <w:t>Các nhiệm vụ được cấp phép hoạt động</w:t>
      </w:r>
    </w:p>
    <w:p w14:paraId="36DA6816" w14:textId="77777777" w:rsidR="00DD0ED3" w:rsidRPr="00816660" w:rsidRDefault="00DD0ED3" w:rsidP="00DD0ED3">
      <w:pPr>
        <w:ind w:left="23" w:right="23" w:firstLine="686"/>
        <w:rPr>
          <w:b/>
        </w:rPr>
      </w:pPr>
      <w:r w:rsidRPr="00816660">
        <w:t>………………………………………………………………………</w:t>
      </w:r>
    </w:p>
    <w:p w14:paraId="73D7DF98" w14:textId="77777777" w:rsidR="00DD0ED3" w:rsidRPr="00816660" w:rsidRDefault="00DD0ED3" w:rsidP="00DD0ED3">
      <w:pPr>
        <w:ind w:firstLine="709"/>
        <w:rPr>
          <w:spacing w:val="-6"/>
        </w:rPr>
      </w:pPr>
      <w:r w:rsidRPr="00816660">
        <w:rPr>
          <w:spacing w:val="-6"/>
        </w:rPr>
        <w:t>Khi (Tên cơ sở trợ giúp xã hội)…………………… đi vào hoạt động sẽ cung cấp dịch vụ trợ giúp xã hội cho các đối tượng bảo trợ xã hội và người dân có nhu cầu, sẽ góp phần bảo đảm an sinh xã hội và phát triển kinh tế - xã hội của địa phương.</w:t>
      </w:r>
    </w:p>
    <w:p w14:paraId="3BA9AEA0" w14:textId="77777777" w:rsidR="00DD0ED3" w:rsidRPr="00816660" w:rsidRDefault="00DD0ED3" w:rsidP="00DD0ED3">
      <w:pPr>
        <w:ind w:left="23" w:right="23" w:firstLine="689"/>
      </w:pPr>
      <w:r w:rsidRPr="00816660">
        <w:t>Chúng tôi cam kết thực hiện đúng các quy định của pháp luật./.</w:t>
      </w:r>
    </w:p>
    <w:p w14:paraId="779CF2E2" w14:textId="77777777" w:rsidR="00DD0ED3" w:rsidRPr="00816660" w:rsidRDefault="00DD0ED3" w:rsidP="00DD0ED3">
      <w:pPr>
        <w:widowControl w:val="0"/>
        <w:ind w:left="2880" w:firstLine="720"/>
        <w:rPr>
          <w:b/>
        </w:rPr>
      </w:pPr>
      <w:r w:rsidRPr="00816660">
        <w:rPr>
          <w:b/>
        </w:rPr>
        <w:t>NGƯỜI ĐẠI DIỆN THEO PHÁP LUẬT</w:t>
      </w:r>
    </w:p>
    <w:p w14:paraId="5B1EC23C" w14:textId="77777777" w:rsidR="00DD0ED3" w:rsidRPr="00816660" w:rsidRDefault="00DD0ED3" w:rsidP="00DD0ED3">
      <w:pPr>
        <w:widowControl w:val="0"/>
        <w:ind w:left="3600"/>
      </w:pPr>
      <w:r w:rsidRPr="00816660">
        <w:rPr>
          <w:b/>
        </w:rPr>
        <w:t xml:space="preserve">   CỦA CƠ SỞ TRỢ GIÚP XÃ HỘI</w:t>
      </w:r>
    </w:p>
    <w:p w14:paraId="460E54A2" w14:textId="77777777" w:rsidR="00DD0ED3" w:rsidRPr="00816660" w:rsidRDefault="00DD0ED3" w:rsidP="00DD0ED3">
      <w:pPr>
        <w:pStyle w:val="NormalWeb"/>
        <w:widowControl w:val="0"/>
        <w:spacing w:before="0" w:after="0"/>
        <w:ind w:left="4320"/>
        <w:rPr>
          <w:rFonts w:ascii="Times New Roman" w:hAnsi="Times New Roman" w:cs="Times New Roman"/>
          <w:i/>
        </w:rPr>
      </w:pPr>
      <w:r w:rsidRPr="00816660">
        <w:rPr>
          <w:rFonts w:ascii="Times New Roman" w:hAnsi="Times New Roman" w:cs="Times New Roman"/>
        </w:rPr>
        <w:t xml:space="preserve">      (</w:t>
      </w:r>
      <w:r w:rsidRPr="00816660">
        <w:rPr>
          <w:rFonts w:ascii="Times New Roman" w:hAnsi="Times New Roman" w:cs="Times New Roman"/>
          <w:i/>
        </w:rPr>
        <w:t>Ký, ghi rõ họ tên)</w:t>
      </w:r>
    </w:p>
    <w:p w14:paraId="2ED1A6B7" w14:textId="77777777" w:rsidR="00DD0ED3" w:rsidRPr="00816660" w:rsidRDefault="00DD0ED3" w:rsidP="00DD0ED3">
      <w:pPr>
        <w:rPr>
          <w:sz w:val="26"/>
          <w:szCs w:val="26"/>
        </w:rPr>
      </w:pPr>
    </w:p>
    <w:p w14:paraId="3BF5887B" w14:textId="77777777" w:rsidR="00DD0ED3" w:rsidRPr="00816660" w:rsidRDefault="00DD0ED3" w:rsidP="00DD0ED3">
      <w:pPr>
        <w:rPr>
          <w:b/>
          <w:sz w:val="28"/>
          <w:szCs w:val="28"/>
        </w:rPr>
      </w:pPr>
      <w:r w:rsidRPr="00816660">
        <w:rPr>
          <w:bCs/>
          <w:sz w:val="28"/>
          <w:szCs w:val="28"/>
        </w:rPr>
        <w:br w:type="page"/>
      </w:r>
    </w:p>
    <w:p w14:paraId="5581B3E5" w14:textId="04053A56" w:rsidR="00DD0ED3" w:rsidRPr="00816660" w:rsidRDefault="00C118A3" w:rsidP="00DD0ED3">
      <w:pPr>
        <w:pStyle w:val="Vnbnnidung40"/>
        <w:shd w:val="clear" w:color="auto" w:fill="auto"/>
        <w:spacing w:before="80" w:after="80" w:line="240" w:lineRule="auto"/>
        <w:ind w:right="23"/>
        <w:jc w:val="both"/>
        <w:rPr>
          <w:rFonts w:ascii="Times New Roman" w:hAnsi="Times New Roman" w:cs="Times New Roman"/>
          <w:sz w:val="28"/>
          <w:szCs w:val="28"/>
        </w:rPr>
      </w:pPr>
      <w:r>
        <w:rPr>
          <w:rFonts w:ascii="Times New Roman" w:hAnsi="Times New Roman" w:cs="Times New Roman"/>
          <w:bCs w:val="0"/>
          <w:sz w:val="28"/>
          <w:szCs w:val="28"/>
          <w:lang w:val="vi-VN"/>
        </w:rPr>
        <w:lastRenderedPageBreak/>
        <w:t>4</w:t>
      </w:r>
      <w:r w:rsidR="008920FE" w:rsidRPr="00816660">
        <w:rPr>
          <w:rFonts w:ascii="Times New Roman" w:hAnsi="Times New Roman" w:cs="Times New Roman"/>
          <w:bCs w:val="0"/>
          <w:sz w:val="28"/>
          <w:szCs w:val="28"/>
        </w:rPr>
        <w:t>.</w:t>
      </w:r>
      <w:r w:rsidR="00DD0ED3" w:rsidRPr="00816660">
        <w:rPr>
          <w:rFonts w:ascii="Times New Roman" w:hAnsi="Times New Roman" w:cs="Times New Roman"/>
          <w:bCs w:val="0"/>
          <w:sz w:val="28"/>
          <w:szCs w:val="28"/>
        </w:rPr>
        <w:t xml:space="preserve"> Cấp lại, điều chỉnh giấy phép hoạt động đối với cơ sở trợ </w:t>
      </w:r>
      <w:r w:rsidR="00DD0ED3" w:rsidRPr="00816660">
        <w:rPr>
          <w:rFonts w:ascii="Times New Roman" w:hAnsi="Times New Roman" w:cs="Times New Roman"/>
          <w:sz w:val="28"/>
          <w:szCs w:val="28"/>
        </w:rPr>
        <w:t>giúp xã hội có giấy phép hoạt động do Phòng Lao động - Thương binh và Xã hội cấp</w:t>
      </w:r>
    </w:p>
    <w:p w14:paraId="6BDF3088" w14:textId="77777777" w:rsidR="00DD0ED3" w:rsidRPr="00816660" w:rsidRDefault="00DD0ED3" w:rsidP="00DD0ED3">
      <w:pPr>
        <w:pStyle w:val="Vnbnnidung40"/>
        <w:shd w:val="clear" w:color="auto" w:fill="auto"/>
        <w:spacing w:before="80" w:after="80" w:line="240" w:lineRule="auto"/>
        <w:ind w:right="23" w:firstLine="700"/>
        <w:jc w:val="both"/>
        <w:rPr>
          <w:rFonts w:ascii="Times New Roman" w:hAnsi="Times New Roman" w:cs="Times New Roman"/>
          <w:sz w:val="28"/>
          <w:szCs w:val="28"/>
        </w:rPr>
      </w:pPr>
      <w:r w:rsidRPr="00816660">
        <w:rPr>
          <w:rFonts w:ascii="Times New Roman" w:hAnsi="Times New Roman" w:cs="Times New Roman"/>
          <w:sz w:val="28"/>
          <w:szCs w:val="28"/>
        </w:rPr>
        <w:t>a) Trình tự thực hiện:</w:t>
      </w:r>
    </w:p>
    <w:p w14:paraId="6C55B12A" w14:textId="77777777" w:rsidR="00DD0ED3" w:rsidRPr="00816660" w:rsidRDefault="00DD0ED3" w:rsidP="00DD0ED3">
      <w:pPr>
        <w:pStyle w:val="Vnbnnidung40"/>
        <w:shd w:val="clear" w:color="auto" w:fill="auto"/>
        <w:spacing w:before="80" w:after="80" w:line="240" w:lineRule="auto"/>
        <w:ind w:right="23" w:firstLine="700"/>
        <w:jc w:val="both"/>
        <w:rPr>
          <w:rFonts w:ascii="Times New Roman" w:hAnsi="Times New Roman" w:cs="Times New Roman"/>
          <w:b w:val="0"/>
          <w:sz w:val="28"/>
          <w:szCs w:val="28"/>
        </w:rPr>
      </w:pPr>
      <w:r w:rsidRPr="00816660">
        <w:rPr>
          <w:rFonts w:ascii="Times New Roman" w:hAnsi="Times New Roman" w:cs="Times New Roman"/>
          <w:b w:val="0"/>
          <w:sz w:val="28"/>
          <w:szCs w:val="28"/>
        </w:rPr>
        <w:t>- Bước 1: Cơ sở nộp 01 bộ hồ sơ theo quy định gửi Phòng Lao động - Thương binh và Xã hội.</w:t>
      </w:r>
    </w:p>
    <w:p w14:paraId="2E7A777E" w14:textId="77777777" w:rsidR="00DD0ED3" w:rsidRPr="00816660" w:rsidRDefault="00DD0ED3" w:rsidP="00DD0ED3">
      <w:pPr>
        <w:widowControl w:val="0"/>
        <w:numPr>
          <w:ilvl w:val="0"/>
          <w:numId w:val="7"/>
        </w:numPr>
        <w:tabs>
          <w:tab w:val="left" w:pos="963"/>
        </w:tabs>
        <w:spacing w:before="80" w:after="80"/>
        <w:ind w:left="40" w:right="23" w:firstLine="700"/>
        <w:jc w:val="both"/>
        <w:rPr>
          <w:sz w:val="28"/>
        </w:rPr>
      </w:pPr>
      <w:r w:rsidRPr="00816660">
        <w:rPr>
          <w:sz w:val="28"/>
        </w:rPr>
        <w:t>Bước 2: Trong thời hạn 15 ngày làm việc kể từ ngày nhận đủ hồ sơ theo quy định, Phòng Lao động - Thương binh và Xã hội có trách nhiệm cấp lại hoặc điều chỉnh giấy phép hoạt động. Trường hợp không đồng ý thì phải trả lời bằng văn bản và nêu rõ lý do.</w:t>
      </w:r>
    </w:p>
    <w:p w14:paraId="2B46F185" w14:textId="77777777" w:rsidR="00DD0ED3" w:rsidRPr="00816660" w:rsidRDefault="00DD0ED3" w:rsidP="00DD0ED3">
      <w:pPr>
        <w:widowControl w:val="0"/>
        <w:spacing w:before="80" w:after="80"/>
        <w:ind w:left="40" w:right="23" w:firstLine="680"/>
        <w:jc w:val="both"/>
        <w:rPr>
          <w:spacing w:val="-4"/>
          <w:sz w:val="28"/>
        </w:rPr>
      </w:pPr>
      <w:r w:rsidRPr="00816660">
        <w:rPr>
          <w:b/>
          <w:spacing w:val="-4"/>
          <w:sz w:val="28"/>
        </w:rPr>
        <w:t>b) Cách thức thực hiện:</w:t>
      </w:r>
      <w:r w:rsidRPr="00816660">
        <w:rPr>
          <w:spacing w:val="-4"/>
          <w:sz w:val="28"/>
        </w:rPr>
        <w:t xml:space="preserve"> nộp hồ sơ trực tiếp hoặc gửi qua đường bưu điện.</w:t>
      </w:r>
    </w:p>
    <w:p w14:paraId="5BAC3F80" w14:textId="77777777" w:rsidR="00DD0ED3" w:rsidRPr="00816660" w:rsidRDefault="00DD0ED3" w:rsidP="00DD0ED3">
      <w:pPr>
        <w:widowControl w:val="0"/>
        <w:spacing w:before="80" w:after="80"/>
        <w:ind w:left="40" w:right="23" w:firstLine="680"/>
        <w:jc w:val="both"/>
        <w:rPr>
          <w:b/>
          <w:sz w:val="28"/>
        </w:rPr>
      </w:pPr>
      <w:r w:rsidRPr="00816660">
        <w:rPr>
          <w:b/>
          <w:sz w:val="28"/>
        </w:rPr>
        <w:t>c) Thành phần, số lượng hồ sơ:</w:t>
      </w:r>
    </w:p>
    <w:p w14:paraId="7A0CF693" w14:textId="77777777" w:rsidR="00DD0ED3" w:rsidRPr="00816660" w:rsidRDefault="00DD0ED3" w:rsidP="00DD0ED3">
      <w:pPr>
        <w:widowControl w:val="0"/>
        <w:spacing w:before="80" w:after="80"/>
        <w:ind w:left="40" w:right="23" w:firstLine="680"/>
        <w:jc w:val="both"/>
        <w:rPr>
          <w:b/>
          <w:sz w:val="28"/>
        </w:rPr>
      </w:pPr>
      <w:r w:rsidRPr="00816660">
        <w:rPr>
          <w:b/>
          <w:sz w:val="28"/>
        </w:rPr>
        <w:t>* Thành phần hồ sơ:</w:t>
      </w:r>
    </w:p>
    <w:p w14:paraId="5E5C66E0" w14:textId="77777777" w:rsidR="00DD0ED3" w:rsidRPr="00816660" w:rsidRDefault="00DD0ED3" w:rsidP="00DD0ED3">
      <w:pPr>
        <w:widowControl w:val="0"/>
        <w:spacing w:before="80" w:after="80"/>
        <w:ind w:left="40" w:right="23" w:firstLine="680"/>
        <w:jc w:val="both"/>
        <w:rPr>
          <w:b/>
          <w:sz w:val="28"/>
        </w:rPr>
      </w:pPr>
      <w:r w:rsidRPr="00816660">
        <w:rPr>
          <w:b/>
          <w:sz w:val="28"/>
        </w:rPr>
        <w:t xml:space="preserve">- </w:t>
      </w:r>
      <w:r w:rsidRPr="00816660">
        <w:rPr>
          <w:sz w:val="28"/>
        </w:rPr>
        <w:t>Văn bản đề nghị điều chỉnh, cấp lại giấy phép.</w:t>
      </w:r>
    </w:p>
    <w:p w14:paraId="19E39AC9" w14:textId="77777777" w:rsidR="00DD0ED3" w:rsidRPr="00816660" w:rsidRDefault="00DD0ED3" w:rsidP="00DD0ED3">
      <w:pPr>
        <w:widowControl w:val="0"/>
        <w:spacing w:before="80" w:after="80"/>
        <w:ind w:left="40" w:right="23" w:firstLine="680"/>
        <w:jc w:val="both"/>
        <w:rPr>
          <w:b/>
          <w:sz w:val="28"/>
        </w:rPr>
      </w:pPr>
      <w:r w:rsidRPr="00816660">
        <w:rPr>
          <w:b/>
          <w:sz w:val="28"/>
        </w:rPr>
        <w:t>-</w:t>
      </w:r>
      <w:r w:rsidRPr="00816660">
        <w:rPr>
          <w:sz w:val="28"/>
        </w:rPr>
        <w:t xml:space="preserve"> Giấy phép hoạt động.</w:t>
      </w:r>
    </w:p>
    <w:p w14:paraId="4BB5CAB7" w14:textId="77777777" w:rsidR="00DD0ED3" w:rsidRPr="00816660" w:rsidRDefault="00DD0ED3" w:rsidP="00DD0ED3">
      <w:pPr>
        <w:widowControl w:val="0"/>
        <w:spacing w:before="80" w:after="80"/>
        <w:ind w:left="40" w:right="23" w:firstLine="680"/>
        <w:jc w:val="both"/>
        <w:rPr>
          <w:b/>
          <w:sz w:val="28"/>
        </w:rPr>
      </w:pPr>
      <w:r w:rsidRPr="00816660">
        <w:rPr>
          <w:b/>
          <w:sz w:val="28"/>
        </w:rPr>
        <w:t>-</w:t>
      </w:r>
      <w:r w:rsidRPr="00816660">
        <w:rPr>
          <w:sz w:val="28"/>
        </w:rPr>
        <w:t xml:space="preserve"> Giấy tờ chứng minh thay đổi tên gọi, địa chỉ trụ sở, người đứng đầu, loại hình cơ sở, nhiệm vụ và địa bàn hoạt động.</w:t>
      </w:r>
    </w:p>
    <w:p w14:paraId="182EA314" w14:textId="77777777" w:rsidR="00DD0ED3" w:rsidRPr="00816660" w:rsidRDefault="00DD0ED3" w:rsidP="00DD0ED3">
      <w:pPr>
        <w:widowControl w:val="0"/>
        <w:spacing w:before="80" w:after="80"/>
        <w:ind w:left="40" w:right="23" w:firstLine="680"/>
        <w:jc w:val="both"/>
        <w:rPr>
          <w:b/>
          <w:sz w:val="28"/>
        </w:rPr>
      </w:pPr>
      <w:r w:rsidRPr="00816660">
        <w:rPr>
          <w:b/>
          <w:sz w:val="28"/>
        </w:rPr>
        <w:t>* Số lượng hồ sơ:</w:t>
      </w:r>
      <w:r w:rsidRPr="00816660">
        <w:rPr>
          <w:sz w:val="28"/>
        </w:rPr>
        <w:t xml:space="preserve"> 01 (một) bộ.</w:t>
      </w:r>
    </w:p>
    <w:p w14:paraId="5032EC83" w14:textId="77777777" w:rsidR="00DD0ED3" w:rsidRPr="00816660" w:rsidRDefault="00DD0ED3" w:rsidP="00DD0ED3">
      <w:pPr>
        <w:widowControl w:val="0"/>
        <w:spacing w:before="80" w:after="80"/>
        <w:ind w:left="40" w:right="23" w:firstLine="680"/>
        <w:jc w:val="both"/>
        <w:rPr>
          <w:b/>
          <w:sz w:val="28"/>
        </w:rPr>
      </w:pPr>
      <w:r w:rsidRPr="00816660">
        <w:rPr>
          <w:b/>
          <w:sz w:val="28"/>
        </w:rPr>
        <w:t>d) Thời hạn giải quyết:</w:t>
      </w:r>
      <w:r w:rsidRPr="00816660">
        <w:rPr>
          <w:sz w:val="28"/>
        </w:rPr>
        <w:t xml:space="preserve"> 15 ngày làm việc.</w:t>
      </w:r>
    </w:p>
    <w:p w14:paraId="4CA84AE9" w14:textId="77777777" w:rsidR="00DD0ED3" w:rsidRPr="00816660" w:rsidRDefault="00DD0ED3" w:rsidP="00DD0ED3">
      <w:pPr>
        <w:widowControl w:val="0"/>
        <w:spacing w:before="80" w:after="80"/>
        <w:ind w:left="40" w:right="23" w:firstLine="680"/>
        <w:jc w:val="both"/>
        <w:rPr>
          <w:b/>
          <w:sz w:val="28"/>
        </w:rPr>
      </w:pPr>
      <w:r w:rsidRPr="00816660">
        <w:rPr>
          <w:b/>
          <w:sz w:val="28"/>
        </w:rPr>
        <w:t>đ) Đối tượng thực hiện thủ tục hành chính:</w:t>
      </w:r>
    </w:p>
    <w:p w14:paraId="6F4EA701" w14:textId="77777777" w:rsidR="00DD0ED3" w:rsidRPr="00816660" w:rsidRDefault="00DD0ED3" w:rsidP="00DD0ED3">
      <w:pPr>
        <w:widowControl w:val="0"/>
        <w:spacing w:before="80" w:after="80"/>
        <w:ind w:left="40" w:right="23" w:firstLine="680"/>
        <w:jc w:val="both"/>
        <w:rPr>
          <w:b/>
          <w:sz w:val="28"/>
        </w:rPr>
      </w:pPr>
      <w:r w:rsidRPr="00816660">
        <w:rPr>
          <w:sz w:val="28"/>
        </w:rPr>
        <w:t>Cơ sở có giấy phép hoạt động do Phòng Lao động - Thương binh và Xã hội</w:t>
      </w:r>
      <w:r w:rsidRPr="00816660">
        <w:rPr>
          <w:b/>
          <w:sz w:val="28"/>
        </w:rPr>
        <w:t xml:space="preserve"> </w:t>
      </w:r>
      <w:r w:rsidRPr="00816660">
        <w:rPr>
          <w:sz w:val="28"/>
        </w:rPr>
        <w:t>cấp.</w:t>
      </w:r>
    </w:p>
    <w:p w14:paraId="3769D3D0" w14:textId="77777777" w:rsidR="00DD0ED3" w:rsidRPr="00816660" w:rsidRDefault="00DD0ED3" w:rsidP="00DD0ED3">
      <w:pPr>
        <w:widowControl w:val="0"/>
        <w:spacing w:before="80" w:after="80"/>
        <w:ind w:left="40" w:right="23" w:firstLine="680"/>
        <w:jc w:val="both"/>
        <w:rPr>
          <w:b/>
          <w:sz w:val="28"/>
        </w:rPr>
      </w:pPr>
      <w:r w:rsidRPr="00816660">
        <w:rPr>
          <w:b/>
          <w:sz w:val="28"/>
        </w:rPr>
        <w:t>e) Cơ quan giải quyết thủ tục hành chính:</w:t>
      </w:r>
      <w:r w:rsidRPr="00816660">
        <w:rPr>
          <w:sz w:val="28"/>
        </w:rPr>
        <w:t xml:space="preserve"> Phòng Lao động - Thương binh và Xã hội.</w:t>
      </w:r>
    </w:p>
    <w:p w14:paraId="71EFB58A" w14:textId="77777777" w:rsidR="00DD0ED3" w:rsidRPr="00816660" w:rsidRDefault="00DD0ED3" w:rsidP="00DD0ED3">
      <w:pPr>
        <w:widowControl w:val="0"/>
        <w:spacing w:before="80" w:after="80"/>
        <w:ind w:left="40" w:right="23" w:firstLine="680"/>
        <w:jc w:val="both"/>
        <w:rPr>
          <w:b/>
          <w:sz w:val="28"/>
        </w:rPr>
      </w:pPr>
      <w:r w:rsidRPr="00816660">
        <w:rPr>
          <w:b/>
          <w:sz w:val="28"/>
        </w:rPr>
        <w:t>g) Kết quả thực hiện thủ tục hành chính:</w:t>
      </w:r>
      <w:r w:rsidRPr="00816660">
        <w:rPr>
          <w:sz w:val="28"/>
        </w:rPr>
        <w:t xml:space="preserve"> Giấy phép hoạt động được cấp lại hoặc điều chỉnh nội dung.</w:t>
      </w:r>
    </w:p>
    <w:p w14:paraId="14146D51" w14:textId="77777777" w:rsidR="00DD0ED3" w:rsidRPr="00816660" w:rsidRDefault="00DD0ED3" w:rsidP="00DD0ED3">
      <w:pPr>
        <w:widowControl w:val="0"/>
        <w:spacing w:before="80" w:after="80"/>
        <w:ind w:left="40" w:right="23" w:firstLine="680"/>
        <w:jc w:val="both"/>
        <w:rPr>
          <w:b/>
          <w:sz w:val="28"/>
        </w:rPr>
      </w:pPr>
      <w:r w:rsidRPr="00816660">
        <w:rPr>
          <w:b/>
          <w:sz w:val="28"/>
        </w:rPr>
        <w:t>h) Lệ phí:</w:t>
      </w:r>
      <w:r w:rsidRPr="00816660">
        <w:rPr>
          <w:sz w:val="28"/>
        </w:rPr>
        <w:t xml:space="preserve"> Không.</w:t>
      </w:r>
    </w:p>
    <w:p w14:paraId="6EB26B67" w14:textId="77777777" w:rsidR="00DD0ED3" w:rsidRPr="00816660" w:rsidRDefault="00DD0ED3" w:rsidP="00DD0ED3">
      <w:pPr>
        <w:widowControl w:val="0"/>
        <w:spacing w:before="80" w:after="80"/>
        <w:ind w:left="40" w:right="23" w:firstLine="680"/>
        <w:jc w:val="both"/>
        <w:rPr>
          <w:b/>
          <w:sz w:val="28"/>
        </w:rPr>
      </w:pPr>
      <w:r w:rsidRPr="00816660">
        <w:rPr>
          <w:b/>
          <w:sz w:val="28"/>
        </w:rPr>
        <w:t>i) Tên mẫu đơn, mẫu tờ khai:</w:t>
      </w:r>
      <w:r w:rsidRPr="00816660">
        <w:rPr>
          <w:sz w:val="28"/>
        </w:rPr>
        <w:t xml:space="preserve"> Không.</w:t>
      </w:r>
    </w:p>
    <w:p w14:paraId="4DCF4A59" w14:textId="77777777" w:rsidR="00DD0ED3" w:rsidRPr="00816660" w:rsidRDefault="00DD0ED3" w:rsidP="00DD0ED3">
      <w:pPr>
        <w:widowControl w:val="0"/>
        <w:spacing w:before="80" w:after="80"/>
        <w:ind w:left="40" w:right="23" w:firstLine="680"/>
        <w:jc w:val="both"/>
        <w:rPr>
          <w:b/>
          <w:sz w:val="28"/>
        </w:rPr>
      </w:pPr>
      <w:r w:rsidRPr="00816660">
        <w:rPr>
          <w:b/>
          <w:sz w:val="28"/>
        </w:rPr>
        <w:t>k) Yêu cầu, điều kiện thực hiện thủ tục hành chính:</w:t>
      </w:r>
    </w:p>
    <w:p w14:paraId="246422F5" w14:textId="77777777" w:rsidR="00DD0ED3" w:rsidRPr="00816660" w:rsidRDefault="00DD0ED3" w:rsidP="00DD0ED3">
      <w:pPr>
        <w:widowControl w:val="0"/>
        <w:spacing w:before="80" w:after="80"/>
        <w:ind w:left="40" w:right="23" w:firstLine="680"/>
        <w:jc w:val="both"/>
        <w:rPr>
          <w:b/>
          <w:sz w:val="28"/>
        </w:rPr>
      </w:pPr>
      <w:r w:rsidRPr="00816660">
        <w:rPr>
          <w:b/>
          <w:sz w:val="28"/>
        </w:rPr>
        <w:t xml:space="preserve">- </w:t>
      </w:r>
      <w:r w:rsidRPr="00816660">
        <w:rPr>
          <w:sz w:val="28"/>
        </w:rPr>
        <w:t>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w:t>
      </w:r>
    </w:p>
    <w:p w14:paraId="309DD6B0" w14:textId="77777777" w:rsidR="00DD0ED3" w:rsidRPr="00816660" w:rsidRDefault="00DD0ED3" w:rsidP="00DD0ED3">
      <w:pPr>
        <w:widowControl w:val="0"/>
        <w:spacing w:before="80" w:after="80"/>
        <w:ind w:left="40" w:right="23" w:firstLine="680"/>
        <w:jc w:val="both"/>
        <w:rPr>
          <w:b/>
          <w:sz w:val="28"/>
        </w:rPr>
      </w:pPr>
      <w:r w:rsidRPr="00816660">
        <w:rPr>
          <w:b/>
          <w:sz w:val="28"/>
        </w:rPr>
        <w:t>-</w:t>
      </w:r>
      <w:r w:rsidRPr="00816660">
        <w:rPr>
          <w:sz w:val="28"/>
        </w:rPr>
        <w:t xml:space="preserve"> Khi giấy phép hoạt động bị mất, bị hư hỏng thì cơ sở phải đề nghị cấp lại giấy phép.</w:t>
      </w:r>
    </w:p>
    <w:p w14:paraId="3241F4EE" w14:textId="77777777" w:rsidR="00DD0ED3" w:rsidRPr="00816660" w:rsidRDefault="00DD0ED3" w:rsidP="00DD0ED3">
      <w:pPr>
        <w:widowControl w:val="0"/>
        <w:spacing w:before="80" w:after="80"/>
        <w:ind w:left="40" w:right="23" w:firstLine="680"/>
        <w:jc w:val="both"/>
        <w:rPr>
          <w:b/>
          <w:sz w:val="28"/>
        </w:rPr>
      </w:pPr>
      <w:r w:rsidRPr="00816660">
        <w:rPr>
          <w:b/>
          <w:sz w:val="28"/>
        </w:rPr>
        <w:t>l). Căn cứ pháp lý của thủ tục hành chính:</w:t>
      </w:r>
    </w:p>
    <w:p w14:paraId="275E23E2" w14:textId="77777777" w:rsidR="00816660" w:rsidRPr="00816660" w:rsidRDefault="00DD0ED3" w:rsidP="00DD0ED3">
      <w:pPr>
        <w:widowControl w:val="0"/>
        <w:spacing w:before="80" w:after="80"/>
        <w:ind w:left="40" w:right="23" w:firstLine="680"/>
        <w:jc w:val="both"/>
        <w:rPr>
          <w:sz w:val="28"/>
        </w:rPr>
      </w:pPr>
      <w:r w:rsidRPr="00816660">
        <w:rPr>
          <w:sz w:val="28"/>
        </w:rPr>
        <w:t>Nghị định số 103/2017/NĐ-CP ngày 12/9/2017 của Chính phủ quy định về thành lập, tổ chức, hoạt động, giải thể và quản lý các cơ sở trợ giúp xã hội.</w:t>
      </w:r>
    </w:p>
    <w:p w14:paraId="61934B46" w14:textId="77777777" w:rsidR="00816660" w:rsidRPr="00816660" w:rsidRDefault="00816660" w:rsidP="00816660">
      <w:r w:rsidRPr="00816660">
        <w:br w:type="page"/>
      </w:r>
    </w:p>
    <w:p w14:paraId="6FB21673" w14:textId="0AA44102" w:rsidR="00816660" w:rsidRPr="00816660" w:rsidRDefault="00C118A3" w:rsidP="004E7B1A">
      <w:pPr>
        <w:pStyle w:val="NormalWeb"/>
        <w:shd w:val="clear" w:color="auto" w:fill="FFFFFF"/>
        <w:spacing w:before="120" w:after="120"/>
        <w:jc w:val="both"/>
        <w:rPr>
          <w:rFonts w:ascii="Times New Roman" w:hAnsi="Times New Roman" w:cs="Times New Roman"/>
          <w:color w:val="000000"/>
          <w:sz w:val="28"/>
          <w:szCs w:val="28"/>
        </w:rPr>
      </w:pPr>
      <w:bookmarkStart w:id="8" w:name="dieu_1_2_name"/>
      <w:r>
        <w:rPr>
          <w:rFonts w:ascii="Times New Roman" w:hAnsi="Times New Roman" w:cs="Times New Roman"/>
          <w:b/>
          <w:bCs/>
          <w:color w:val="000000"/>
          <w:sz w:val="28"/>
          <w:szCs w:val="28"/>
          <w:lang w:val="vi-VN"/>
        </w:rPr>
        <w:lastRenderedPageBreak/>
        <w:t>5</w:t>
      </w:r>
      <w:r w:rsidR="00816660" w:rsidRPr="00816660">
        <w:rPr>
          <w:rFonts w:ascii="Times New Roman" w:hAnsi="Times New Roman" w:cs="Times New Roman"/>
          <w:b/>
          <w:bCs/>
          <w:color w:val="000000"/>
          <w:sz w:val="28"/>
          <w:szCs w:val="28"/>
        </w:rPr>
        <w:t xml:space="preserve">. </w:t>
      </w:r>
      <w:r w:rsidR="00816660" w:rsidRPr="00816660">
        <w:rPr>
          <w:rFonts w:ascii="Times New Roman" w:hAnsi="Times New Roman" w:cs="Times New Roman"/>
          <w:b/>
          <w:bCs/>
          <w:iCs/>
          <w:color w:val="000000"/>
          <w:sz w:val="28"/>
          <w:szCs w:val="28"/>
          <w:lang w:val="vi-VN"/>
        </w:rPr>
        <w:t>Thực hiện, điều chỉnh, thôi hưởng trợ cấp xã hội hàng tháng, hỗ trợ kinh phí chăm sóc, nuôi dưỡng hàng tháng</w:t>
      </w:r>
      <w:bookmarkEnd w:id="8"/>
    </w:p>
    <w:p w14:paraId="635B80EE" w14:textId="3356FCAE" w:rsidR="009225C3" w:rsidRPr="009225C3" w:rsidRDefault="009225C3" w:rsidP="009225C3">
      <w:pPr>
        <w:spacing w:line="264" w:lineRule="auto"/>
        <w:jc w:val="both"/>
        <w:rPr>
          <w:sz w:val="28"/>
          <w:szCs w:val="28"/>
        </w:rPr>
      </w:pPr>
      <w:r>
        <w:rPr>
          <w:b/>
          <w:bCs/>
          <w:sz w:val="28"/>
          <w:szCs w:val="28"/>
        </w:rPr>
        <w:tab/>
        <w:t>a.</w:t>
      </w:r>
      <w:r w:rsidRPr="009225C3">
        <w:rPr>
          <w:b/>
          <w:bCs/>
          <w:sz w:val="28"/>
          <w:szCs w:val="28"/>
        </w:rPr>
        <w:t xml:space="preserve"> Trình tự thực hiện</w:t>
      </w:r>
    </w:p>
    <w:p w14:paraId="486E0A25" w14:textId="2B285F0D" w:rsidR="009225C3" w:rsidRPr="009225C3" w:rsidRDefault="009225C3" w:rsidP="009225C3">
      <w:pPr>
        <w:spacing w:line="264" w:lineRule="auto"/>
        <w:jc w:val="both"/>
        <w:rPr>
          <w:sz w:val="28"/>
          <w:szCs w:val="28"/>
        </w:rPr>
      </w:pPr>
      <w:r>
        <w:rPr>
          <w:sz w:val="28"/>
          <w:szCs w:val="28"/>
        </w:rPr>
        <w:tab/>
      </w:r>
      <w:r w:rsidRPr="009225C3">
        <w:rPr>
          <w:sz w:val="28"/>
          <w:szCs w:val="28"/>
        </w:rPr>
        <w:t>- Bước 1: 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 để cán bộ tiếp nhận hồ sơ đối chiếu các thông tin kê khai trong tờ khai:</w:t>
      </w:r>
    </w:p>
    <w:p w14:paraId="4088058F" w14:textId="46D34645" w:rsidR="009225C3" w:rsidRPr="009225C3" w:rsidRDefault="009225C3" w:rsidP="009225C3">
      <w:pPr>
        <w:spacing w:line="264" w:lineRule="auto"/>
        <w:jc w:val="both"/>
        <w:rPr>
          <w:sz w:val="28"/>
          <w:szCs w:val="28"/>
        </w:rPr>
      </w:pPr>
      <w:r>
        <w:rPr>
          <w:i/>
          <w:iCs/>
          <w:sz w:val="28"/>
          <w:szCs w:val="28"/>
        </w:rPr>
        <w:tab/>
      </w:r>
      <w:r w:rsidRPr="009225C3">
        <w:rPr>
          <w:i/>
          <w:iCs/>
          <w:sz w:val="28"/>
          <w:szCs w:val="28"/>
        </w:rPr>
        <w:t>+ Giấy xác nhận thông tin về cư trú hoặc Giấy thông báo số định danh cá nhân và thông tin công dân trong Cơ sở dữ liệu quốc gia về dân cư;</w:t>
      </w:r>
      <w:r w:rsidRPr="009225C3">
        <w:rPr>
          <w:sz w:val="28"/>
          <w:szCs w:val="28"/>
        </w:rPr>
        <w:t xml:space="preserve"> chứng minh thư nhân dân hoặc thẻ căn cước công dân;</w:t>
      </w:r>
    </w:p>
    <w:p w14:paraId="3D4A09CE" w14:textId="323BA906" w:rsidR="009225C3" w:rsidRPr="009225C3" w:rsidRDefault="009225C3" w:rsidP="009225C3">
      <w:pPr>
        <w:spacing w:line="264" w:lineRule="auto"/>
        <w:jc w:val="both"/>
        <w:rPr>
          <w:sz w:val="28"/>
          <w:szCs w:val="28"/>
        </w:rPr>
      </w:pPr>
      <w:r>
        <w:rPr>
          <w:sz w:val="28"/>
          <w:szCs w:val="28"/>
        </w:rPr>
        <w:tab/>
      </w:r>
      <w:r w:rsidRPr="009225C3">
        <w:rPr>
          <w:sz w:val="28"/>
          <w:szCs w:val="28"/>
        </w:rPr>
        <w:t>+ Giấy khai sinh của trẻ em đối với trường hợp xét trợ cấp xã hội đối với trẻ em, người đơn thân nghèo đang nuôi con, người khuyết tật đang nuôi con;</w:t>
      </w:r>
    </w:p>
    <w:p w14:paraId="5C66E8EB" w14:textId="35D00A7F" w:rsidR="009225C3" w:rsidRPr="009225C3" w:rsidRDefault="009225C3" w:rsidP="009225C3">
      <w:pPr>
        <w:spacing w:line="264" w:lineRule="auto"/>
        <w:jc w:val="both"/>
        <w:rPr>
          <w:sz w:val="28"/>
          <w:szCs w:val="28"/>
        </w:rPr>
      </w:pPr>
      <w:r>
        <w:rPr>
          <w:sz w:val="28"/>
          <w:szCs w:val="28"/>
        </w:rPr>
        <w:tab/>
      </w:r>
      <w:r w:rsidRPr="009225C3">
        <w:rPr>
          <w:sz w:val="28"/>
          <w:szCs w:val="28"/>
        </w:rPr>
        <w:t>+ Giấy tờ xác nhận bị nhiễm HIV của cơ quan y tế có thẩm quyền đối với trường hợp bị nhiễm HIV;</w:t>
      </w:r>
    </w:p>
    <w:p w14:paraId="73026B57" w14:textId="092F7046" w:rsidR="009225C3" w:rsidRPr="009225C3" w:rsidRDefault="009225C3" w:rsidP="009225C3">
      <w:pPr>
        <w:spacing w:line="264" w:lineRule="auto"/>
        <w:jc w:val="both"/>
        <w:rPr>
          <w:sz w:val="28"/>
          <w:szCs w:val="28"/>
        </w:rPr>
      </w:pPr>
      <w:r>
        <w:rPr>
          <w:sz w:val="28"/>
          <w:szCs w:val="28"/>
        </w:rPr>
        <w:tab/>
      </w:r>
      <w:r w:rsidRPr="009225C3">
        <w:rPr>
          <w:sz w:val="28"/>
          <w:szCs w:val="28"/>
        </w:rPr>
        <w:t>+ Giấy tờ xác nhận đang mang thai của cơ quan y tế có thẩm quyền đối với trường hợp người khuyết tật đang mang thai;</w:t>
      </w:r>
    </w:p>
    <w:p w14:paraId="3EDCDEFE" w14:textId="7BF2E180" w:rsidR="009225C3" w:rsidRPr="009225C3" w:rsidRDefault="009225C3" w:rsidP="009225C3">
      <w:pPr>
        <w:spacing w:line="264" w:lineRule="auto"/>
        <w:jc w:val="both"/>
        <w:rPr>
          <w:sz w:val="28"/>
          <w:szCs w:val="28"/>
        </w:rPr>
      </w:pPr>
      <w:r>
        <w:rPr>
          <w:sz w:val="28"/>
          <w:szCs w:val="28"/>
        </w:rPr>
        <w:tab/>
      </w:r>
      <w:r w:rsidRPr="009225C3">
        <w:rPr>
          <w:sz w:val="28"/>
          <w:szCs w:val="28"/>
        </w:rPr>
        <w:t>+ Giấy xác nhận khuyết tật đối với trường hợp người khuyết tật.</w:t>
      </w:r>
    </w:p>
    <w:p w14:paraId="3A638FD0" w14:textId="2FC1F4EB" w:rsidR="009225C3" w:rsidRPr="009225C3" w:rsidRDefault="009225C3" w:rsidP="009225C3">
      <w:pPr>
        <w:spacing w:line="264" w:lineRule="auto"/>
        <w:jc w:val="both"/>
        <w:rPr>
          <w:sz w:val="28"/>
          <w:szCs w:val="28"/>
        </w:rPr>
      </w:pPr>
      <w:r>
        <w:rPr>
          <w:sz w:val="28"/>
          <w:szCs w:val="28"/>
        </w:rPr>
        <w:tab/>
      </w:r>
      <w:r w:rsidRPr="009225C3">
        <w:rPr>
          <w:sz w:val="28"/>
          <w:szCs w:val="28"/>
        </w:rPr>
        <w:t>- Bước 2: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w:t>
      </w:r>
    </w:p>
    <w:p w14:paraId="1890FABA" w14:textId="3EDDBA4E" w:rsidR="009225C3" w:rsidRPr="009225C3" w:rsidRDefault="009225C3" w:rsidP="009225C3">
      <w:pPr>
        <w:spacing w:line="264" w:lineRule="auto"/>
        <w:jc w:val="both"/>
        <w:rPr>
          <w:sz w:val="28"/>
          <w:szCs w:val="28"/>
        </w:rPr>
      </w:pPr>
      <w:r>
        <w:rPr>
          <w:sz w:val="28"/>
          <w:szCs w:val="28"/>
        </w:rPr>
        <w:tab/>
      </w:r>
      <w:r w:rsidRPr="009225C3">
        <w:rPr>
          <w:sz w:val="28"/>
          <w:szCs w:val="28"/>
        </w:rPr>
        <w:t>- Bước 3: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w:t>
      </w:r>
    </w:p>
    <w:p w14:paraId="0CEF7516" w14:textId="5B41217E" w:rsidR="009225C3" w:rsidRPr="009225C3" w:rsidRDefault="009225C3" w:rsidP="009225C3">
      <w:pPr>
        <w:spacing w:line="264" w:lineRule="auto"/>
        <w:jc w:val="both"/>
        <w:rPr>
          <w:sz w:val="28"/>
          <w:szCs w:val="28"/>
        </w:rPr>
      </w:pPr>
      <w:r>
        <w:rPr>
          <w:sz w:val="28"/>
          <w:szCs w:val="28"/>
        </w:rPr>
        <w:tab/>
      </w:r>
      <w:r w:rsidRPr="009225C3">
        <w:rPr>
          <w:sz w:val="28"/>
          <w:szCs w:val="28"/>
        </w:rPr>
        <w:t>- Bước 4: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w:t>
      </w:r>
    </w:p>
    <w:p w14:paraId="596B735B" w14:textId="6CAED2D6" w:rsidR="009225C3" w:rsidRPr="009225C3" w:rsidRDefault="009225C3" w:rsidP="009225C3">
      <w:pPr>
        <w:spacing w:line="264" w:lineRule="auto"/>
        <w:jc w:val="both"/>
        <w:rPr>
          <w:sz w:val="28"/>
          <w:szCs w:val="28"/>
        </w:rPr>
      </w:pPr>
      <w:r>
        <w:rPr>
          <w:sz w:val="28"/>
          <w:szCs w:val="28"/>
        </w:rPr>
        <w:tab/>
      </w:r>
      <w:r w:rsidRPr="009225C3">
        <w:rPr>
          <w:sz w:val="28"/>
          <w:szCs w:val="28"/>
        </w:rPr>
        <w:t>- Bước 5: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14:paraId="0A3543E7" w14:textId="7D8E25A2" w:rsidR="009225C3" w:rsidRPr="009225C3" w:rsidRDefault="009225C3" w:rsidP="009225C3">
      <w:pPr>
        <w:spacing w:line="264" w:lineRule="auto"/>
        <w:jc w:val="both"/>
        <w:rPr>
          <w:sz w:val="28"/>
          <w:szCs w:val="28"/>
        </w:rPr>
      </w:pPr>
      <w:bookmarkStart w:id="9" w:name="dieu_1_3"/>
      <w:r>
        <w:rPr>
          <w:b/>
          <w:bCs/>
          <w:sz w:val="28"/>
          <w:szCs w:val="28"/>
        </w:rPr>
        <w:tab/>
        <w:t>b</w:t>
      </w:r>
      <w:r w:rsidRPr="009225C3">
        <w:rPr>
          <w:b/>
          <w:bCs/>
          <w:sz w:val="28"/>
          <w:szCs w:val="28"/>
        </w:rPr>
        <w:t>. Cách thức thực hiện</w:t>
      </w:r>
      <w:bookmarkEnd w:id="9"/>
    </w:p>
    <w:p w14:paraId="387AA03A" w14:textId="5146A505" w:rsidR="009225C3" w:rsidRPr="009225C3" w:rsidRDefault="009225C3" w:rsidP="009225C3">
      <w:pPr>
        <w:spacing w:line="264" w:lineRule="auto"/>
        <w:jc w:val="both"/>
        <w:rPr>
          <w:sz w:val="28"/>
          <w:szCs w:val="28"/>
        </w:rPr>
      </w:pPr>
      <w:r>
        <w:rPr>
          <w:sz w:val="28"/>
          <w:szCs w:val="28"/>
        </w:rPr>
        <w:tab/>
      </w:r>
      <w:r w:rsidRPr="009225C3">
        <w:rPr>
          <w:sz w:val="28"/>
          <w:szCs w:val="28"/>
        </w:rPr>
        <w:t>Trực tiếp, qua đường bưu điện hoặc trực tuyến (nếu điều kiện cho phép).</w:t>
      </w:r>
    </w:p>
    <w:p w14:paraId="5361AA75" w14:textId="30729A43" w:rsidR="009225C3" w:rsidRPr="009225C3" w:rsidRDefault="009225C3" w:rsidP="009225C3">
      <w:pPr>
        <w:jc w:val="both"/>
        <w:rPr>
          <w:sz w:val="28"/>
          <w:szCs w:val="28"/>
        </w:rPr>
      </w:pPr>
      <w:r>
        <w:rPr>
          <w:b/>
          <w:bCs/>
          <w:sz w:val="28"/>
          <w:szCs w:val="28"/>
        </w:rPr>
        <w:lastRenderedPageBreak/>
        <w:tab/>
        <w:t>c</w:t>
      </w:r>
      <w:r w:rsidRPr="009225C3">
        <w:rPr>
          <w:b/>
          <w:bCs/>
          <w:sz w:val="28"/>
          <w:szCs w:val="28"/>
        </w:rPr>
        <w:t>. Thành phần, số lượng hồ sơ</w:t>
      </w:r>
    </w:p>
    <w:p w14:paraId="64D53F17" w14:textId="3794D49B" w:rsidR="009225C3" w:rsidRPr="009225C3" w:rsidRDefault="009225C3" w:rsidP="009225C3">
      <w:pPr>
        <w:jc w:val="both"/>
        <w:rPr>
          <w:sz w:val="28"/>
          <w:szCs w:val="28"/>
        </w:rPr>
      </w:pPr>
      <w:r>
        <w:rPr>
          <w:sz w:val="28"/>
          <w:szCs w:val="28"/>
        </w:rPr>
        <w:tab/>
      </w:r>
      <w:r w:rsidRPr="009225C3">
        <w:rPr>
          <w:sz w:val="28"/>
          <w:szCs w:val="28"/>
        </w:rPr>
        <w:t>* Thành phần hồ sơ gồm:</w:t>
      </w:r>
    </w:p>
    <w:p w14:paraId="63E24778" w14:textId="63AD1719" w:rsidR="009225C3" w:rsidRPr="009225C3" w:rsidRDefault="009225C3" w:rsidP="009225C3">
      <w:pPr>
        <w:jc w:val="both"/>
        <w:rPr>
          <w:sz w:val="28"/>
          <w:szCs w:val="28"/>
        </w:rPr>
      </w:pPr>
      <w:r>
        <w:rPr>
          <w:sz w:val="28"/>
          <w:szCs w:val="28"/>
        </w:rPr>
        <w:tab/>
      </w:r>
      <w:r w:rsidRPr="009225C3">
        <w:rPr>
          <w:sz w:val="28"/>
          <w:szCs w:val="28"/>
        </w:rPr>
        <w:t>- Đối với hồ sơ đề nghị trợ cấp xã hội hàng tháng: Tờ khai của đối tượng (theo Mẫu số 1a, 1b, 1c, 1d, 1đ ban hành kèm theo Nghị định số 20/2021/NĐ-CP).</w:t>
      </w:r>
    </w:p>
    <w:p w14:paraId="7ADCB8EE" w14:textId="025BFD4B" w:rsidR="009225C3" w:rsidRPr="009225C3" w:rsidRDefault="009225C3" w:rsidP="009225C3">
      <w:pPr>
        <w:jc w:val="both"/>
        <w:rPr>
          <w:sz w:val="28"/>
          <w:szCs w:val="28"/>
        </w:rPr>
      </w:pPr>
      <w:r>
        <w:rPr>
          <w:sz w:val="28"/>
          <w:szCs w:val="28"/>
        </w:rPr>
        <w:tab/>
      </w:r>
      <w:r w:rsidRPr="009225C3">
        <w:rPr>
          <w:sz w:val="28"/>
          <w:szCs w:val="28"/>
        </w:rPr>
        <w:t>- Đối với hồ sơ đề nghị hỗ trợ kinh phí chăm sóc, nuôi dưỡng hàng tháng:</w:t>
      </w:r>
    </w:p>
    <w:p w14:paraId="00AF89B6" w14:textId="1E10C63E" w:rsidR="009225C3" w:rsidRPr="009225C3" w:rsidRDefault="009225C3" w:rsidP="009225C3">
      <w:pPr>
        <w:jc w:val="both"/>
        <w:rPr>
          <w:sz w:val="28"/>
          <w:szCs w:val="28"/>
        </w:rPr>
      </w:pPr>
      <w:r>
        <w:rPr>
          <w:sz w:val="28"/>
          <w:szCs w:val="28"/>
        </w:rPr>
        <w:tab/>
      </w:r>
      <w:r w:rsidRPr="009225C3">
        <w:rPr>
          <w:sz w:val="28"/>
          <w:szCs w:val="28"/>
        </w:rPr>
        <w:t>+ Tờ khai hộ gia đình có người khuyết tật (theo Mẫu số 2a ban hành kèm theo Nghị định số 20/2021/NĐ-CP);</w:t>
      </w:r>
    </w:p>
    <w:p w14:paraId="6942B959" w14:textId="04920183" w:rsidR="009225C3" w:rsidRPr="009225C3" w:rsidRDefault="009225C3" w:rsidP="009225C3">
      <w:pPr>
        <w:jc w:val="both"/>
        <w:rPr>
          <w:sz w:val="28"/>
          <w:szCs w:val="28"/>
        </w:rPr>
      </w:pPr>
      <w:r>
        <w:rPr>
          <w:sz w:val="28"/>
          <w:szCs w:val="28"/>
        </w:rPr>
        <w:tab/>
      </w:r>
      <w:r w:rsidRPr="009225C3">
        <w:rPr>
          <w:sz w:val="28"/>
          <w:szCs w:val="28"/>
        </w:rPr>
        <w:t>+ Tờ khai nhận chăm sóc, nuôi dưỡng đối tượng bảo trợ xã hội (theo Mẫu số 2b ban hành kèm theo Nghị định số 20/2021/NĐ-CP);</w:t>
      </w:r>
    </w:p>
    <w:p w14:paraId="3FCD67F2" w14:textId="70509F8E" w:rsidR="009225C3" w:rsidRPr="009225C3" w:rsidRDefault="009225C3" w:rsidP="009225C3">
      <w:pPr>
        <w:jc w:val="both"/>
        <w:rPr>
          <w:sz w:val="28"/>
          <w:szCs w:val="28"/>
        </w:rPr>
      </w:pPr>
      <w:r>
        <w:rPr>
          <w:sz w:val="28"/>
          <w:szCs w:val="28"/>
        </w:rPr>
        <w:tab/>
      </w:r>
      <w:r w:rsidRPr="009225C3">
        <w:rPr>
          <w:sz w:val="28"/>
          <w:szCs w:val="28"/>
        </w:rPr>
        <w:t>+ Tờ khai của đối tượng được nhận chăm sóc, nuôi dưỡng trong trường hợp đối tượng không hưởng trợ cấp xã hội hàng tháng (theo Mẫu số 03 ban hành kèm theo Nghị định số 20/2021/NĐ-CP).</w:t>
      </w:r>
    </w:p>
    <w:p w14:paraId="46198156" w14:textId="600607CA" w:rsidR="009225C3" w:rsidRPr="009225C3" w:rsidRDefault="009225C3" w:rsidP="009225C3">
      <w:pPr>
        <w:jc w:val="both"/>
        <w:rPr>
          <w:sz w:val="28"/>
          <w:szCs w:val="28"/>
        </w:rPr>
      </w:pPr>
      <w:r>
        <w:rPr>
          <w:sz w:val="28"/>
          <w:szCs w:val="28"/>
        </w:rPr>
        <w:tab/>
      </w:r>
      <w:r w:rsidRPr="009225C3">
        <w:rPr>
          <w:sz w:val="28"/>
          <w:szCs w:val="28"/>
        </w:rPr>
        <w:t>* Số lượng: 01 bộ.</w:t>
      </w:r>
    </w:p>
    <w:p w14:paraId="5B839296" w14:textId="35912354" w:rsidR="009225C3" w:rsidRPr="009225C3" w:rsidRDefault="009225C3" w:rsidP="009225C3">
      <w:pPr>
        <w:jc w:val="both"/>
        <w:rPr>
          <w:sz w:val="28"/>
          <w:szCs w:val="28"/>
        </w:rPr>
      </w:pPr>
      <w:bookmarkStart w:id="10" w:name="dieu_1_5"/>
      <w:r>
        <w:rPr>
          <w:b/>
          <w:bCs/>
          <w:sz w:val="28"/>
          <w:szCs w:val="28"/>
        </w:rPr>
        <w:tab/>
        <w:t>d</w:t>
      </w:r>
      <w:r w:rsidRPr="009225C3">
        <w:rPr>
          <w:b/>
          <w:bCs/>
          <w:sz w:val="28"/>
          <w:szCs w:val="28"/>
        </w:rPr>
        <w:t>. Thời hạn giải quyết:</w:t>
      </w:r>
      <w:bookmarkEnd w:id="10"/>
      <w:r w:rsidRPr="009225C3">
        <w:rPr>
          <w:sz w:val="28"/>
          <w:szCs w:val="28"/>
        </w:rPr>
        <w:t xml:space="preserve"> 22 ngày làm việc.</w:t>
      </w:r>
    </w:p>
    <w:p w14:paraId="619B763B" w14:textId="48361A12" w:rsidR="009225C3" w:rsidRPr="009225C3" w:rsidRDefault="009225C3" w:rsidP="009225C3">
      <w:pPr>
        <w:jc w:val="both"/>
        <w:rPr>
          <w:sz w:val="28"/>
          <w:szCs w:val="28"/>
        </w:rPr>
      </w:pPr>
      <w:bookmarkStart w:id="11" w:name="dieu_1_6"/>
      <w:r>
        <w:rPr>
          <w:b/>
          <w:bCs/>
          <w:sz w:val="28"/>
          <w:szCs w:val="28"/>
        </w:rPr>
        <w:tab/>
        <w:t>đ</w:t>
      </w:r>
      <w:r w:rsidRPr="009225C3">
        <w:rPr>
          <w:b/>
          <w:bCs/>
          <w:sz w:val="28"/>
          <w:szCs w:val="28"/>
        </w:rPr>
        <w:t>. Đối tượng thực hiện thủ tục hành chính</w:t>
      </w:r>
      <w:bookmarkEnd w:id="11"/>
    </w:p>
    <w:p w14:paraId="2413AB4C" w14:textId="1AB17169" w:rsidR="009225C3" w:rsidRPr="009225C3" w:rsidRDefault="009225C3" w:rsidP="009225C3">
      <w:pPr>
        <w:jc w:val="both"/>
        <w:rPr>
          <w:sz w:val="28"/>
          <w:szCs w:val="28"/>
        </w:rPr>
      </w:pPr>
      <w:r>
        <w:rPr>
          <w:sz w:val="28"/>
          <w:szCs w:val="28"/>
        </w:rPr>
        <w:tab/>
      </w:r>
      <w:r w:rsidRPr="009225C3">
        <w:rPr>
          <w:sz w:val="28"/>
          <w:szCs w:val="28"/>
        </w:rPr>
        <w:t>Đối tượng, người giám hộ của đối tượng hoặc tổ chức, cá nhân có liên quan.</w:t>
      </w:r>
    </w:p>
    <w:p w14:paraId="219F51BC" w14:textId="4B20FF49" w:rsidR="009225C3" w:rsidRPr="009225C3" w:rsidRDefault="009225C3" w:rsidP="009225C3">
      <w:pPr>
        <w:jc w:val="both"/>
        <w:rPr>
          <w:sz w:val="28"/>
          <w:szCs w:val="28"/>
        </w:rPr>
      </w:pPr>
      <w:bookmarkStart w:id="12" w:name="dieu_1_7"/>
      <w:r>
        <w:rPr>
          <w:b/>
          <w:bCs/>
          <w:sz w:val="28"/>
          <w:szCs w:val="28"/>
        </w:rPr>
        <w:tab/>
        <w:t>e</w:t>
      </w:r>
      <w:r w:rsidRPr="009225C3">
        <w:rPr>
          <w:b/>
          <w:bCs/>
          <w:sz w:val="28"/>
          <w:szCs w:val="28"/>
        </w:rPr>
        <w:t>. Cơ quan giải quyết thủ tục hành chính</w:t>
      </w:r>
      <w:bookmarkEnd w:id="12"/>
    </w:p>
    <w:p w14:paraId="780F6BF1" w14:textId="77777777" w:rsidR="009225C3" w:rsidRPr="009225C3" w:rsidRDefault="009225C3" w:rsidP="009225C3">
      <w:pPr>
        <w:jc w:val="both"/>
        <w:rPr>
          <w:sz w:val="28"/>
          <w:szCs w:val="28"/>
        </w:rPr>
      </w:pPr>
      <w:r w:rsidRPr="009225C3">
        <w:rPr>
          <w:sz w:val="28"/>
          <w:szCs w:val="28"/>
        </w:rPr>
        <w:t>Ủy ban nhân dân cấp xã; Phòng Lao động - Thương binh và Xã hội; Chủ tịch Ủy ban nhân dân cấp huyện.</w:t>
      </w:r>
    </w:p>
    <w:p w14:paraId="02ACE3CE" w14:textId="4AA9BED4" w:rsidR="009225C3" w:rsidRPr="009225C3" w:rsidRDefault="009225C3" w:rsidP="009225C3">
      <w:pPr>
        <w:jc w:val="both"/>
        <w:rPr>
          <w:sz w:val="28"/>
          <w:szCs w:val="28"/>
        </w:rPr>
      </w:pPr>
      <w:bookmarkStart w:id="13" w:name="dieu_1_8"/>
      <w:r>
        <w:rPr>
          <w:b/>
          <w:bCs/>
          <w:sz w:val="28"/>
          <w:szCs w:val="28"/>
        </w:rPr>
        <w:tab/>
        <w:t>f</w:t>
      </w:r>
      <w:r w:rsidRPr="009225C3">
        <w:rPr>
          <w:b/>
          <w:bCs/>
          <w:sz w:val="28"/>
          <w:szCs w:val="28"/>
        </w:rPr>
        <w:t>. Kết quả thực hiện thủ tục hành chính</w:t>
      </w:r>
      <w:bookmarkEnd w:id="13"/>
    </w:p>
    <w:p w14:paraId="3DAC1500" w14:textId="6D0AA47A" w:rsidR="009225C3" w:rsidRPr="009225C3" w:rsidRDefault="009225C3" w:rsidP="009225C3">
      <w:pPr>
        <w:jc w:val="both"/>
        <w:rPr>
          <w:sz w:val="28"/>
          <w:szCs w:val="28"/>
        </w:rPr>
      </w:pPr>
      <w:r>
        <w:rPr>
          <w:sz w:val="28"/>
          <w:szCs w:val="28"/>
        </w:rPr>
        <w:tab/>
      </w:r>
      <w:r w:rsidRPr="009225C3">
        <w:rPr>
          <w:sz w:val="28"/>
          <w:szCs w:val="28"/>
        </w:rPr>
        <w:t>Quyết định trợ cấp xã hội hàng tháng, hỗ trợ kinh phí chăm sóc, nuôi dưỡng hàng tháng cho đối tượng.</w:t>
      </w:r>
    </w:p>
    <w:p w14:paraId="0DAE7F91" w14:textId="5C33DABC" w:rsidR="009225C3" w:rsidRPr="009225C3" w:rsidRDefault="009225C3" w:rsidP="009225C3">
      <w:pPr>
        <w:jc w:val="both"/>
        <w:rPr>
          <w:sz w:val="28"/>
          <w:szCs w:val="28"/>
        </w:rPr>
      </w:pPr>
      <w:bookmarkStart w:id="14" w:name="dieu_1_9"/>
      <w:r>
        <w:rPr>
          <w:b/>
          <w:bCs/>
          <w:sz w:val="28"/>
          <w:szCs w:val="28"/>
        </w:rPr>
        <w:tab/>
        <w:t>g</w:t>
      </w:r>
      <w:r w:rsidRPr="009225C3">
        <w:rPr>
          <w:b/>
          <w:bCs/>
          <w:sz w:val="28"/>
          <w:szCs w:val="28"/>
        </w:rPr>
        <w:t>. Phí, lệ phí:</w:t>
      </w:r>
      <w:bookmarkEnd w:id="14"/>
      <w:r w:rsidRPr="009225C3">
        <w:rPr>
          <w:sz w:val="28"/>
          <w:szCs w:val="28"/>
        </w:rPr>
        <w:t xml:space="preserve"> Không.</w:t>
      </w:r>
    </w:p>
    <w:p w14:paraId="7A608AA1" w14:textId="40CF283B" w:rsidR="009225C3" w:rsidRPr="009225C3" w:rsidRDefault="009225C3" w:rsidP="009225C3">
      <w:pPr>
        <w:jc w:val="both"/>
        <w:rPr>
          <w:sz w:val="28"/>
          <w:szCs w:val="28"/>
        </w:rPr>
      </w:pPr>
      <w:bookmarkStart w:id="15" w:name="dieu_1_10"/>
      <w:r>
        <w:rPr>
          <w:b/>
          <w:bCs/>
          <w:sz w:val="28"/>
          <w:szCs w:val="28"/>
        </w:rPr>
        <w:tab/>
        <w:t>h</w:t>
      </w:r>
      <w:r w:rsidRPr="009225C3">
        <w:rPr>
          <w:b/>
          <w:bCs/>
          <w:sz w:val="28"/>
          <w:szCs w:val="28"/>
        </w:rPr>
        <w:t>. Tên mẫu đơn, mẫu tờ khai</w:t>
      </w:r>
      <w:bookmarkEnd w:id="15"/>
    </w:p>
    <w:p w14:paraId="64B34217" w14:textId="66472AA9" w:rsidR="009225C3" w:rsidRPr="009225C3" w:rsidRDefault="009225C3" w:rsidP="009225C3">
      <w:pPr>
        <w:jc w:val="both"/>
        <w:rPr>
          <w:sz w:val="28"/>
          <w:szCs w:val="28"/>
        </w:rPr>
      </w:pPr>
      <w:r>
        <w:rPr>
          <w:sz w:val="28"/>
          <w:szCs w:val="28"/>
        </w:rPr>
        <w:tab/>
      </w:r>
      <w:r w:rsidRPr="009225C3">
        <w:rPr>
          <w:sz w:val="28"/>
          <w:szCs w:val="28"/>
        </w:rPr>
        <w:t>- Tờ khai đề nghị trợ giúp xã hội (các Mẫu số 1a, 1b, 1c, 1d, 1đ ban hành kèm theo Nghị định số 20/2021/NĐ-CP).</w:t>
      </w:r>
    </w:p>
    <w:p w14:paraId="4BFB5315" w14:textId="533C7D52" w:rsidR="009225C3" w:rsidRPr="009225C3" w:rsidRDefault="009225C3" w:rsidP="009225C3">
      <w:pPr>
        <w:jc w:val="both"/>
        <w:rPr>
          <w:sz w:val="28"/>
          <w:szCs w:val="28"/>
        </w:rPr>
      </w:pPr>
      <w:r>
        <w:rPr>
          <w:sz w:val="28"/>
          <w:szCs w:val="28"/>
        </w:rPr>
        <w:tab/>
      </w:r>
      <w:r w:rsidRPr="009225C3">
        <w:rPr>
          <w:sz w:val="28"/>
          <w:szCs w:val="28"/>
        </w:rPr>
        <w:t>- Tờ khai hộ gia đình có người khuyết tật (Mẫu số 2a ban hành kèm theo Nghị định số 20/2021/NĐ-CP).</w:t>
      </w:r>
    </w:p>
    <w:p w14:paraId="03AF2799" w14:textId="52A08A28" w:rsidR="009225C3" w:rsidRPr="009225C3" w:rsidRDefault="009225C3" w:rsidP="009225C3">
      <w:pPr>
        <w:jc w:val="both"/>
        <w:rPr>
          <w:sz w:val="28"/>
          <w:szCs w:val="28"/>
        </w:rPr>
      </w:pPr>
      <w:r>
        <w:rPr>
          <w:sz w:val="28"/>
          <w:szCs w:val="28"/>
        </w:rPr>
        <w:tab/>
      </w:r>
      <w:r w:rsidRPr="009225C3">
        <w:rPr>
          <w:sz w:val="28"/>
          <w:szCs w:val="28"/>
        </w:rPr>
        <w:t>- Tờ khai nhận chăm sóc, nuôi dưỡng (Mẫu số 2b ban hành kèm theo Nghị định số 20/2021/NĐ-CP).</w:t>
      </w:r>
    </w:p>
    <w:p w14:paraId="718EB953" w14:textId="73E0F26D" w:rsidR="009225C3" w:rsidRPr="009225C3" w:rsidRDefault="009225C3" w:rsidP="009225C3">
      <w:pPr>
        <w:jc w:val="both"/>
        <w:rPr>
          <w:sz w:val="28"/>
          <w:szCs w:val="28"/>
        </w:rPr>
      </w:pPr>
      <w:r>
        <w:rPr>
          <w:sz w:val="28"/>
          <w:szCs w:val="28"/>
        </w:rPr>
        <w:tab/>
      </w:r>
      <w:r w:rsidRPr="009225C3">
        <w:rPr>
          <w:sz w:val="28"/>
          <w:szCs w:val="28"/>
        </w:rPr>
        <w:t>- Tờ khai đối tượng được nhận chăm sóc, nuôi dưỡng (Mẫu số 03 ban hành kèm theo Nghị định số 20/2021/NĐ-CP).</w:t>
      </w:r>
    </w:p>
    <w:p w14:paraId="0B688D75" w14:textId="4FE021F6" w:rsidR="009225C3" w:rsidRPr="009225C3" w:rsidRDefault="009225C3" w:rsidP="009225C3">
      <w:pPr>
        <w:spacing w:line="276" w:lineRule="auto"/>
        <w:jc w:val="both"/>
        <w:rPr>
          <w:sz w:val="28"/>
          <w:szCs w:val="28"/>
        </w:rPr>
      </w:pPr>
      <w:bookmarkStart w:id="16" w:name="dieu_1_11"/>
      <w:r>
        <w:rPr>
          <w:b/>
          <w:bCs/>
          <w:sz w:val="28"/>
          <w:szCs w:val="28"/>
        </w:rPr>
        <w:tab/>
        <w:t>i</w:t>
      </w:r>
      <w:r w:rsidRPr="009225C3">
        <w:rPr>
          <w:b/>
          <w:bCs/>
          <w:sz w:val="28"/>
          <w:szCs w:val="28"/>
        </w:rPr>
        <w:t>. Yêu cầu, điều kiện thực hiện thủ tục hành chính</w:t>
      </w:r>
      <w:bookmarkEnd w:id="16"/>
    </w:p>
    <w:p w14:paraId="45076EFC" w14:textId="6483C224" w:rsidR="009225C3" w:rsidRPr="009225C3" w:rsidRDefault="009225C3" w:rsidP="009225C3">
      <w:pPr>
        <w:spacing w:line="276" w:lineRule="auto"/>
        <w:jc w:val="both"/>
        <w:rPr>
          <w:sz w:val="28"/>
          <w:szCs w:val="28"/>
        </w:rPr>
      </w:pPr>
      <w:r>
        <w:rPr>
          <w:sz w:val="28"/>
          <w:szCs w:val="28"/>
        </w:rPr>
        <w:tab/>
      </w:r>
      <w:r w:rsidRPr="009225C3">
        <w:rPr>
          <w:sz w:val="28"/>
          <w:szCs w:val="28"/>
        </w:rPr>
        <w:t>Đối tượng, người giám hộ của đối tượng quy định tại Điều 5; hộ gia đình, cá nhân nhận chăm sóc, nuôi dưỡng hàng tháng tại cộng đồng theo quy định tại khoản 1 Điều 18 Nghị định số 20/2021/NĐ-CP.</w:t>
      </w:r>
    </w:p>
    <w:p w14:paraId="49399D34" w14:textId="1AAA6E5A" w:rsidR="009225C3" w:rsidRPr="009225C3" w:rsidRDefault="009225C3" w:rsidP="009225C3">
      <w:pPr>
        <w:spacing w:line="276" w:lineRule="auto"/>
        <w:jc w:val="both"/>
        <w:rPr>
          <w:sz w:val="28"/>
          <w:szCs w:val="28"/>
        </w:rPr>
      </w:pPr>
      <w:bookmarkStart w:id="17" w:name="dieu_1_12"/>
      <w:r>
        <w:rPr>
          <w:b/>
          <w:bCs/>
          <w:sz w:val="28"/>
          <w:szCs w:val="28"/>
        </w:rPr>
        <w:tab/>
        <w:t>k</w:t>
      </w:r>
      <w:r w:rsidRPr="009225C3">
        <w:rPr>
          <w:b/>
          <w:bCs/>
          <w:sz w:val="28"/>
          <w:szCs w:val="28"/>
        </w:rPr>
        <w:t>. Căn cứ pháp lý của thủ tục hành chính</w:t>
      </w:r>
      <w:bookmarkEnd w:id="17"/>
    </w:p>
    <w:p w14:paraId="42509DB2" w14:textId="582EAB5A" w:rsidR="009225C3" w:rsidRPr="009225C3" w:rsidRDefault="009225C3" w:rsidP="009225C3">
      <w:pPr>
        <w:spacing w:line="276" w:lineRule="auto"/>
        <w:jc w:val="both"/>
        <w:rPr>
          <w:sz w:val="28"/>
          <w:szCs w:val="28"/>
        </w:rPr>
      </w:pPr>
      <w:r>
        <w:rPr>
          <w:sz w:val="28"/>
          <w:szCs w:val="28"/>
        </w:rPr>
        <w:tab/>
      </w:r>
      <w:r w:rsidRPr="009225C3">
        <w:rPr>
          <w:sz w:val="28"/>
          <w:szCs w:val="28"/>
        </w:rPr>
        <w:t>- Nghị định số 20/2021/NĐ-CP ngày 15/3/2021 của Chính phủ quy định chính sách trợ giúp xã hội đối với đối tượng bảo trợ xã hội.</w:t>
      </w:r>
    </w:p>
    <w:p w14:paraId="24D646BF" w14:textId="29BE8C48" w:rsidR="00816660" w:rsidRPr="009225C3" w:rsidRDefault="009225C3" w:rsidP="009225C3">
      <w:pPr>
        <w:pStyle w:val="NormalWeb"/>
        <w:shd w:val="clear" w:color="auto" w:fill="FFFFFF"/>
        <w:spacing w:before="0" w:after="0" w:line="276" w:lineRule="auto"/>
        <w:ind w:firstLine="709"/>
        <w:jc w:val="both"/>
        <w:rPr>
          <w:rFonts w:ascii="Times New Roman" w:hAnsi="Times New Roman" w:cs="Times New Roman"/>
          <w:color w:val="000000"/>
          <w:sz w:val="28"/>
          <w:szCs w:val="28"/>
          <w:lang w:val="vi-VN"/>
        </w:rPr>
      </w:pPr>
      <w:r w:rsidRPr="009225C3">
        <w:rPr>
          <w:rFonts w:ascii="Times New Roman" w:hAnsi="Times New Roman" w:cs="Times New Roman"/>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B4B47F3" w14:textId="77777777" w:rsidR="009225C3" w:rsidRDefault="009225C3" w:rsidP="00816660">
      <w:pPr>
        <w:shd w:val="clear" w:color="auto" w:fill="FFFFFF"/>
        <w:spacing w:line="234" w:lineRule="atLeast"/>
        <w:jc w:val="right"/>
        <w:rPr>
          <w:b/>
          <w:bCs/>
          <w:color w:val="000000"/>
          <w:sz w:val="28"/>
          <w:szCs w:val="28"/>
        </w:rPr>
      </w:pPr>
      <w:bookmarkStart w:id="18" w:name="chuong_pl_1"/>
    </w:p>
    <w:p w14:paraId="776F401A"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lang w:val="vi-VN"/>
        </w:rPr>
        <w:lastRenderedPageBreak/>
        <w:t>Mẫu số 1a</w:t>
      </w:r>
      <w:bookmarkEnd w:id="18"/>
    </w:p>
    <w:p w14:paraId="01FB2EF1"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HÒA XÃ HỘI CHỦ NGHĨA VIỆT NAM</w:t>
      </w:r>
      <w:r w:rsidRPr="00816660">
        <w:rPr>
          <w:color w:val="000000"/>
          <w:sz w:val="28"/>
          <w:szCs w:val="28"/>
          <w:lang w:val="vi-VN"/>
        </w:rPr>
        <w:br/>
      </w:r>
      <w:r w:rsidRPr="00816660">
        <w:rPr>
          <w:b/>
          <w:bCs/>
          <w:color w:val="000000"/>
          <w:sz w:val="28"/>
          <w:szCs w:val="28"/>
        </w:rPr>
        <w:t>Độc lập - Tự do - Hạnh phúc</w:t>
      </w:r>
      <w:r w:rsidRPr="00816660">
        <w:rPr>
          <w:b/>
          <w:bCs/>
          <w:color w:val="000000"/>
          <w:sz w:val="28"/>
          <w:szCs w:val="28"/>
        </w:rPr>
        <w:br/>
        <w:t>---------------</w:t>
      </w:r>
    </w:p>
    <w:p w14:paraId="1C449304" w14:textId="77777777" w:rsidR="00816660" w:rsidRPr="00816660" w:rsidRDefault="00816660" w:rsidP="00816660">
      <w:pPr>
        <w:shd w:val="clear" w:color="auto" w:fill="FFFFFF"/>
        <w:spacing w:line="234" w:lineRule="atLeast"/>
        <w:jc w:val="center"/>
        <w:rPr>
          <w:color w:val="000000"/>
          <w:sz w:val="28"/>
          <w:szCs w:val="28"/>
        </w:rPr>
      </w:pPr>
      <w:bookmarkStart w:id="19" w:name="chuong_pl_1_name"/>
      <w:r w:rsidRPr="00816660">
        <w:rPr>
          <w:b/>
          <w:bCs/>
          <w:color w:val="000000"/>
          <w:sz w:val="28"/>
          <w:szCs w:val="28"/>
        </w:rPr>
        <w:t>TỜ KHAI ĐỀ NGHỊ TRỢ GIÚP XÃ HỘI</w:t>
      </w:r>
      <w:bookmarkEnd w:id="19"/>
    </w:p>
    <w:p w14:paraId="0DC8D487"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i/>
          <w:iCs/>
          <w:color w:val="000000"/>
          <w:sz w:val="28"/>
          <w:szCs w:val="28"/>
        </w:rPr>
        <w:t>(Áp dụng đối với đối tượng quy định tại khoản 1, khoản 2 và khoản 7 Điều 5 Nghị định số...)</w:t>
      </w:r>
    </w:p>
    <w:p w14:paraId="6C8E01E0"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rPr>
        <w:t>THÔNG TIN CỦA ĐỐI TƯỢNG</w:t>
      </w:r>
    </w:p>
    <w:p w14:paraId="1EEAEF7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Họ và tên (Viết chữ in hoa): ...............................................................................</w:t>
      </w:r>
    </w:p>
    <w:p w14:paraId="35F1F3F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I ... I ....</w:t>
      </w:r>
      <w:r w:rsidRPr="00816660">
        <w:rPr>
          <w:color w:val="000000"/>
          <w:sz w:val="28"/>
          <w:szCs w:val="28"/>
        </w:rPr>
        <w:t> Giới tính: ...........................  Dân tộc: ...............</w:t>
      </w:r>
    </w:p>
    <w:p w14:paraId="1E28F9A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 ... / ........</w:t>
      </w:r>
    </w:p>
    <w:p w14:paraId="24FDB0D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33750A2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2.</w:t>
      </w:r>
      <w:r w:rsidRPr="00816660">
        <w:rPr>
          <w:color w:val="000000"/>
          <w:sz w:val="28"/>
          <w:szCs w:val="28"/>
        </w:rPr>
        <w:t> Hộ khẩu thường trú: ...........................................................................................</w:t>
      </w:r>
    </w:p>
    <w:p w14:paraId="2C137E4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Hiện đang ở với ai và địa chỉ nơi ở? .......................................................................</w:t>
      </w:r>
    </w:p>
    <w:p w14:paraId="02DFD97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Tình trạng đi học</w:t>
      </w:r>
    </w:p>
    <w:p w14:paraId="60A646C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Chưa đi học (Lý do: .......................................................................................... )</w:t>
      </w:r>
    </w:p>
    <w:p w14:paraId="65F6220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Đã nghỉ học (Lý do: .......................................................................................... )</w:t>
      </w:r>
    </w:p>
    <w:p w14:paraId="2E83457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Đang đi học (Ghi cụ thể): ................................................................................. )</w:t>
      </w:r>
    </w:p>
    <w:p w14:paraId="7D0C126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532A2FF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147FD67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BHXH hàng tháng: ……… đồng. Hưởng từ tháng ………../………….</w:t>
      </w:r>
    </w:p>
    <w:p w14:paraId="0752D5F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0FE6421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 …….. đồng. Hưởng từ tháng .../........</w:t>
      </w:r>
    </w:p>
    <w:p w14:paraId="0F812C8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 đồng. Hưởng từ tháng .../ ………...</w:t>
      </w:r>
    </w:p>
    <w:p w14:paraId="699683F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6. Thuộc hộ nghèo, cận nghèo không? □ Không □ Có</w:t>
      </w:r>
    </w:p>
    <w:p w14:paraId="4E51B92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7. Có khuyết tật không? □ Không □ Có</w:t>
      </w:r>
    </w:p>
    <w:p w14:paraId="3038006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Giấy xác nhận khuyết tật số…….... Ngày cấp: ……… Nơi cấp .........................</w:t>
      </w:r>
    </w:p>
    <w:p w14:paraId="6F73577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Dạng tật: ...............................................................................................................</w:t>
      </w:r>
    </w:p>
    <w:p w14:paraId="36EF3BF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12DCFE9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8. Thông tin về cha hoặc mẹ của đối tượng ……………………… có đang hưởng chế độ nào sau đây:</w:t>
      </w:r>
    </w:p>
    <w:p w14:paraId="43201B6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BHXH hàng tháng: …….. đồng. Hưởng từ tháng ... /……………….....</w:t>
      </w:r>
    </w:p>
    <w:p w14:paraId="41C941B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60EB2C3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 đồng. Hưởng từ tháng..../ ………</w:t>
      </w:r>
    </w:p>
    <w:p w14:paraId="390C74A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đồng. Hưởng từ tháng ……/ ……</w:t>
      </w:r>
    </w:p>
    <w:p w14:paraId="2DE309E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lastRenderedPageBreak/>
        <w:t>9.</w:t>
      </w:r>
      <w:r w:rsidRPr="00816660">
        <w:rPr>
          <w:color w:val="000000"/>
          <w:sz w:val="28"/>
          <w:szCs w:val="28"/>
        </w:rPr>
        <w:t> Thông tin về cha của đối tượng ..........................................................................</w:t>
      </w:r>
    </w:p>
    <w:p w14:paraId="79FE917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6"/>
        <w:gridCol w:w="4490"/>
      </w:tblGrid>
      <w:tr w:rsidR="00816660" w:rsidRPr="00816660" w14:paraId="50C939E0" w14:textId="77777777" w:rsidTr="00816660">
        <w:trPr>
          <w:tblCellSpacing w:w="0" w:type="dxa"/>
        </w:trPr>
        <w:tc>
          <w:tcPr>
            <w:tcW w:w="4766" w:type="dxa"/>
            <w:shd w:val="clear" w:color="auto" w:fill="FFFFFF"/>
            <w:tcMar>
              <w:top w:w="0" w:type="dxa"/>
              <w:left w:w="108" w:type="dxa"/>
              <w:bottom w:w="0" w:type="dxa"/>
              <w:right w:w="108" w:type="dxa"/>
            </w:tcMar>
            <w:hideMark/>
          </w:tcPr>
          <w:p w14:paraId="362074AD" w14:textId="77777777" w:rsidR="00816660" w:rsidRPr="00816660" w:rsidRDefault="00816660" w:rsidP="00816660">
            <w:pPr>
              <w:spacing w:before="120" w:after="120" w:line="234" w:lineRule="atLeast"/>
              <w:jc w:val="center"/>
              <w:rPr>
                <w:color w:val="000000"/>
                <w:sz w:val="28"/>
                <w:szCs w:val="28"/>
              </w:rPr>
            </w:pPr>
            <w:r w:rsidRPr="00816660">
              <w:rPr>
                <w:color w:val="000000"/>
                <w:sz w:val="28"/>
                <w:szCs w:val="28"/>
              </w:rPr>
              <w:t> </w:t>
            </w:r>
            <w:r w:rsidRPr="00816660">
              <w:rPr>
                <w:b/>
                <w:bCs/>
                <w:color w:val="000000"/>
                <w:sz w:val="28"/>
                <w:szCs w:val="28"/>
              </w:rPr>
              <w:t>Thông tin người khai thay</w:t>
            </w:r>
          </w:p>
          <w:p w14:paraId="1628EBE3"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Giấy CMND hoặc Căn cước công dân số:.</w:t>
            </w:r>
          </w:p>
          <w:p w14:paraId="3AEE318A"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Ngày cấp: ……. Nơi cấp: ……………..</w:t>
            </w:r>
          </w:p>
          <w:p w14:paraId="5EEF5F4F"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Mối quan hệ với đối tượng: ……….....</w:t>
            </w:r>
          </w:p>
          <w:p w14:paraId="20285449"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46362E4A"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p>
          <w:p w14:paraId="279AA872"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NGƯỜI KHAI</w:t>
            </w:r>
          </w:p>
          <w:p w14:paraId="733CF5E7"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(Ký, ghi rõ họ tên. Trường hợp khai thay phải ghi đầy đủ thông tin người khai thay)</w:t>
            </w:r>
          </w:p>
          <w:p w14:paraId="04B28C9E"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 </w:t>
            </w:r>
          </w:p>
        </w:tc>
      </w:tr>
    </w:tbl>
    <w:p w14:paraId="52BE3438"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 </w:t>
      </w:r>
    </w:p>
    <w:p w14:paraId="65E62D1F"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XÁC NHẬN CỦA ỦY BAN NHÂN DÂN CẤP XÃ</w:t>
      </w:r>
    </w:p>
    <w:p w14:paraId="4A5DE3D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w:t>
      </w:r>
      <w:r w:rsidRPr="00816660">
        <w:rPr>
          <w:color w:val="000000"/>
          <w:sz w:val="28"/>
          <w:szCs w:val="28"/>
        </w:rPr>
        <w:t>.....................</w:t>
      </w:r>
      <w:r w:rsidRPr="00816660">
        <w:rPr>
          <w:color w:val="000000"/>
          <w:sz w:val="28"/>
          <w:szCs w:val="28"/>
          <w:lang w:val="vi-VN"/>
        </w:rPr>
        <w:t>...... là đúng.</w:t>
      </w:r>
    </w:p>
    <w:p w14:paraId="0EFB7AD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9C846DC" w14:textId="77777777" w:rsidTr="00816660">
        <w:trPr>
          <w:tblCellSpacing w:w="0" w:type="dxa"/>
        </w:trPr>
        <w:tc>
          <w:tcPr>
            <w:tcW w:w="4510" w:type="dxa"/>
            <w:shd w:val="clear" w:color="auto" w:fill="FFFFFF"/>
            <w:tcMar>
              <w:top w:w="0" w:type="dxa"/>
              <w:left w:w="108" w:type="dxa"/>
              <w:bottom w:w="0" w:type="dxa"/>
              <w:right w:w="108" w:type="dxa"/>
            </w:tcMar>
            <w:hideMark/>
          </w:tcPr>
          <w:p w14:paraId="60A35C1F"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7611F3F0"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0353256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b/>
          <w:bCs/>
          <w:color w:val="000000"/>
          <w:sz w:val="28"/>
          <w:szCs w:val="28"/>
        </w:rPr>
        <w:t> </w:t>
      </w:r>
    </w:p>
    <w:p w14:paraId="27CE1B09" w14:textId="77777777" w:rsidR="00816660" w:rsidRPr="00816660" w:rsidRDefault="00816660" w:rsidP="00816660">
      <w:pPr>
        <w:rPr>
          <w:b/>
          <w:bCs/>
          <w:color w:val="000000"/>
          <w:sz w:val="28"/>
          <w:szCs w:val="28"/>
          <w:lang w:val="vi-VN"/>
        </w:rPr>
      </w:pPr>
      <w:bookmarkStart w:id="20" w:name="chuong_pl_2"/>
      <w:r w:rsidRPr="00816660">
        <w:rPr>
          <w:b/>
          <w:bCs/>
          <w:color w:val="000000"/>
          <w:sz w:val="28"/>
          <w:szCs w:val="28"/>
          <w:lang w:val="vi-VN"/>
        </w:rPr>
        <w:br w:type="page"/>
      </w:r>
    </w:p>
    <w:p w14:paraId="28EFFA78"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lang w:val="vi-VN"/>
        </w:rPr>
        <w:lastRenderedPageBreak/>
        <w:t>Mẫu số 1b</w:t>
      </w:r>
      <w:bookmarkEnd w:id="20"/>
    </w:p>
    <w:p w14:paraId="1968A20A"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HÒA XÃ HỘI CHỦ NGHĨA VIỆT NAM</w:t>
      </w:r>
      <w:r w:rsidRPr="00816660">
        <w:rPr>
          <w:color w:val="000000"/>
          <w:sz w:val="28"/>
          <w:szCs w:val="28"/>
          <w:lang w:val="vi-VN"/>
        </w:rPr>
        <w:br/>
      </w:r>
      <w:r w:rsidRPr="00816660">
        <w:rPr>
          <w:b/>
          <w:bCs/>
          <w:color w:val="000000"/>
          <w:sz w:val="28"/>
          <w:szCs w:val="28"/>
        </w:rPr>
        <w:t>Độc lập - Tự do - Hạnh phúc</w:t>
      </w:r>
      <w:r w:rsidRPr="00816660">
        <w:rPr>
          <w:b/>
          <w:bCs/>
          <w:color w:val="000000"/>
          <w:sz w:val="28"/>
          <w:szCs w:val="28"/>
        </w:rPr>
        <w:br/>
        <w:t>---------------</w:t>
      </w:r>
    </w:p>
    <w:p w14:paraId="5E1D284E" w14:textId="77777777" w:rsidR="00816660" w:rsidRPr="00816660" w:rsidRDefault="00816660" w:rsidP="00816660">
      <w:pPr>
        <w:shd w:val="clear" w:color="auto" w:fill="FFFFFF"/>
        <w:spacing w:line="234" w:lineRule="atLeast"/>
        <w:jc w:val="center"/>
        <w:rPr>
          <w:color w:val="000000"/>
          <w:sz w:val="28"/>
          <w:szCs w:val="28"/>
        </w:rPr>
      </w:pPr>
      <w:bookmarkStart w:id="21" w:name="chuong_pl_2_name"/>
      <w:r w:rsidRPr="00816660">
        <w:rPr>
          <w:b/>
          <w:bCs/>
          <w:color w:val="000000"/>
          <w:sz w:val="28"/>
          <w:szCs w:val="28"/>
        </w:rPr>
        <w:t>TỜ KHAI ĐỀ NGHỊ TRỢ GIÚP XÃ HỘI</w:t>
      </w:r>
      <w:bookmarkEnd w:id="21"/>
    </w:p>
    <w:p w14:paraId="1FA02DE7"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i/>
          <w:iCs/>
          <w:color w:val="000000"/>
          <w:sz w:val="28"/>
          <w:szCs w:val="28"/>
        </w:rPr>
        <w:t>(Áp dụng đối với đối tượng quy định tại khoản 3 và khoản 8 Điều 5 Nghị định số.....)</w:t>
      </w:r>
    </w:p>
    <w:p w14:paraId="5F0DAA2B"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rPr>
        <w:t>THÔNG TIN CỦA ĐỐI TƯỢNG</w:t>
      </w:r>
    </w:p>
    <w:p w14:paraId="2A4616C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Họ và tên (Viết chữ in hoa): ...............................................................................</w:t>
      </w:r>
    </w:p>
    <w:p w14:paraId="5DE3A98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 /... /.... Giới tính: ………….. Dân tộc: ...........................</w:t>
      </w:r>
    </w:p>
    <w:p w14:paraId="01EA86F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 ... / ....</w:t>
      </w:r>
    </w:p>
    <w:p w14:paraId="1D48880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029817C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1FD592A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Hiện đang ở với ai và địa chỉ nơi ở? .......................................................................</w:t>
      </w:r>
    </w:p>
    <w:p w14:paraId="5F67C43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Tình trạng đi học</w:t>
      </w:r>
    </w:p>
    <w:p w14:paraId="2ADF87F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Chưa đi học (Lý do: ...........................................................................................)</w:t>
      </w:r>
    </w:p>
    <w:p w14:paraId="5C70C11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Đã nghỉ học (Lý do: ...........................................................................................)</w:t>
      </w:r>
    </w:p>
    <w:p w14:paraId="6CAD44F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Đang đi học (Ghi cụ thể): ..................................................................................)</w:t>
      </w:r>
    </w:p>
    <w:p w14:paraId="4E3B598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55E6408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7D461C2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BHXH hàng tháng: ………đồng. Hưởng từ tháng ……….. / ………….</w:t>
      </w:r>
    </w:p>
    <w:p w14:paraId="05B335A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………đồng. Hưởng từ tháng .../ ………….</w:t>
      </w:r>
    </w:p>
    <w:p w14:paraId="471EED2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 đồng. Hưởng từ tháng …../ ……...</w:t>
      </w:r>
    </w:p>
    <w:p w14:paraId="087D2A6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 đồng. Hưởng từ tháng .../ …………..</w:t>
      </w:r>
    </w:p>
    <w:p w14:paraId="44D018C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6. Thuộc hộ nghèo không? □ Không □ Có</w:t>
      </w:r>
    </w:p>
    <w:p w14:paraId="7E52FA4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7. Thời điểm phát hiện nhiễm HIV .........................................................................</w:t>
      </w:r>
    </w:p>
    <w:p w14:paraId="505794C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8. Có khuyết tật không? □ Không □ Có</w:t>
      </w:r>
    </w:p>
    <w:p w14:paraId="4AF2CE2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Giấy xác nhận khuyết tật số ………… Ngày cấp : …… Nơi cấp .......................</w:t>
      </w:r>
    </w:p>
    <w:p w14:paraId="5FDAF1A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Dạng tật: ...............................................................................................................</w:t>
      </w:r>
    </w:p>
    <w:p w14:paraId="6D7469F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2611A5E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9. Khả năng tham gia lao động (Ghi cụ thể) ...........................................................</w:t>
      </w:r>
    </w:p>
    <w:p w14:paraId="0E15ACD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những lời khai trên là đúng sự thực, nếu có điều gì khai không đúng, tôi xin chịu trách nhiệm hoàn toàn.</w:t>
      </w:r>
    </w:p>
    <w:p w14:paraId="7094707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4D157A6B" w14:textId="77777777" w:rsidTr="00816660">
        <w:trPr>
          <w:tblCellSpacing w:w="0" w:type="dxa"/>
        </w:trPr>
        <w:tc>
          <w:tcPr>
            <w:tcW w:w="4510" w:type="dxa"/>
            <w:shd w:val="clear" w:color="auto" w:fill="FFFFFF"/>
            <w:tcMar>
              <w:top w:w="0" w:type="dxa"/>
              <w:left w:w="108" w:type="dxa"/>
              <w:bottom w:w="0" w:type="dxa"/>
              <w:right w:w="108" w:type="dxa"/>
            </w:tcMar>
            <w:hideMark/>
          </w:tcPr>
          <w:p w14:paraId="09ACA16A"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lastRenderedPageBreak/>
              <w:t>Thông tin người khai thay</w:t>
            </w:r>
          </w:p>
          <w:p w14:paraId="3EB91AED"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Giấy CMND hoặc Căn cước công dân số:.</w:t>
            </w:r>
          </w:p>
          <w:p w14:paraId="5E4AD182"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Ngày cấp: …………. Nơi cấp: ………</w:t>
            </w:r>
          </w:p>
          <w:p w14:paraId="77545924"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Mối quan hệ với đối tượng: …………</w:t>
            </w:r>
          </w:p>
          <w:p w14:paraId="79ECB003"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08295FB3"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p>
          <w:p w14:paraId="36490C34"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NGƯỜI KHAI</w:t>
            </w:r>
          </w:p>
          <w:p w14:paraId="2B65E6E2"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(Ký, ghi rõ họ tên. Trường hợp khai thay phải ghi đầy đủ thông tin người khai thay)</w:t>
            </w:r>
          </w:p>
          <w:p w14:paraId="7F572438"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 </w:t>
            </w:r>
          </w:p>
        </w:tc>
      </w:tr>
    </w:tbl>
    <w:p w14:paraId="4C06414C"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 </w:t>
      </w:r>
    </w:p>
    <w:p w14:paraId="2703E610"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XÁC NHẬN CỦA ỦY BAN NHÂN DÂN CẤP XÃ</w:t>
      </w:r>
    </w:p>
    <w:p w14:paraId="5B9DCB6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5AA051C7" w14:textId="77777777" w:rsidTr="00816660">
        <w:trPr>
          <w:tblCellSpacing w:w="0" w:type="dxa"/>
        </w:trPr>
        <w:tc>
          <w:tcPr>
            <w:tcW w:w="4510" w:type="dxa"/>
            <w:shd w:val="clear" w:color="auto" w:fill="FFFFFF"/>
            <w:tcMar>
              <w:top w:w="0" w:type="dxa"/>
              <w:left w:w="108" w:type="dxa"/>
              <w:bottom w:w="0" w:type="dxa"/>
              <w:right w:w="108" w:type="dxa"/>
            </w:tcMar>
            <w:hideMark/>
          </w:tcPr>
          <w:p w14:paraId="4F911538" w14:textId="77777777" w:rsidR="00816660" w:rsidRPr="00816660" w:rsidRDefault="00816660" w:rsidP="00816660">
            <w:pPr>
              <w:spacing w:before="120" w:after="120" w:line="234" w:lineRule="atLeast"/>
              <w:jc w:val="center"/>
              <w:rPr>
                <w:color w:val="000000"/>
                <w:sz w:val="28"/>
                <w:szCs w:val="28"/>
              </w:rPr>
            </w:pPr>
            <w:r w:rsidRPr="00816660">
              <w:rPr>
                <w:color w:val="000000"/>
                <w:sz w:val="28"/>
                <w:szCs w:val="28"/>
                <w:lang w:val="vi-VN"/>
              </w:rPr>
              <w:t> </w:t>
            </w: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0BE7E747"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536E27F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i/>
          <w:iCs/>
          <w:color w:val="000000"/>
          <w:sz w:val="28"/>
          <w:szCs w:val="28"/>
          <w:lang w:val="vi-VN"/>
        </w:rPr>
        <w:t> </w:t>
      </w:r>
    </w:p>
    <w:p w14:paraId="4400256B" w14:textId="77777777" w:rsidR="00816660" w:rsidRPr="00816660" w:rsidRDefault="00816660" w:rsidP="00816660">
      <w:pPr>
        <w:rPr>
          <w:b/>
          <w:bCs/>
          <w:color w:val="000000"/>
          <w:sz w:val="28"/>
          <w:szCs w:val="28"/>
          <w:lang w:val="vi-VN"/>
        </w:rPr>
      </w:pPr>
      <w:r w:rsidRPr="00816660">
        <w:rPr>
          <w:b/>
          <w:bCs/>
          <w:color w:val="000000"/>
          <w:sz w:val="28"/>
          <w:szCs w:val="28"/>
          <w:lang w:val="vi-VN"/>
        </w:rPr>
        <w:br w:type="page"/>
      </w:r>
    </w:p>
    <w:p w14:paraId="54A848EB"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lang w:val="vi-VN"/>
        </w:rPr>
        <w:lastRenderedPageBreak/>
        <w:t>Mẫu số 1c</w:t>
      </w:r>
    </w:p>
    <w:p w14:paraId="57025169"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HÒA XÃ HỘI CHỦ NGHĨA VIỆT NAM</w:t>
      </w:r>
      <w:r w:rsidRPr="00816660">
        <w:rPr>
          <w:color w:val="000000"/>
          <w:sz w:val="28"/>
          <w:szCs w:val="28"/>
          <w:lang w:val="vi-VN"/>
        </w:rPr>
        <w:br/>
      </w:r>
      <w:r w:rsidRPr="00816660">
        <w:rPr>
          <w:b/>
          <w:bCs/>
          <w:color w:val="000000"/>
          <w:sz w:val="28"/>
          <w:szCs w:val="28"/>
        </w:rPr>
        <w:t>Độc lập - Tự do - Hạnh phúc</w:t>
      </w:r>
      <w:r w:rsidRPr="00816660">
        <w:rPr>
          <w:b/>
          <w:bCs/>
          <w:color w:val="000000"/>
          <w:sz w:val="28"/>
          <w:szCs w:val="28"/>
        </w:rPr>
        <w:br/>
        <w:t>---------------</w:t>
      </w:r>
    </w:p>
    <w:p w14:paraId="0EFA1485" w14:textId="77777777" w:rsidR="00816660" w:rsidRPr="00816660" w:rsidRDefault="00816660" w:rsidP="00816660">
      <w:pPr>
        <w:shd w:val="clear" w:color="auto" w:fill="FFFFFF"/>
        <w:spacing w:line="234" w:lineRule="atLeast"/>
        <w:jc w:val="center"/>
        <w:rPr>
          <w:color w:val="000000"/>
          <w:sz w:val="28"/>
          <w:szCs w:val="28"/>
        </w:rPr>
      </w:pPr>
      <w:r w:rsidRPr="00816660">
        <w:rPr>
          <w:b/>
          <w:bCs/>
          <w:color w:val="000000"/>
          <w:sz w:val="28"/>
          <w:szCs w:val="28"/>
        </w:rPr>
        <w:t>TỜ KHAI ĐỀ NGHỊ TRỢ GIÚP XÃ HỘI</w:t>
      </w:r>
    </w:p>
    <w:p w14:paraId="2AF1F0F5"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i/>
          <w:iCs/>
          <w:color w:val="000000"/>
          <w:sz w:val="28"/>
          <w:szCs w:val="28"/>
          <w:lang w:val="vi-VN"/>
        </w:rPr>
        <w:t>(Áp dụng đối với đối tượng quy định tại khoản 4 Điều 5 Nghị định số....)</w:t>
      </w:r>
    </w:p>
    <w:p w14:paraId="1EB5BB27"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THÔNG TIN CỦA ĐỐI TƯỢNG</w:t>
      </w:r>
    </w:p>
    <w:p w14:paraId="3CD979F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1. Họ và tên (Viết chữ in hoa): </w:t>
      </w:r>
      <w:r w:rsidRPr="00816660">
        <w:rPr>
          <w:color w:val="000000"/>
          <w:sz w:val="28"/>
          <w:szCs w:val="28"/>
        </w:rPr>
        <w:t>...............................................................................</w:t>
      </w:r>
    </w:p>
    <w:p w14:paraId="7E28FEC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I ... I ....</w:t>
      </w:r>
      <w:r w:rsidRPr="00816660">
        <w:rPr>
          <w:color w:val="000000"/>
          <w:sz w:val="28"/>
          <w:szCs w:val="28"/>
        </w:rPr>
        <w:t> Giới tính:…………. Dân tộc: ...........................</w:t>
      </w:r>
    </w:p>
    <w:p w14:paraId="05C2F06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…………………Cấp ngày .../ ... / ....</w:t>
      </w:r>
    </w:p>
    <w:p w14:paraId="228DB70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31B2401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1E51519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Hiện đang ở với ai và địa chỉ nơi ở? .......................................................................</w:t>
      </w:r>
    </w:p>
    <w:p w14:paraId="30B450F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3. Có thẻ BHYT không? □ Không □ Có</w:t>
      </w:r>
    </w:p>
    <w:p w14:paraId="109313A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Thuộc hộ nghèo, cận nghèo không? □ Không □ Có</w:t>
      </w:r>
    </w:p>
    <w:p w14:paraId="75650A0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Tình trạng hôn nhân? (Ghi rõ: Không có chồng/vợ; có chồng/vợ đã chết hoặc mất tích theo quy định) …………………………………………………………</w:t>
      </w:r>
    </w:p>
    <w:p w14:paraId="403DFEF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6. Số con đang nuôi người. Trong đó dưới 16 tuổi người; từ 16 đến 22 tuổi đang học phổ thông, học nghề, trung cấp chuyên nghiệp, cao đẳng, đại học ... người.</w:t>
      </w:r>
    </w:p>
    <w:p w14:paraId="256B168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7. Thông tin về con thứ nhất (Ghi cụ thể họ tên, ngày tháng năm sinh, nơi ở, tình trạng đi học, chế độ chính sách đang hưởng)</w:t>
      </w:r>
    </w:p>
    <w:p w14:paraId="184C403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8. Thông tin con thứ hai trở đi (Khai đầy đủ thông tin như con thứ nhất)...</w:t>
      </w:r>
    </w:p>
    <w:p w14:paraId="40484B8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w:t>
      </w:r>
    </w:p>
    <w:p w14:paraId="30867A2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6109E2BE" w14:textId="77777777" w:rsidTr="00816660">
        <w:trPr>
          <w:tblCellSpacing w:w="0" w:type="dxa"/>
        </w:trPr>
        <w:tc>
          <w:tcPr>
            <w:tcW w:w="4510" w:type="dxa"/>
            <w:shd w:val="clear" w:color="auto" w:fill="FFFFFF"/>
            <w:tcMar>
              <w:top w:w="0" w:type="dxa"/>
              <w:left w:w="108" w:type="dxa"/>
              <w:bottom w:w="0" w:type="dxa"/>
              <w:right w:w="108" w:type="dxa"/>
            </w:tcMar>
            <w:hideMark/>
          </w:tcPr>
          <w:p w14:paraId="3209B4B0"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Thông tin người khai thay</w:t>
            </w:r>
          </w:p>
          <w:p w14:paraId="3965A173"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Giấy CMND hoặc Căn cước công dân số:.</w:t>
            </w:r>
          </w:p>
          <w:p w14:paraId="0AEF86A2"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Ngày cấp:…………. Nơi cấp: ………</w:t>
            </w:r>
          </w:p>
          <w:p w14:paraId="220C9DC4"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Mối quan hệ với đối tượng: …………</w:t>
            </w:r>
          </w:p>
          <w:p w14:paraId="590D226C"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67EE683E"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p>
          <w:p w14:paraId="4021F8A7"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NGƯỜI KHAI</w:t>
            </w:r>
          </w:p>
          <w:p w14:paraId="724CE83F"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(Ký, ghi rõ họ tên. Trường hợp khai thay phải ghi đầy đủ thông tin người khai thay)</w:t>
            </w:r>
          </w:p>
          <w:p w14:paraId="0B76A0F7"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 </w:t>
            </w:r>
          </w:p>
        </w:tc>
      </w:tr>
    </w:tbl>
    <w:p w14:paraId="534C8A02" w14:textId="77777777" w:rsidR="00816660" w:rsidRPr="00816660" w:rsidRDefault="00816660" w:rsidP="00816660">
      <w:pPr>
        <w:shd w:val="clear" w:color="auto" w:fill="FFFFFF"/>
        <w:spacing w:before="120" w:after="120" w:line="234" w:lineRule="atLeast"/>
        <w:jc w:val="center"/>
        <w:rPr>
          <w:b/>
          <w:bCs/>
          <w:color w:val="000000"/>
          <w:sz w:val="28"/>
          <w:szCs w:val="28"/>
        </w:rPr>
      </w:pPr>
    </w:p>
    <w:p w14:paraId="3A5759A6" w14:textId="77777777" w:rsidR="00816660" w:rsidRPr="00816660" w:rsidRDefault="00816660" w:rsidP="00816660">
      <w:pPr>
        <w:shd w:val="clear" w:color="auto" w:fill="FFFFFF"/>
        <w:spacing w:before="120" w:after="120" w:line="234" w:lineRule="atLeast"/>
        <w:jc w:val="center"/>
        <w:rPr>
          <w:b/>
          <w:bCs/>
          <w:color w:val="000000"/>
          <w:sz w:val="28"/>
          <w:szCs w:val="28"/>
        </w:rPr>
      </w:pPr>
    </w:p>
    <w:p w14:paraId="441716DD" w14:textId="77777777" w:rsidR="00816660" w:rsidRDefault="00816660" w:rsidP="00816660">
      <w:pPr>
        <w:shd w:val="clear" w:color="auto" w:fill="FFFFFF"/>
        <w:spacing w:before="120" w:after="120" w:line="234" w:lineRule="atLeast"/>
        <w:jc w:val="center"/>
        <w:rPr>
          <w:b/>
          <w:bCs/>
          <w:color w:val="000000"/>
          <w:sz w:val="28"/>
          <w:szCs w:val="28"/>
        </w:rPr>
      </w:pPr>
    </w:p>
    <w:p w14:paraId="31E20399" w14:textId="77777777" w:rsidR="00DB7775" w:rsidRPr="00816660" w:rsidRDefault="00DB7775" w:rsidP="00816660">
      <w:pPr>
        <w:shd w:val="clear" w:color="auto" w:fill="FFFFFF"/>
        <w:spacing w:before="120" w:after="120" w:line="234" w:lineRule="atLeast"/>
        <w:jc w:val="center"/>
        <w:rPr>
          <w:b/>
          <w:bCs/>
          <w:color w:val="000000"/>
          <w:sz w:val="28"/>
          <w:szCs w:val="28"/>
        </w:rPr>
      </w:pPr>
    </w:p>
    <w:p w14:paraId="44D4E2CB"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lastRenderedPageBreak/>
        <w:t>XÁC NHẬN CỦA ỦY BAN NHÂN DÂN CẤP XÃ</w:t>
      </w:r>
    </w:p>
    <w:p w14:paraId="360D5CA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p w14:paraId="39A8B43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6DF3E2C4" w14:textId="77777777" w:rsidTr="00816660">
        <w:trPr>
          <w:tblCellSpacing w:w="0" w:type="dxa"/>
        </w:trPr>
        <w:tc>
          <w:tcPr>
            <w:tcW w:w="4510" w:type="dxa"/>
            <w:shd w:val="clear" w:color="auto" w:fill="FFFFFF"/>
            <w:tcMar>
              <w:top w:w="0" w:type="dxa"/>
              <w:left w:w="108" w:type="dxa"/>
              <w:bottom w:w="0" w:type="dxa"/>
              <w:right w:w="108" w:type="dxa"/>
            </w:tcMar>
            <w:hideMark/>
          </w:tcPr>
          <w:p w14:paraId="181635EA"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271F11A0"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404F698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b/>
          <w:bCs/>
          <w:color w:val="000000"/>
          <w:sz w:val="28"/>
          <w:szCs w:val="28"/>
        </w:rPr>
        <w:t> </w:t>
      </w:r>
    </w:p>
    <w:p w14:paraId="418FF7F2" w14:textId="77777777" w:rsidR="00816660" w:rsidRDefault="00816660" w:rsidP="00816660">
      <w:pPr>
        <w:rPr>
          <w:b/>
          <w:bCs/>
          <w:color w:val="000000"/>
          <w:sz w:val="28"/>
          <w:szCs w:val="28"/>
          <w:lang w:val="vi-VN"/>
        </w:rPr>
      </w:pPr>
      <w:bookmarkStart w:id="22" w:name="chuong_pl_4"/>
      <w:r>
        <w:rPr>
          <w:b/>
          <w:bCs/>
          <w:color w:val="000000"/>
          <w:sz w:val="28"/>
          <w:szCs w:val="28"/>
          <w:lang w:val="vi-VN"/>
        </w:rPr>
        <w:br w:type="page"/>
      </w:r>
    </w:p>
    <w:p w14:paraId="4B27D694"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lang w:val="vi-VN"/>
        </w:rPr>
        <w:lastRenderedPageBreak/>
        <w:t>Mẫu số 1d</w:t>
      </w:r>
      <w:bookmarkEnd w:id="22"/>
    </w:p>
    <w:p w14:paraId="525FD989"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HÒA XÃ HỘI CHỦ NGHĨA VIỆT NAM</w:t>
      </w:r>
      <w:r w:rsidRPr="00816660">
        <w:rPr>
          <w:color w:val="000000"/>
          <w:sz w:val="28"/>
          <w:szCs w:val="28"/>
          <w:lang w:val="vi-VN"/>
        </w:rPr>
        <w:br/>
      </w:r>
      <w:r w:rsidRPr="00816660">
        <w:rPr>
          <w:b/>
          <w:bCs/>
          <w:color w:val="000000"/>
          <w:sz w:val="28"/>
          <w:szCs w:val="28"/>
        </w:rPr>
        <w:t>Độc lập - Tự do - Hạnh phúc</w:t>
      </w:r>
      <w:r w:rsidRPr="00816660">
        <w:rPr>
          <w:b/>
          <w:bCs/>
          <w:color w:val="000000"/>
          <w:sz w:val="28"/>
          <w:szCs w:val="28"/>
        </w:rPr>
        <w:br/>
        <w:t>---------------</w:t>
      </w:r>
    </w:p>
    <w:p w14:paraId="42293A94" w14:textId="77777777" w:rsidR="00816660" w:rsidRPr="00816660" w:rsidRDefault="00816660" w:rsidP="00816660">
      <w:pPr>
        <w:shd w:val="clear" w:color="auto" w:fill="FFFFFF"/>
        <w:spacing w:line="234" w:lineRule="atLeast"/>
        <w:jc w:val="center"/>
        <w:rPr>
          <w:color w:val="000000"/>
          <w:sz w:val="28"/>
          <w:szCs w:val="28"/>
        </w:rPr>
      </w:pPr>
      <w:bookmarkStart w:id="23" w:name="chuong_pl_4_name"/>
      <w:r w:rsidRPr="00816660">
        <w:rPr>
          <w:b/>
          <w:bCs/>
          <w:color w:val="000000"/>
          <w:sz w:val="28"/>
          <w:szCs w:val="28"/>
        </w:rPr>
        <w:t>TỜ KHAI ĐỀ NGHỊ TRỢ GIÚP XÃ HỘI</w:t>
      </w:r>
      <w:bookmarkEnd w:id="23"/>
    </w:p>
    <w:p w14:paraId="42B9297D"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i/>
          <w:iCs/>
          <w:color w:val="000000"/>
          <w:sz w:val="28"/>
          <w:szCs w:val="28"/>
        </w:rPr>
        <w:t>(Áp dụng đối với đối tượng quy định tại khoản 5 Điều 5 Nghị định số ....)</w:t>
      </w:r>
    </w:p>
    <w:p w14:paraId="54798590"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rPr>
        <w:t>THÔNG TIN CỦA ĐỐI TƯỢNG</w:t>
      </w:r>
    </w:p>
    <w:p w14:paraId="5505C76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Họ và tên </w:t>
      </w:r>
      <w:r w:rsidRPr="00816660">
        <w:rPr>
          <w:i/>
          <w:iCs/>
          <w:color w:val="000000"/>
          <w:sz w:val="28"/>
          <w:szCs w:val="28"/>
        </w:rPr>
        <w:t>(Viết chữ in hoa). ..............................................................................</w:t>
      </w:r>
    </w:p>
    <w:p w14:paraId="59BF3E9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 / .... Giới tính: ……….. Dân tộc: ..............................</w:t>
      </w:r>
    </w:p>
    <w:p w14:paraId="18D1ED7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 ... / ....</w:t>
      </w:r>
    </w:p>
    <w:p w14:paraId="488FE5A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536A992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3B814FD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Hiện đang ở với ai và địa chỉ nơi ở? .......................................................................</w:t>
      </w:r>
    </w:p>
    <w:p w14:paraId="6ADFF40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3. Có thẻ BHYT không? □ Không □ Có</w:t>
      </w:r>
    </w:p>
    <w:p w14:paraId="2CA2322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Đang hưởng chế độ nào sau đây:</w:t>
      </w:r>
    </w:p>
    <w:p w14:paraId="656AA1D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Lương hưu/Trợ cấp BHXH hàng tháng: ...........đồng. Hưởng từ tháng ……/ .......</w:t>
      </w:r>
    </w:p>
    <w:p w14:paraId="46D06EC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4535C94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 ….. đồng. Hưởng từ tháng…./ ……..</w:t>
      </w:r>
    </w:p>
    <w:p w14:paraId="3B77FA4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 đồng. Hưởng từ tháng ……/ …….....</w:t>
      </w:r>
    </w:p>
    <w:p w14:paraId="04C9E3F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Thuộc hộ nghèo, cận nghèo không? □ Không □ Có</w:t>
      </w:r>
    </w:p>
    <w:p w14:paraId="503C4B7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6. Có khuyết tật không? □ Không □ Có</w:t>
      </w:r>
    </w:p>
    <w:p w14:paraId="3427AC9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Giấy xác nhận khuyết tật số………Ngày cấp:…............ Nơi cấp: ......................</w:t>
      </w:r>
    </w:p>
    <w:p w14:paraId="7114AB3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Dạng tật: ...............................................................................................................</w:t>
      </w:r>
    </w:p>
    <w:p w14:paraId="40FA3E9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5B3F20C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7. Tình trạng hôn nhân? (Ghi rõ: Không có chồng/vợ; có chồng/vợ đã chết hoặc mất tích theo quy định) …………………………………………………………</w:t>
      </w:r>
    </w:p>
    <w:p w14:paraId="1FDA80C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8. Người có nghĩa vụ và quyền phụng dưỡng (Nếu có, ghi cụ thể họ tên, tuổi, nghề nghiệp, nơi ở, việc làm, thu nhập): …………………………………………</w:t>
      </w:r>
    </w:p>
    <w:p w14:paraId="1C8A915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9. Quá trình hoạt động của bản thân (Không bắt buộc): ........................................</w:t>
      </w:r>
    </w:p>
    <w:p w14:paraId="0AF6313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96"/>
        <w:gridCol w:w="4490"/>
      </w:tblGrid>
      <w:tr w:rsidR="00816660" w:rsidRPr="00816660" w14:paraId="0F163C81" w14:textId="77777777" w:rsidTr="00816660">
        <w:trPr>
          <w:tblCellSpacing w:w="0" w:type="dxa"/>
        </w:trPr>
        <w:tc>
          <w:tcPr>
            <w:tcW w:w="4696" w:type="dxa"/>
            <w:shd w:val="clear" w:color="auto" w:fill="FFFFFF"/>
            <w:tcMar>
              <w:top w:w="0" w:type="dxa"/>
              <w:left w:w="108" w:type="dxa"/>
              <w:bottom w:w="0" w:type="dxa"/>
              <w:right w:w="108" w:type="dxa"/>
            </w:tcMar>
            <w:hideMark/>
          </w:tcPr>
          <w:p w14:paraId="21CABB76" w14:textId="77777777" w:rsidR="00816660" w:rsidRPr="00816660" w:rsidRDefault="00816660" w:rsidP="00816660">
            <w:pPr>
              <w:spacing w:before="120" w:after="120" w:line="234" w:lineRule="atLeast"/>
              <w:jc w:val="center"/>
              <w:rPr>
                <w:color w:val="000000"/>
                <w:sz w:val="28"/>
                <w:szCs w:val="28"/>
              </w:rPr>
            </w:pPr>
            <w:r w:rsidRPr="00816660">
              <w:rPr>
                <w:color w:val="000000"/>
                <w:sz w:val="28"/>
                <w:szCs w:val="28"/>
              </w:rPr>
              <w:t> </w:t>
            </w:r>
            <w:r w:rsidRPr="00816660">
              <w:rPr>
                <w:b/>
                <w:bCs/>
                <w:color w:val="000000"/>
                <w:sz w:val="28"/>
                <w:szCs w:val="28"/>
              </w:rPr>
              <w:t>Thông tin người khai thay</w:t>
            </w:r>
          </w:p>
          <w:p w14:paraId="79866558"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Giấy CMND hoặc Căn cước công dân số:.</w:t>
            </w:r>
          </w:p>
          <w:p w14:paraId="33EAEC1D"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Ngày cấp: ……………………………</w:t>
            </w:r>
          </w:p>
          <w:p w14:paraId="5670D3D9"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lastRenderedPageBreak/>
              <w:t>Nơi cấp: ………………………………</w:t>
            </w:r>
          </w:p>
          <w:p w14:paraId="417C1854"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Mối quan hệ với đối tượng: …………</w:t>
            </w:r>
          </w:p>
          <w:p w14:paraId="50BE28F4"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2A35FBB3"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lastRenderedPageBreak/>
              <w:t>Ngày .... tháng .... năm ...</w:t>
            </w:r>
          </w:p>
          <w:p w14:paraId="7405BA72"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NGƯỜI KHAI</w:t>
            </w:r>
          </w:p>
          <w:p w14:paraId="1ACE9F01"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 xml:space="preserve">(Ký, ghi rõ họ tên. Trường hợp khai thay phải ghi đầy đủ thông tin người </w:t>
            </w:r>
            <w:r w:rsidRPr="00816660">
              <w:rPr>
                <w:i/>
                <w:iCs/>
                <w:color w:val="000000"/>
                <w:sz w:val="28"/>
                <w:szCs w:val="28"/>
              </w:rPr>
              <w:lastRenderedPageBreak/>
              <w:t>khai thay)</w:t>
            </w:r>
          </w:p>
          <w:p w14:paraId="03B698F2"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 </w:t>
            </w:r>
          </w:p>
        </w:tc>
      </w:tr>
    </w:tbl>
    <w:p w14:paraId="631BEA5E"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lastRenderedPageBreak/>
        <w:t>XÁC NHẬN CỦA ỦY BAN NHÂN DÂN CẤP XÃ</w:t>
      </w:r>
    </w:p>
    <w:p w14:paraId="40FAF94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w:t>
      </w:r>
      <w:r w:rsidRPr="00816660">
        <w:rPr>
          <w:color w:val="000000"/>
          <w:sz w:val="28"/>
          <w:szCs w:val="28"/>
        </w:rPr>
        <w:t>.....................</w:t>
      </w:r>
      <w:r w:rsidRPr="00816660">
        <w:rPr>
          <w:color w:val="000000"/>
          <w:sz w:val="28"/>
          <w:szCs w:val="28"/>
          <w:lang w:val="vi-VN"/>
        </w:rPr>
        <w:t>......là đúng.</w:t>
      </w:r>
    </w:p>
    <w:p w14:paraId="77391C0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1DA803C9" w14:textId="77777777" w:rsidTr="00816660">
        <w:trPr>
          <w:tblCellSpacing w:w="0" w:type="dxa"/>
        </w:trPr>
        <w:tc>
          <w:tcPr>
            <w:tcW w:w="4510" w:type="dxa"/>
            <w:shd w:val="clear" w:color="auto" w:fill="FFFFFF"/>
            <w:tcMar>
              <w:top w:w="0" w:type="dxa"/>
              <w:left w:w="108" w:type="dxa"/>
              <w:bottom w:w="0" w:type="dxa"/>
              <w:right w:w="108" w:type="dxa"/>
            </w:tcMar>
            <w:hideMark/>
          </w:tcPr>
          <w:p w14:paraId="64F574E9"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3793015C"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51A5F5E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b/>
          <w:bCs/>
          <w:color w:val="000000"/>
          <w:sz w:val="28"/>
          <w:szCs w:val="28"/>
        </w:rPr>
        <w:t> </w:t>
      </w:r>
    </w:p>
    <w:p w14:paraId="66D8A957" w14:textId="77777777" w:rsidR="00816660" w:rsidRPr="00816660" w:rsidRDefault="00816660" w:rsidP="00816660">
      <w:pPr>
        <w:rPr>
          <w:b/>
          <w:bCs/>
          <w:color w:val="000000"/>
          <w:sz w:val="28"/>
          <w:szCs w:val="28"/>
          <w:lang w:val="vi-VN"/>
        </w:rPr>
      </w:pPr>
      <w:bookmarkStart w:id="24" w:name="chuong_pl_5"/>
      <w:r w:rsidRPr="00816660">
        <w:rPr>
          <w:b/>
          <w:bCs/>
          <w:color w:val="000000"/>
          <w:sz w:val="28"/>
          <w:szCs w:val="28"/>
          <w:lang w:val="vi-VN"/>
        </w:rPr>
        <w:br w:type="page"/>
      </w:r>
    </w:p>
    <w:p w14:paraId="20E54E71"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lang w:val="vi-VN"/>
        </w:rPr>
        <w:lastRenderedPageBreak/>
        <w:t>Mẫu số 1đ</w:t>
      </w:r>
      <w:bookmarkEnd w:id="24"/>
    </w:p>
    <w:p w14:paraId="17FF04BE"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HÒA XÃ HỘI CHỦ NGHĨA VIỆT NAM</w:t>
      </w:r>
      <w:r w:rsidRPr="00816660">
        <w:rPr>
          <w:color w:val="000000"/>
          <w:sz w:val="28"/>
          <w:szCs w:val="28"/>
          <w:lang w:val="vi-VN"/>
        </w:rPr>
        <w:br/>
      </w:r>
      <w:r w:rsidRPr="00816660">
        <w:rPr>
          <w:b/>
          <w:bCs/>
          <w:color w:val="000000"/>
          <w:sz w:val="28"/>
          <w:szCs w:val="28"/>
        </w:rPr>
        <w:t>Độc lập - Tự do - Hạnh phúc</w:t>
      </w:r>
      <w:r w:rsidRPr="00816660">
        <w:rPr>
          <w:b/>
          <w:bCs/>
          <w:color w:val="000000"/>
          <w:sz w:val="28"/>
          <w:szCs w:val="28"/>
        </w:rPr>
        <w:br/>
        <w:t>---------------</w:t>
      </w:r>
    </w:p>
    <w:p w14:paraId="2D65AFA3" w14:textId="77777777" w:rsidR="00816660" w:rsidRPr="00816660" w:rsidRDefault="00816660" w:rsidP="00816660">
      <w:pPr>
        <w:shd w:val="clear" w:color="auto" w:fill="FFFFFF"/>
        <w:spacing w:line="234" w:lineRule="atLeast"/>
        <w:jc w:val="center"/>
        <w:rPr>
          <w:color w:val="000000"/>
          <w:sz w:val="28"/>
          <w:szCs w:val="28"/>
        </w:rPr>
      </w:pPr>
      <w:bookmarkStart w:id="25" w:name="chuong_pl_5_name"/>
      <w:r w:rsidRPr="00816660">
        <w:rPr>
          <w:b/>
          <w:bCs/>
          <w:color w:val="000000"/>
          <w:sz w:val="28"/>
          <w:szCs w:val="28"/>
        </w:rPr>
        <w:t>TỜ KHAI ĐỀ NGHỊ TRỢ GIÚP XÃ HỘI</w:t>
      </w:r>
      <w:bookmarkEnd w:id="25"/>
    </w:p>
    <w:p w14:paraId="310FC60D"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i/>
          <w:iCs/>
          <w:color w:val="000000"/>
          <w:sz w:val="28"/>
          <w:szCs w:val="28"/>
        </w:rPr>
        <w:t>(Áp dụng đối với đối tượng quy định tại khoản 6 Điều 5 Nghị định số .....)</w:t>
      </w:r>
    </w:p>
    <w:p w14:paraId="452D9F4A"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rPr>
        <w:t>THÔNG TIN CỦA ĐỐI TƯỢNG</w:t>
      </w:r>
    </w:p>
    <w:p w14:paraId="0244A71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Họ và tên (Viết chữ in hoa): ...............................................................................</w:t>
      </w:r>
    </w:p>
    <w:p w14:paraId="1EC9C7B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I... I....</w:t>
      </w:r>
      <w:r w:rsidRPr="00816660">
        <w:rPr>
          <w:color w:val="000000"/>
          <w:sz w:val="28"/>
          <w:szCs w:val="28"/>
        </w:rPr>
        <w:t> Giới tính: …………… Dân tộc: .........................</w:t>
      </w:r>
    </w:p>
    <w:p w14:paraId="3E00569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 ... / ....</w:t>
      </w:r>
    </w:p>
    <w:p w14:paraId="2E076AF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6D9EC2A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2.</w:t>
      </w:r>
      <w:r w:rsidRPr="00816660">
        <w:rPr>
          <w:color w:val="000000"/>
          <w:sz w:val="28"/>
          <w:szCs w:val="28"/>
        </w:rPr>
        <w:t> Hộ khẩu thường trú: ...........................................................................................</w:t>
      </w:r>
    </w:p>
    <w:p w14:paraId="7E9F048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Hiện đang ở với ai và địa chỉ nơi ở? .......................................................................</w:t>
      </w:r>
    </w:p>
    <w:p w14:paraId="357D397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Tình trạng đi học</w:t>
      </w:r>
    </w:p>
    <w:p w14:paraId="201220F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Chưa đi học (Lý do: ...........................................................................................)</w:t>
      </w:r>
    </w:p>
    <w:p w14:paraId="72864C1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Đã nghỉ học (Lý do: ...........................................................................................)</w:t>
      </w:r>
    </w:p>
    <w:p w14:paraId="2521CAF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Đang đi học (Ghi cụ thể): ..................................................................................)</w:t>
      </w:r>
    </w:p>
    <w:p w14:paraId="1C748A5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3DEC54A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2E780F6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Lương hưu/Trợ cấp BHXH hàng tháng: ... đồng. Hưởng từ tháng .../ ……….</w:t>
      </w:r>
    </w:p>
    <w:p w14:paraId="4EF333D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63178D2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 đồng. Hưởng từ tháng..../ …...</w:t>
      </w:r>
    </w:p>
    <w:p w14:paraId="198EDBC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 đồng. Hưởng từ tháng ……/ …….</w:t>
      </w:r>
    </w:p>
    <w:p w14:paraId="1892F7A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6. Thuộc hộ nghèo không? □ Không □ Có</w:t>
      </w:r>
    </w:p>
    <w:p w14:paraId="593393A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7. Giấy xác nhận khuyết tật số ………. Ngày cấp : ……. Nơi cấp .....................</w:t>
      </w:r>
    </w:p>
    <w:p w14:paraId="2AB3C97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Dạng tật: ..............................................................................................................</w:t>
      </w:r>
    </w:p>
    <w:p w14:paraId="4E45316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4F85EFD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8. Có tham gia làm việc không? □ Không □ Có</w:t>
      </w:r>
    </w:p>
    <w:p w14:paraId="604F3C1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a) Nếu có thì đang làm gì ………………, thu nhập hàng tháng ………….. đồng</w:t>
      </w:r>
    </w:p>
    <w:p w14:paraId="5AC0F32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b) Nếu không thì ghi lý do: .....................................................................................</w:t>
      </w:r>
    </w:p>
    <w:p w14:paraId="373E07B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9. Tình trạng hôn nhân : .........................................................................................</w:t>
      </w:r>
    </w:p>
    <w:p w14:paraId="61BB202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10. Số con (Nếu có):... người. Trong đó, dưới 36 tháng tuổi: ………… người.</w:t>
      </w:r>
    </w:p>
    <w:p w14:paraId="62CD006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11. Khả năng tự phục vụ? .......................................................................................</w:t>
      </w:r>
    </w:p>
    <w:p w14:paraId="6D95953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12. Cá nhân/hộ gia đình đang trực tiếp chăm sóc, nuôi dưỡng: ............................</w:t>
      </w:r>
    </w:p>
    <w:p w14:paraId="1E8AF78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lastRenderedPageBreak/>
        <w:t>Tôi xin cam đoan những lời khai trên là đúng sự thực, nếu có điều gì khai không đúng, tôi xin chịu trách nhiệm hoàn toàn.</w:t>
      </w:r>
    </w:p>
    <w:p w14:paraId="544638D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4F15DCA4" w14:textId="77777777" w:rsidTr="00816660">
        <w:trPr>
          <w:tblCellSpacing w:w="0" w:type="dxa"/>
        </w:trPr>
        <w:tc>
          <w:tcPr>
            <w:tcW w:w="4510" w:type="dxa"/>
            <w:shd w:val="clear" w:color="auto" w:fill="FFFFFF"/>
            <w:tcMar>
              <w:top w:w="0" w:type="dxa"/>
              <w:left w:w="108" w:type="dxa"/>
              <w:bottom w:w="0" w:type="dxa"/>
              <w:right w:w="108" w:type="dxa"/>
            </w:tcMar>
            <w:hideMark/>
          </w:tcPr>
          <w:p w14:paraId="24FEE77F"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Thông tin người khai thay</w:t>
            </w:r>
          </w:p>
          <w:p w14:paraId="6203BBBE"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Giấy CMND hoặc Căn cước công dân số:….</w:t>
            </w:r>
          </w:p>
          <w:p w14:paraId="4446423D"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Ngày cấp: ……………………………</w:t>
            </w:r>
          </w:p>
          <w:p w14:paraId="5667EC4F"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Nơi cấp: ………………………………</w:t>
            </w:r>
          </w:p>
          <w:p w14:paraId="6BE17DD8"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Mối quan hệ với đối tượng: …………</w:t>
            </w:r>
          </w:p>
          <w:p w14:paraId="44A5BDEE"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2574340C"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p>
          <w:p w14:paraId="75FD6901"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NGƯỜI KHAI</w:t>
            </w:r>
          </w:p>
          <w:p w14:paraId="15B2317E"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(Ký, ghi rõ họ tên. Trường hợp khai thay phải ghi đầy đủ thông tin người khai thay)</w:t>
            </w:r>
          </w:p>
          <w:p w14:paraId="7021786D"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 </w:t>
            </w:r>
          </w:p>
        </w:tc>
      </w:tr>
    </w:tbl>
    <w:p w14:paraId="14BE60EA"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 </w:t>
      </w:r>
    </w:p>
    <w:p w14:paraId="6698A29C"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XÁC NHẬN CỦA ỦY BAN NHÂN DÂN CẤP XÃ</w:t>
      </w:r>
    </w:p>
    <w:p w14:paraId="08A31DF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w:t>
      </w:r>
      <w:r w:rsidRPr="00816660">
        <w:rPr>
          <w:color w:val="000000"/>
          <w:sz w:val="28"/>
          <w:szCs w:val="28"/>
        </w:rPr>
        <w:t>.......................</w:t>
      </w:r>
      <w:r w:rsidRPr="00816660">
        <w:rPr>
          <w:color w:val="000000"/>
          <w:sz w:val="28"/>
          <w:szCs w:val="28"/>
          <w:lang w:val="vi-VN"/>
        </w:rPr>
        <w:t>......... là đúng.</w:t>
      </w:r>
    </w:p>
    <w:p w14:paraId="74C0E6F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7C5A303" w14:textId="77777777" w:rsidTr="00816660">
        <w:trPr>
          <w:tblCellSpacing w:w="0" w:type="dxa"/>
        </w:trPr>
        <w:tc>
          <w:tcPr>
            <w:tcW w:w="4510" w:type="dxa"/>
            <w:shd w:val="clear" w:color="auto" w:fill="FFFFFF"/>
            <w:tcMar>
              <w:top w:w="0" w:type="dxa"/>
              <w:left w:w="108" w:type="dxa"/>
              <w:bottom w:w="0" w:type="dxa"/>
              <w:right w:w="108" w:type="dxa"/>
            </w:tcMar>
            <w:hideMark/>
          </w:tcPr>
          <w:p w14:paraId="27697CF4" w14:textId="77777777" w:rsidR="00816660" w:rsidRPr="00816660" w:rsidRDefault="00816660" w:rsidP="00816660">
            <w:pPr>
              <w:spacing w:before="120" w:after="240" w:line="234" w:lineRule="atLeast"/>
              <w:jc w:val="center"/>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14EB73C9" w14:textId="77777777" w:rsidR="00816660" w:rsidRPr="00816660" w:rsidRDefault="00816660" w:rsidP="00816660">
            <w:pPr>
              <w:spacing w:before="120" w:after="240" w:line="234" w:lineRule="atLeast"/>
              <w:jc w:val="center"/>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640B7E6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 </w:t>
      </w:r>
    </w:p>
    <w:p w14:paraId="27FC5CB4" w14:textId="77777777" w:rsidR="00816660" w:rsidRPr="00816660" w:rsidRDefault="00816660" w:rsidP="00816660">
      <w:pPr>
        <w:rPr>
          <w:b/>
          <w:bCs/>
          <w:color w:val="000000"/>
          <w:sz w:val="28"/>
          <w:szCs w:val="28"/>
          <w:lang w:val="vi-VN"/>
        </w:rPr>
      </w:pPr>
      <w:r w:rsidRPr="00816660">
        <w:rPr>
          <w:b/>
          <w:bCs/>
          <w:color w:val="000000"/>
          <w:sz w:val="28"/>
          <w:szCs w:val="28"/>
          <w:lang w:val="vi-VN"/>
        </w:rPr>
        <w:br w:type="page"/>
      </w:r>
    </w:p>
    <w:p w14:paraId="177D3CD6"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lang w:val="vi-VN"/>
        </w:rPr>
        <w:lastRenderedPageBreak/>
        <w:t>Mẫu số 2a</w:t>
      </w:r>
    </w:p>
    <w:p w14:paraId="3A93903F"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HÒA XÃ HỘI CHỦ NGHĨA VIỆT NAM</w:t>
      </w:r>
      <w:r w:rsidRPr="00816660">
        <w:rPr>
          <w:b/>
          <w:bCs/>
          <w:color w:val="000000"/>
          <w:sz w:val="28"/>
          <w:szCs w:val="28"/>
          <w:lang w:val="vi-VN"/>
        </w:rPr>
        <w:br/>
        <w:t>Độc lập - Tự do - Hạnh phúc</w:t>
      </w:r>
      <w:r w:rsidRPr="00816660">
        <w:rPr>
          <w:b/>
          <w:bCs/>
          <w:color w:val="000000"/>
          <w:sz w:val="28"/>
          <w:szCs w:val="28"/>
        </w:rPr>
        <w:br/>
        <w:t>---------------</w:t>
      </w:r>
    </w:p>
    <w:p w14:paraId="4A1184B2" w14:textId="77777777" w:rsidR="00816660" w:rsidRPr="00816660" w:rsidRDefault="00816660" w:rsidP="00816660">
      <w:pPr>
        <w:shd w:val="clear" w:color="auto" w:fill="FFFFFF"/>
        <w:spacing w:line="234" w:lineRule="atLeast"/>
        <w:jc w:val="center"/>
        <w:rPr>
          <w:color w:val="000000"/>
          <w:sz w:val="28"/>
          <w:szCs w:val="28"/>
        </w:rPr>
      </w:pPr>
      <w:r w:rsidRPr="00816660">
        <w:rPr>
          <w:b/>
          <w:bCs/>
          <w:color w:val="000000"/>
          <w:sz w:val="28"/>
          <w:szCs w:val="28"/>
          <w:lang w:val="vi-VN"/>
        </w:rPr>
        <w:t>TỜ KHAI HỘ GIA ĐÌNH CÓ NGƯỜI KHUYẾT TẬT</w:t>
      </w:r>
    </w:p>
    <w:p w14:paraId="1D1C894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Họ và tên chủ hộ (Viết chữ in hoa): ...................................................................</w:t>
      </w:r>
    </w:p>
    <w:p w14:paraId="6ACABF0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 /... /.... Giới tính…………...Dân tộc: ............................</w:t>
      </w:r>
    </w:p>
    <w:p w14:paraId="7F10759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 ... / ....</w:t>
      </w:r>
    </w:p>
    <w:p w14:paraId="357D203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1C49B48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Hộ khẩu thường trú của hộ: ................................................................................</w:t>
      </w:r>
    </w:p>
    <w:p w14:paraId="529F4AA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ở hiện nay của hộ (Ghi rõ địa chỉ) ...................................................................</w:t>
      </w:r>
    </w:p>
    <w:p w14:paraId="43FFB79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3. Số người trong hộ: …………. người (Trong đó người khuyết tật ………. người).</w:t>
      </w:r>
    </w:p>
    <w:p w14:paraId="443219C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Cụ thể:</w:t>
      </w:r>
    </w:p>
    <w:p w14:paraId="5113DAE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Khuyết tật đặc biệt nặng ... người (Đang sống tại hộ ……………. người)</w:t>
      </w:r>
    </w:p>
    <w:p w14:paraId="01C1DA8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Khuyết tật nặng ………. người (Đang sống tại hộ ........................ người)</w:t>
      </w:r>
    </w:p>
    <w:p w14:paraId="04E994F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Khuyết tật nhẹ ……….. người (Đang sống tại hộ …………. người)</w:t>
      </w:r>
    </w:p>
    <w:p w14:paraId="1004570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Hộ có thuộc diện nghèo không? □ Không □ Có</w:t>
      </w:r>
    </w:p>
    <w:p w14:paraId="118B276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Nhà ở (Ghi cụ thể loại nhà ở kiên cố, bán kiên cố, nhà tạm): ............................</w:t>
      </w:r>
    </w:p>
    <w:p w14:paraId="2272BD9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Có ai trong hộ đang hưởng trợ cấp xã hội hàng tháng, hưởng chế độ chăm sóc, nuôi dưỡng trong cơ sở bảo trợ xã hội, nhà xã hội không? (Nếu có ghi cụ thể họ tên, lý do, thời gian hưởng):....................................................................................</w:t>
      </w:r>
    </w:p>
    <w:p w14:paraId="26E144E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những lời khai trên là đúng sự thực, nếu có điều gì khai không đúng tôi xin chịu trách nhiệm hoàn toàn.</w:t>
      </w:r>
    </w:p>
    <w:p w14:paraId="2B1C523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62D8E695" w14:textId="77777777" w:rsidTr="00816660">
        <w:trPr>
          <w:tblCellSpacing w:w="0" w:type="dxa"/>
        </w:trPr>
        <w:tc>
          <w:tcPr>
            <w:tcW w:w="4510" w:type="dxa"/>
            <w:shd w:val="clear" w:color="auto" w:fill="FFFFFF"/>
            <w:tcMar>
              <w:top w:w="0" w:type="dxa"/>
              <w:left w:w="108" w:type="dxa"/>
              <w:bottom w:w="0" w:type="dxa"/>
              <w:right w:w="108" w:type="dxa"/>
            </w:tcMar>
            <w:hideMark/>
          </w:tcPr>
          <w:p w14:paraId="788A6AA5"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Thông tin người khai thay</w:t>
            </w:r>
          </w:p>
          <w:p w14:paraId="712A24A7"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Giấy CMND hoặc Căn cước công dân số:…..</w:t>
            </w:r>
          </w:p>
          <w:p w14:paraId="78CD01B1"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Ngày cấp: ……………………………</w:t>
            </w:r>
          </w:p>
          <w:p w14:paraId="6BC6DA36"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Nơi cấp: ……………………………</w:t>
            </w:r>
          </w:p>
          <w:p w14:paraId="46AE2DA5"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Mối quan hệ với đối tượng: …………</w:t>
            </w:r>
          </w:p>
          <w:p w14:paraId="2319FFAA"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3771E5BD"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p>
          <w:p w14:paraId="27875A5B"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NGƯỜI KHAI</w:t>
            </w:r>
          </w:p>
          <w:p w14:paraId="0EA20E9B"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(Ký, ghi rõ họ tên. Trường hợp khai thay phải ghi đầy đủ thông tin người khai thay)</w:t>
            </w:r>
          </w:p>
          <w:p w14:paraId="7A1716F6"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 </w:t>
            </w:r>
          </w:p>
        </w:tc>
      </w:tr>
    </w:tbl>
    <w:p w14:paraId="3612CEDA"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 </w:t>
      </w:r>
    </w:p>
    <w:p w14:paraId="0A964A2E" w14:textId="77777777" w:rsidR="00816660" w:rsidRDefault="00816660" w:rsidP="00816660">
      <w:pPr>
        <w:shd w:val="clear" w:color="auto" w:fill="FFFFFF"/>
        <w:spacing w:before="120" w:after="120" w:line="234" w:lineRule="atLeast"/>
        <w:jc w:val="center"/>
        <w:rPr>
          <w:b/>
          <w:bCs/>
          <w:color w:val="000000"/>
          <w:sz w:val="28"/>
          <w:szCs w:val="28"/>
        </w:rPr>
      </w:pPr>
    </w:p>
    <w:p w14:paraId="46B0E0F8" w14:textId="77777777" w:rsidR="00DB7775" w:rsidRPr="00816660" w:rsidRDefault="00DB7775" w:rsidP="00816660">
      <w:pPr>
        <w:shd w:val="clear" w:color="auto" w:fill="FFFFFF"/>
        <w:spacing w:before="120" w:after="120" w:line="234" w:lineRule="atLeast"/>
        <w:jc w:val="center"/>
        <w:rPr>
          <w:b/>
          <w:bCs/>
          <w:color w:val="000000"/>
          <w:sz w:val="28"/>
          <w:szCs w:val="28"/>
        </w:rPr>
      </w:pPr>
    </w:p>
    <w:p w14:paraId="42A8770A" w14:textId="0AB36283"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lastRenderedPageBreak/>
        <w:t>XÁC NHẬN CỦA ỦY BAN NHÂN DÂN CẤP XÃ</w:t>
      </w:r>
    </w:p>
    <w:p w14:paraId="53EB9A8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1CA60A64" w14:textId="77777777" w:rsidTr="00816660">
        <w:trPr>
          <w:tblCellSpacing w:w="0" w:type="dxa"/>
        </w:trPr>
        <w:tc>
          <w:tcPr>
            <w:tcW w:w="4510" w:type="dxa"/>
            <w:shd w:val="clear" w:color="auto" w:fill="FFFFFF"/>
            <w:tcMar>
              <w:top w:w="0" w:type="dxa"/>
              <w:left w:w="108" w:type="dxa"/>
              <w:bottom w:w="0" w:type="dxa"/>
              <w:right w:w="108" w:type="dxa"/>
            </w:tcMar>
            <w:hideMark/>
          </w:tcPr>
          <w:p w14:paraId="10948D28" w14:textId="77777777" w:rsidR="00816660" w:rsidRPr="00816660" w:rsidRDefault="00816660" w:rsidP="00816660">
            <w:pPr>
              <w:spacing w:before="120" w:after="120" w:line="234" w:lineRule="atLeast"/>
              <w:jc w:val="center"/>
              <w:rPr>
                <w:color w:val="000000"/>
                <w:sz w:val="28"/>
                <w:szCs w:val="28"/>
              </w:rPr>
            </w:pPr>
            <w:r w:rsidRPr="00816660">
              <w:rPr>
                <w:color w:val="000000"/>
                <w:sz w:val="28"/>
                <w:szCs w:val="28"/>
                <w:lang w:val="vi-VN"/>
              </w:rPr>
              <w:t> </w:t>
            </w: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2DF7F606"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28E9596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b/>
          <w:bCs/>
          <w:color w:val="000000"/>
          <w:sz w:val="28"/>
          <w:szCs w:val="28"/>
        </w:rPr>
        <w:t> </w:t>
      </w:r>
    </w:p>
    <w:p w14:paraId="1B167073" w14:textId="77777777" w:rsidR="00816660" w:rsidRPr="00816660" w:rsidRDefault="00816660" w:rsidP="00816660">
      <w:pPr>
        <w:rPr>
          <w:b/>
          <w:bCs/>
          <w:color w:val="000000"/>
          <w:sz w:val="28"/>
          <w:szCs w:val="28"/>
          <w:lang w:val="vi-VN"/>
        </w:rPr>
      </w:pPr>
      <w:bookmarkStart w:id="26" w:name="chuong_pl_7"/>
      <w:r w:rsidRPr="00816660">
        <w:rPr>
          <w:b/>
          <w:bCs/>
          <w:color w:val="000000"/>
          <w:sz w:val="28"/>
          <w:szCs w:val="28"/>
          <w:lang w:val="vi-VN"/>
        </w:rPr>
        <w:br w:type="page"/>
      </w:r>
    </w:p>
    <w:p w14:paraId="46E4A493"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lang w:val="vi-VN"/>
        </w:rPr>
        <w:lastRenderedPageBreak/>
        <w:t>Mẫu số 2b</w:t>
      </w:r>
      <w:bookmarkEnd w:id="26"/>
    </w:p>
    <w:p w14:paraId="4C8A691A"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HÒA XÃ HỘI CHỦ NGHĨA VIỆT NAM</w:t>
      </w:r>
      <w:r w:rsidRPr="00816660">
        <w:rPr>
          <w:b/>
          <w:bCs/>
          <w:color w:val="000000"/>
          <w:sz w:val="28"/>
          <w:szCs w:val="28"/>
          <w:lang w:val="vi-VN"/>
        </w:rPr>
        <w:br/>
        <w:t>Độc lập - Tự do - Hạnh phúc</w:t>
      </w:r>
      <w:r w:rsidRPr="00816660">
        <w:rPr>
          <w:b/>
          <w:bCs/>
          <w:color w:val="000000"/>
          <w:sz w:val="28"/>
          <w:szCs w:val="28"/>
        </w:rPr>
        <w:br/>
        <w:t>---------------</w:t>
      </w:r>
    </w:p>
    <w:p w14:paraId="74EEF225" w14:textId="77777777" w:rsidR="00816660" w:rsidRPr="00816660" w:rsidRDefault="00816660" w:rsidP="00816660">
      <w:pPr>
        <w:shd w:val="clear" w:color="auto" w:fill="FFFFFF"/>
        <w:spacing w:line="234" w:lineRule="atLeast"/>
        <w:jc w:val="center"/>
        <w:rPr>
          <w:color w:val="000000"/>
          <w:sz w:val="28"/>
          <w:szCs w:val="28"/>
        </w:rPr>
      </w:pPr>
      <w:bookmarkStart w:id="27" w:name="chuong_pl_7_name"/>
      <w:r w:rsidRPr="00816660">
        <w:rPr>
          <w:b/>
          <w:bCs/>
          <w:color w:val="000000"/>
          <w:sz w:val="28"/>
          <w:szCs w:val="28"/>
          <w:lang w:val="vi-VN"/>
        </w:rPr>
        <w:t>TỜ KHAI NHẬN CHĂM SÓC, NUÔI DƯỠNG</w:t>
      </w:r>
      <w:bookmarkEnd w:id="27"/>
    </w:p>
    <w:p w14:paraId="0DCC5E4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Thông tin về hộ</w:t>
      </w:r>
    </w:p>
    <w:p w14:paraId="7449350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a) Họ và tên (Viết chữ in hoa): ..............................................................................</w:t>
      </w:r>
    </w:p>
    <w:p w14:paraId="37848E6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 / ....</w:t>
      </w:r>
      <w:r w:rsidRPr="00816660">
        <w:rPr>
          <w:color w:val="000000"/>
          <w:sz w:val="28"/>
          <w:szCs w:val="28"/>
        </w:rPr>
        <w:t> Giới tính:………… Dân tộc: ..........................</w:t>
      </w:r>
    </w:p>
    <w:p w14:paraId="73581A9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 ... / ....</w:t>
      </w:r>
    </w:p>
    <w:p w14:paraId="1601523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4BBC2B4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b) Nơi đăng ký thường trú của hộ: .........................................................................</w:t>
      </w:r>
    </w:p>
    <w:p w14:paraId="0CD4083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ở hiện nay của hộ (Ghi rõ địa chỉ) ...................................................................</w:t>
      </w:r>
    </w:p>
    <w:p w14:paraId="3D4C419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c) Có thuộc hộ nghèo không? □ Có □ Không</w:t>
      </w:r>
    </w:p>
    <w:p w14:paraId="317DBB6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d) Nhà ở (Ghi cụ thể loại nhà ở kiên cố, bán kiên cố, nhà tạm; thuộc sở hữu của hộ, nhà thuê, ở nhờ):...........................................…………………………………</w:t>
      </w:r>
    </w:p>
    <w:p w14:paraId="3F8B9EC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đ) Thu nhập của hộ trong 12 tháng qua: .................................................................</w:t>
      </w:r>
    </w:p>
    <w:p w14:paraId="6A565CB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Thông tin về người đứng ra nhận chăm sóc, nuôi dưỡng đối tượng</w:t>
      </w:r>
    </w:p>
    <w:p w14:paraId="0E304D2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a) Họ và tên (Viết chữ in hoa): ...............................................................................</w:t>
      </w:r>
    </w:p>
    <w:p w14:paraId="6E0B7A4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 </w:t>
      </w:r>
      <w:r w:rsidRPr="00816660">
        <w:rPr>
          <w:color w:val="000000"/>
          <w:sz w:val="28"/>
          <w:szCs w:val="28"/>
        </w:rPr>
        <w:t> Giới tính:…………..Dân tộc: .............................</w:t>
      </w:r>
    </w:p>
    <w:p w14:paraId="495EAB5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…...Cấp ngày.../.../...Nơi cấp: ..............</w:t>
      </w:r>
    </w:p>
    <w:p w14:paraId="4FE10A3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ở hiện nay: .......................................................................................................</w:t>
      </w:r>
    </w:p>
    <w:p w14:paraId="0750D9D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b) Kinh nghiệm, kỹ năng chăm sóc, nuôi dưỡng đối tượng (Ghi cụ thể): .........................</w:t>
      </w:r>
    </w:p>
    <w:p w14:paraId="43C2A18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c) Có khuyết tật không?</w:t>
      </w:r>
    </w:p>
    <w:p w14:paraId="1CBB219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Không</w:t>
      </w:r>
    </w:p>
    <w:p w14:paraId="52037EA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Có</w:t>
      </w:r>
    </w:p>
    <w:p w14:paraId="6B1DE73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xác nhận khuyết tật số ………Ngày cấp: …………. Nơi cấp: .....................</w:t>
      </w:r>
    </w:p>
    <w:p w14:paraId="753C051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Dạng tật: ...............................................................................................................</w:t>
      </w:r>
    </w:p>
    <w:p w14:paraId="1A9B402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50F9166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d) Tình trạng hôn nhân: ..........................................................................................</w:t>
      </w:r>
    </w:p>
    <w:p w14:paraId="7EDE098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đ) Có mắc bệnh mạn tính không? □ Không □ Có (Ghi bệnh ................................)</w:t>
      </w:r>
    </w:p>
    <w:p w14:paraId="2721114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e) Có bị kết án tù, xử phạt vi phạm hành chính (Nếu có ghi cụ thể hình thức, thời gian): .......................................................................................................................</w:t>
      </w:r>
    </w:p>
    <w:p w14:paraId="3AA1C84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Thông tin về vợ hoặc chồng của người đứng ra nhận chăm sóc, nuôi dưỡng đối tượng</w:t>
      </w:r>
    </w:p>
    <w:p w14:paraId="6B8C6D8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lastRenderedPageBreak/>
        <w:t>a) Họ và tên (Viết chữ in hoa): ..............................................................................</w:t>
      </w:r>
    </w:p>
    <w:p w14:paraId="0552E748"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I... I...</w:t>
      </w:r>
      <w:r w:rsidRPr="00816660">
        <w:rPr>
          <w:color w:val="000000"/>
          <w:sz w:val="28"/>
          <w:szCs w:val="28"/>
        </w:rPr>
        <w:t> Giới tính:………Dân tộc: ...................................</w:t>
      </w:r>
    </w:p>
    <w:p w14:paraId="587F65C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w:t>
      </w:r>
      <w:r w:rsidRPr="00816660">
        <w:rPr>
          <w:i/>
          <w:iCs/>
          <w:color w:val="000000"/>
          <w:sz w:val="28"/>
          <w:szCs w:val="28"/>
        </w:rPr>
        <w:t>.../ ... / ...</w:t>
      </w:r>
      <w:r w:rsidRPr="00816660">
        <w:rPr>
          <w:color w:val="000000"/>
          <w:sz w:val="28"/>
          <w:szCs w:val="28"/>
        </w:rPr>
        <w:t> Nơi cấp:.......</w:t>
      </w:r>
    </w:p>
    <w:p w14:paraId="2A70A57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ở hiện nay: .......................................................................................................</w:t>
      </w:r>
    </w:p>
    <w:p w14:paraId="3E87963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b) Kinh nghiệm, kỹ năng chăm sóc nuôi dưỡng đối tượng (Ghi cụ thể): ..........................</w:t>
      </w:r>
    </w:p>
    <w:p w14:paraId="729AEF0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c) Có khuyết tật không?</w:t>
      </w:r>
    </w:p>
    <w:p w14:paraId="3CD1F0E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Không</w:t>
      </w:r>
    </w:p>
    <w:p w14:paraId="5D14DC9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Có</w:t>
      </w:r>
    </w:p>
    <w:p w14:paraId="04603A1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xác nhận khuyết tật số ……… Ngày cấp: ………. Nơi cấp: ........................</w:t>
      </w:r>
    </w:p>
    <w:p w14:paraId="7AA07F8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Dạng tật: ...............................................................................................................</w:t>
      </w:r>
    </w:p>
    <w:p w14:paraId="7A48763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48EB193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d) Có mắc bệnh mạn tính không? □ Không □ Có</w:t>
      </w:r>
    </w:p>
    <w:p w14:paraId="7E33C7C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(Ghi bệnh................................................................................................................)</w:t>
      </w:r>
    </w:p>
    <w:p w14:paraId="2383BA8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đ) Có bị kết án tù, xử phạt vi phạm hành chính (Nếu có ghi cụ thể hình thức, thời gian): .................</w:t>
      </w:r>
    </w:p>
    <w:p w14:paraId="0F972DC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đề nghị Chủ tịch Ủy ban nhân dân xã/phường/thị trấn ...... xem xét, đề nghị Chủ tịch Ủy ban nhân dân huyện/quận/thị xã/thành phố thuộc tỉnh cho phép gia đình và tôi được nhận chăm sóc, nuôi dưỡng ông/bà/cháu  ................................. (hồ sơ người được nhận chăm sóc nuôi dưỡng kèm theo)</w:t>
      </w:r>
    </w:p>
    <w:p w14:paraId="35C4CEC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sẽ chăm sóc, nuôi dưỡng đối tượng theo đúng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95"/>
        <w:gridCol w:w="4005"/>
      </w:tblGrid>
      <w:tr w:rsidR="00816660" w:rsidRPr="00816660" w14:paraId="0538F6EA" w14:textId="77777777" w:rsidTr="00816660">
        <w:trPr>
          <w:tblCellSpacing w:w="0" w:type="dxa"/>
        </w:trPr>
        <w:tc>
          <w:tcPr>
            <w:tcW w:w="4995" w:type="dxa"/>
            <w:shd w:val="clear" w:color="auto" w:fill="FFFFFF"/>
            <w:tcMar>
              <w:top w:w="0" w:type="dxa"/>
              <w:left w:w="108" w:type="dxa"/>
              <w:bottom w:w="0" w:type="dxa"/>
              <w:right w:w="108" w:type="dxa"/>
            </w:tcMar>
            <w:hideMark/>
          </w:tcPr>
          <w:p w14:paraId="5A3CFF02"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Ý KIẾN CỦA NGƯỜI GIÁM HỘ HOẶC ĐỐI TƯỢNG ĐƯỢC NHẬN CHĂM SÓC, NUÔI DƯỠNG</w:t>
            </w:r>
            <w:r w:rsidRPr="00816660">
              <w:rPr>
                <w:b/>
                <w:bCs/>
                <w:color w:val="000000"/>
                <w:sz w:val="28"/>
                <w:szCs w:val="28"/>
              </w:rPr>
              <w:br/>
            </w:r>
            <w:r w:rsidRPr="00816660">
              <w:rPr>
                <w:i/>
                <w:iCs/>
                <w:color w:val="000000"/>
                <w:sz w:val="28"/>
                <w:szCs w:val="28"/>
              </w:rPr>
              <w:t>(Ký, ghi rõ họ tên)</w:t>
            </w:r>
          </w:p>
        </w:tc>
        <w:tc>
          <w:tcPr>
            <w:tcW w:w="4005" w:type="dxa"/>
            <w:shd w:val="clear" w:color="auto" w:fill="FFFFFF"/>
            <w:tcMar>
              <w:top w:w="0" w:type="dxa"/>
              <w:left w:w="108" w:type="dxa"/>
              <w:bottom w:w="0" w:type="dxa"/>
              <w:right w:w="108" w:type="dxa"/>
            </w:tcMar>
            <w:hideMark/>
          </w:tcPr>
          <w:p w14:paraId="710FC657"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r w:rsidRPr="00816660">
              <w:rPr>
                <w:color w:val="000000"/>
                <w:sz w:val="28"/>
                <w:szCs w:val="28"/>
              </w:rPr>
              <w:br/>
            </w:r>
            <w:r w:rsidRPr="00816660">
              <w:rPr>
                <w:b/>
                <w:bCs/>
                <w:color w:val="000000"/>
                <w:sz w:val="28"/>
                <w:szCs w:val="28"/>
              </w:rPr>
              <w:t>NGƯỜI KHAI</w:t>
            </w:r>
            <w:r w:rsidRPr="00816660">
              <w:rPr>
                <w:color w:val="000000"/>
                <w:sz w:val="28"/>
                <w:szCs w:val="28"/>
              </w:rPr>
              <w:br/>
            </w:r>
            <w:r w:rsidRPr="00816660">
              <w:rPr>
                <w:i/>
                <w:iCs/>
                <w:color w:val="000000"/>
                <w:sz w:val="28"/>
                <w:szCs w:val="28"/>
              </w:rPr>
              <w:t>(Ký, ghi rõ họ tên )</w:t>
            </w:r>
          </w:p>
        </w:tc>
      </w:tr>
    </w:tbl>
    <w:p w14:paraId="7565137F"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rPr>
        <w:t>XÁC NHẬN CỦA ỦY BAN NHÂN DÂN CẤP XÃ</w:t>
      </w:r>
    </w:p>
    <w:p w14:paraId="41A9DA9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Ủy ban nhân dân xã/phường/thị trấn đã tiếp nhận hồ sơ, đối chiếu các giấy tờ kèm theo và xác nhận thông tin cá nhân nêu trên của ông (bà) ...............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0529EBEB" w14:textId="77777777" w:rsidTr="00816660">
        <w:trPr>
          <w:tblCellSpacing w:w="0" w:type="dxa"/>
        </w:trPr>
        <w:tc>
          <w:tcPr>
            <w:tcW w:w="4510" w:type="dxa"/>
            <w:shd w:val="clear" w:color="auto" w:fill="FFFFFF"/>
            <w:tcMar>
              <w:top w:w="0" w:type="dxa"/>
              <w:left w:w="108" w:type="dxa"/>
              <w:bottom w:w="0" w:type="dxa"/>
              <w:right w:w="108" w:type="dxa"/>
            </w:tcMar>
            <w:hideMark/>
          </w:tcPr>
          <w:p w14:paraId="2C337241" w14:textId="77777777" w:rsidR="00816660" w:rsidRPr="00816660" w:rsidRDefault="00816660" w:rsidP="00816660">
            <w:pPr>
              <w:spacing w:before="120" w:after="120" w:line="234" w:lineRule="atLeast"/>
              <w:jc w:val="center"/>
              <w:rPr>
                <w:color w:val="000000"/>
                <w:sz w:val="28"/>
                <w:szCs w:val="28"/>
              </w:rPr>
            </w:pPr>
            <w:r w:rsidRPr="00816660">
              <w:rPr>
                <w:color w:val="000000"/>
                <w:sz w:val="28"/>
                <w:szCs w:val="28"/>
              </w:rPr>
              <w:t> </w:t>
            </w:r>
            <w:r w:rsidRPr="00816660">
              <w:rPr>
                <w:b/>
                <w:bCs/>
                <w:color w:val="000000"/>
                <w:sz w:val="28"/>
                <w:szCs w:val="28"/>
              </w:rPr>
              <w:br/>
              <w:t>CÁN BỘ TIẾP NHẬN HỒ SƠ</w:t>
            </w:r>
            <w:r w:rsidRPr="00816660">
              <w:rPr>
                <w:color w:val="000000"/>
                <w:sz w:val="28"/>
                <w:szCs w:val="28"/>
              </w:rPr>
              <w:br/>
            </w:r>
            <w:r w:rsidRPr="00816660">
              <w:rPr>
                <w:i/>
                <w:iCs/>
                <w:color w:val="000000"/>
                <w:sz w:val="28"/>
                <w:szCs w:val="28"/>
              </w:rPr>
              <w:t>(Ký, ghi rõ họ tên)</w:t>
            </w:r>
          </w:p>
        </w:tc>
        <w:tc>
          <w:tcPr>
            <w:tcW w:w="4490" w:type="dxa"/>
            <w:shd w:val="clear" w:color="auto" w:fill="FFFFFF"/>
            <w:tcMar>
              <w:top w:w="0" w:type="dxa"/>
              <w:left w:w="108" w:type="dxa"/>
              <w:bottom w:w="0" w:type="dxa"/>
              <w:right w:w="108" w:type="dxa"/>
            </w:tcMar>
            <w:hideMark/>
          </w:tcPr>
          <w:p w14:paraId="4CB2DF36"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r w:rsidRPr="00816660">
              <w:rPr>
                <w:i/>
                <w:iCs/>
                <w:color w:val="000000"/>
                <w:sz w:val="28"/>
                <w:szCs w:val="28"/>
              </w:rPr>
              <w:br/>
            </w:r>
            <w:r w:rsidRPr="00816660">
              <w:rPr>
                <w:b/>
                <w:bCs/>
                <w:color w:val="000000"/>
                <w:sz w:val="28"/>
                <w:szCs w:val="28"/>
              </w:rPr>
              <w:t>CHỦ TỊCH</w:t>
            </w:r>
            <w:r w:rsidRPr="00816660">
              <w:rPr>
                <w:b/>
                <w:bCs/>
                <w:color w:val="000000"/>
                <w:sz w:val="28"/>
                <w:szCs w:val="28"/>
              </w:rPr>
              <w:br/>
            </w:r>
            <w:r w:rsidRPr="00816660">
              <w:rPr>
                <w:i/>
                <w:iCs/>
                <w:color w:val="000000"/>
                <w:sz w:val="28"/>
                <w:szCs w:val="28"/>
              </w:rPr>
              <w:t>(Ký tên, đóng dấu)</w:t>
            </w:r>
          </w:p>
        </w:tc>
      </w:tr>
    </w:tbl>
    <w:p w14:paraId="344C4CE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w:t>
      </w:r>
    </w:p>
    <w:p w14:paraId="1ED6FBF5" w14:textId="77777777" w:rsidR="00DB7775" w:rsidRDefault="00DB7775" w:rsidP="00816660">
      <w:pPr>
        <w:shd w:val="clear" w:color="auto" w:fill="FFFFFF"/>
        <w:spacing w:line="234" w:lineRule="atLeast"/>
        <w:jc w:val="right"/>
        <w:rPr>
          <w:b/>
          <w:bCs/>
          <w:color w:val="000000"/>
          <w:sz w:val="28"/>
          <w:szCs w:val="28"/>
        </w:rPr>
      </w:pPr>
      <w:bookmarkStart w:id="28" w:name="chuong_pl_8"/>
    </w:p>
    <w:p w14:paraId="388C9A9B" w14:textId="77777777" w:rsidR="00DB7775" w:rsidRDefault="00DB7775" w:rsidP="00816660">
      <w:pPr>
        <w:shd w:val="clear" w:color="auto" w:fill="FFFFFF"/>
        <w:spacing w:line="234" w:lineRule="atLeast"/>
        <w:jc w:val="right"/>
        <w:rPr>
          <w:b/>
          <w:bCs/>
          <w:color w:val="000000"/>
          <w:sz w:val="28"/>
          <w:szCs w:val="28"/>
        </w:rPr>
      </w:pPr>
    </w:p>
    <w:p w14:paraId="0513F36B" w14:textId="77777777" w:rsidR="00DB7775" w:rsidRDefault="00DB7775" w:rsidP="00816660">
      <w:pPr>
        <w:shd w:val="clear" w:color="auto" w:fill="FFFFFF"/>
        <w:spacing w:line="234" w:lineRule="atLeast"/>
        <w:jc w:val="right"/>
        <w:rPr>
          <w:b/>
          <w:bCs/>
          <w:color w:val="000000"/>
          <w:sz w:val="28"/>
          <w:szCs w:val="28"/>
        </w:rPr>
      </w:pPr>
    </w:p>
    <w:p w14:paraId="696E11CE" w14:textId="77777777" w:rsidR="00DB7775" w:rsidRDefault="00DB7775" w:rsidP="00816660">
      <w:pPr>
        <w:shd w:val="clear" w:color="auto" w:fill="FFFFFF"/>
        <w:spacing w:line="234" w:lineRule="atLeast"/>
        <w:jc w:val="right"/>
        <w:rPr>
          <w:b/>
          <w:bCs/>
          <w:color w:val="000000"/>
          <w:sz w:val="28"/>
          <w:szCs w:val="28"/>
        </w:rPr>
      </w:pPr>
    </w:p>
    <w:p w14:paraId="6E2FB633" w14:textId="77777777" w:rsidR="00816660" w:rsidRPr="00816660" w:rsidRDefault="00816660" w:rsidP="00816660">
      <w:pPr>
        <w:shd w:val="clear" w:color="auto" w:fill="FFFFFF"/>
        <w:spacing w:line="234" w:lineRule="atLeast"/>
        <w:jc w:val="right"/>
        <w:rPr>
          <w:color w:val="000000"/>
          <w:sz w:val="28"/>
          <w:szCs w:val="28"/>
        </w:rPr>
      </w:pPr>
      <w:r w:rsidRPr="00816660">
        <w:rPr>
          <w:b/>
          <w:bCs/>
          <w:color w:val="000000"/>
          <w:sz w:val="28"/>
          <w:szCs w:val="28"/>
        </w:rPr>
        <w:lastRenderedPageBreak/>
        <w:t>Mẫu số 03</w:t>
      </w:r>
      <w:bookmarkEnd w:id="28"/>
    </w:p>
    <w:p w14:paraId="376DB2C5"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rPr>
        <w:t>CỘNG HÒA XÃ HỘI CHỦ NGHĨA VIỆT NAM</w:t>
      </w:r>
      <w:r w:rsidRPr="00816660">
        <w:rPr>
          <w:color w:val="000000"/>
          <w:sz w:val="28"/>
          <w:szCs w:val="28"/>
        </w:rPr>
        <w:br/>
      </w:r>
      <w:r w:rsidRPr="00816660">
        <w:rPr>
          <w:b/>
          <w:bCs/>
          <w:color w:val="000000"/>
          <w:sz w:val="28"/>
          <w:szCs w:val="28"/>
        </w:rPr>
        <w:t>Độc lập - Tự do - Hạnh phúc</w:t>
      </w:r>
      <w:r w:rsidRPr="00816660">
        <w:rPr>
          <w:b/>
          <w:bCs/>
          <w:color w:val="000000"/>
          <w:sz w:val="28"/>
          <w:szCs w:val="28"/>
        </w:rPr>
        <w:br/>
        <w:t>---------------</w:t>
      </w:r>
    </w:p>
    <w:p w14:paraId="06700D4E" w14:textId="77777777" w:rsidR="00816660" w:rsidRPr="00816660" w:rsidRDefault="00816660" w:rsidP="00816660">
      <w:pPr>
        <w:shd w:val="clear" w:color="auto" w:fill="FFFFFF"/>
        <w:spacing w:line="234" w:lineRule="atLeast"/>
        <w:jc w:val="center"/>
        <w:rPr>
          <w:color w:val="000000"/>
          <w:sz w:val="28"/>
          <w:szCs w:val="28"/>
        </w:rPr>
      </w:pPr>
      <w:bookmarkStart w:id="29" w:name="chuong_pl_8_name"/>
      <w:r w:rsidRPr="00816660">
        <w:rPr>
          <w:b/>
          <w:bCs/>
          <w:color w:val="000000"/>
          <w:sz w:val="28"/>
          <w:szCs w:val="28"/>
        </w:rPr>
        <w:t>TỜ KHAI ĐỐI TƯỢNG ĐƯỢC NHẬN CHĂM SÓC, NUÔI DƯỠNG</w:t>
      </w:r>
      <w:bookmarkEnd w:id="29"/>
    </w:p>
    <w:p w14:paraId="13BB25B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Họ và tên (Viết chữ in hoa): ...............................................................................</w:t>
      </w:r>
    </w:p>
    <w:p w14:paraId="0DA339D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 Giới tính:………Dân tộc: .................................</w:t>
      </w:r>
    </w:p>
    <w:p w14:paraId="49EEF52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 ... / ....</w:t>
      </w:r>
    </w:p>
    <w:p w14:paraId="6F4093C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cấp: .............</w:t>
      </w:r>
    </w:p>
    <w:p w14:paraId="1B72A16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17A77B9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Hiện đang ở với ai và địa chỉ nơi ở? .......................................................................</w:t>
      </w:r>
    </w:p>
    <w:p w14:paraId="0F3CEAAF"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Tình trạng đi học</w:t>
      </w:r>
    </w:p>
    <w:p w14:paraId="2F03F01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Chưa đi học (Lý do: ...........................................................................................)</w:t>
      </w:r>
    </w:p>
    <w:p w14:paraId="451ED59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Đã nghỉ học (Lý do: ...........................................................................................)</w:t>
      </w:r>
    </w:p>
    <w:p w14:paraId="4AF4A18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Đang đi học (Ghi cụ thể): ..................................................................................)</w:t>
      </w:r>
    </w:p>
    <w:p w14:paraId="25E671B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14A47A7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04FB78B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Lương hưu/Trợ cấp BHXH hàng tháng: ... đồng. Hưởng từ tháng ... / ………….</w:t>
      </w:r>
    </w:p>
    <w:p w14:paraId="3E5372A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2263416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 …………. đồng. Hưởng từ tháng.../...</w:t>
      </w:r>
    </w:p>
    <w:p w14:paraId="54D0A4C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 đồng. Hưởng từ tháng .../ ………</w:t>
      </w:r>
    </w:p>
    <w:p w14:paraId="634DF4A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6. Thuộc hộ nghèo không? □ Không □ Có</w:t>
      </w:r>
    </w:p>
    <w:p w14:paraId="40B08C4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7. Giấy xác nhận khuyết tật số Ngày cấp: .... Nơi cấp</w:t>
      </w:r>
    </w:p>
    <w:p w14:paraId="500179A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Dạng tật: ...............................................................................................................</w:t>
      </w:r>
    </w:p>
    <w:p w14:paraId="63A5901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61952BE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8. Có tham gia làm việc không? □ Không □ Có</w:t>
      </w:r>
    </w:p>
    <w:p w14:paraId="32C11DB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a) Nếu có thì đang làm gì ……………, thu nhập hàng tháng …………… đồng</w:t>
      </w:r>
    </w:p>
    <w:p w14:paraId="359D100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b) Nếu không thì ghi lý do: ....................................................................................</w:t>
      </w:r>
    </w:p>
    <w:p w14:paraId="657CB8A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9. Tình trạng hôn nhân: ..........................................................................................</w:t>
      </w:r>
    </w:p>
    <w:p w14:paraId="7CC3DB6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10. Khả năng tự phục vụ? ......................................................................................</w:t>
      </w:r>
    </w:p>
    <w:p w14:paraId="00C4828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những lời khai trên là đúng sự thực, nếu có điều gì khai không đúng, tôi xin chịu trách nhiệm hoàn toàn.</w:t>
      </w:r>
    </w:p>
    <w:p w14:paraId="0DD0C1AD"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490"/>
      </w:tblGrid>
      <w:tr w:rsidR="00816660" w:rsidRPr="00816660" w14:paraId="7B30AF7B" w14:textId="77777777" w:rsidTr="00816660">
        <w:trPr>
          <w:tblCellSpacing w:w="0" w:type="dxa"/>
        </w:trPr>
        <w:tc>
          <w:tcPr>
            <w:tcW w:w="4786" w:type="dxa"/>
            <w:shd w:val="clear" w:color="auto" w:fill="FFFFFF"/>
            <w:tcMar>
              <w:top w:w="0" w:type="dxa"/>
              <w:left w:w="108" w:type="dxa"/>
              <w:bottom w:w="0" w:type="dxa"/>
              <w:right w:w="108" w:type="dxa"/>
            </w:tcMar>
            <w:hideMark/>
          </w:tcPr>
          <w:p w14:paraId="1CA2BFA6"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t>Thông tin người khai thay</w:t>
            </w:r>
          </w:p>
          <w:p w14:paraId="2A9F1251"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lastRenderedPageBreak/>
              <w:t>Giấy CMND hoặc Căn cước công dân số:……</w:t>
            </w:r>
          </w:p>
          <w:p w14:paraId="338E88CD"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Ngày cấp: ……………………………</w:t>
            </w:r>
          </w:p>
          <w:p w14:paraId="7E22FAB8"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Nơi cấp: ………………………………</w:t>
            </w:r>
          </w:p>
          <w:p w14:paraId="1EF97007"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Mối quan hệ với đối tượng: ……………</w:t>
            </w:r>
          </w:p>
          <w:p w14:paraId="624B6C1F" w14:textId="77777777" w:rsidR="00816660" w:rsidRPr="00816660" w:rsidRDefault="00816660" w:rsidP="00816660">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027FC838"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lastRenderedPageBreak/>
              <w:t>Ngày .... tháng .... năm ...</w:t>
            </w:r>
            <w:r w:rsidRPr="00816660">
              <w:rPr>
                <w:color w:val="000000"/>
                <w:sz w:val="28"/>
                <w:szCs w:val="28"/>
              </w:rPr>
              <w:br/>
            </w:r>
            <w:r w:rsidRPr="00816660">
              <w:rPr>
                <w:b/>
                <w:bCs/>
                <w:color w:val="000000"/>
                <w:sz w:val="28"/>
                <w:szCs w:val="28"/>
              </w:rPr>
              <w:t>NGƯỜI KHAI</w:t>
            </w:r>
            <w:r w:rsidRPr="00816660">
              <w:rPr>
                <w:color w:val="000000"/>
                <w:sz w:val="28"/>
                <w:szCs w:val="28"/>
              </w:rPr>
              <w:br/>
            </w:r>
            <w:r w:rsidRPr="00816660">
              <w:rPr>
                <w:i/>
                <w:iCs/>
                <w:color w:val="000000"/>
                <w:sz w:val="28"/>
                <w:szCs w:val="28"/>
              </w:rPr>
              <w:lastRenderedPageBreak/>
              <w:t>(Ký, ghi rõ họ tên. Trường hợp khai thay phải ghi đầy đủ thông tin người khai thay)</w:t>
            </w:r>
          </w:p>
        </w:tc>
      </w:tr>
    </w:tbl>
    <w:p w14:paraId="15C90929"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lastRenderedPageBreak/>
        <w:t> </w:t>
      </w:r>
    </w:p>
    <w:p w14:paraId="5C711DAB"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XÁC NHẬN CỦA ỦY BAN NHÂN DÂN CẤP XÃ</w:t>
      </w:r>
    </w:p>
    <w:p w14:paraId="7A8C16A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p w14:paraId="6B4E670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91A3F58" w14:textId="77777777" w:rsidTr="00816660">
        <w:trPr>
          <w:tblCellSpacing w:w="0" w:type="dxa"/>
        </w:trPr>
        <w:tc>
          <w:tcPr>
            <w:tcW w:w="4510" w:type="dxa"/>
            <w:shd w:val="clear" w:color="auto" w:fill="FFFFFF"/>
            <w:tcMar>
              <w:top w:w="0" w:type="dxa"/>
              <w:left w:w="108" w:type="dxa"/>
              <w:bottom w:w="0" w:type="dxa"/>
              <w:right w:w="108" w:type="dxa"/>
            </w:tcMar>
            <w:hideMark/>
          </w:tcPr>
          <w:p w14:paraId="39D34758"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7964BFAD"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6EFCD13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lang w:val="vi-VN"/>
        </w:rPr>
        <w:t> </w:t>
      </w:r>
    </w:p>
    <w:p w14:paraId="73F3C276"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p>
    <w:p w14:paraId="697816C9" w14:textId="77777777" w:rsidR="00816660" w:rsidRPr="00816660" w:rsidRDefault="00816660" w:rsidP="00816660">
      <w:pPr>
        <w:rPr>
          <w:color w:val="000000"/>
          <w:sz w:val="28"/>
          <w:szCs w:val="28"/>
          <w:lang w:eastAsia="ja-JP"/>
        </w:rPr>
      </w:pPr>
      <w:r w:rsidRPr="00816660">
        <w:rPr>
          <w:color w:val="000000"/>
          <w:sz w:val="28"/>
          <w:szCs w:val="28"/>
        </w:rPr>
        <w:br w:type="page"/>
      </w:r>
    </w:p>
    <w:p w14:paraId="3F0F08D7" w14:textId="1A9F0CD5" w:rsidR="00816660" w:rsidRPr="00816660" w:rsidRDefault="005D7D36" w:rsidP="00816660">
      <w:pPr>
        <w:pStyle w:val="NormalWeb"/>
        <w:shd w:val="clear" w:color="auto" w:fill="FFFFFF"/>
        <w:spacing w:before="120" w:after="120"/>
        <w:ind w:firstLine="709"/>
        <w:jc w:val="both"/>
        <w:rPr>
          <w:rFonts w:ascii="Times New Roman" w:hAnsi="Times New Roman" w:cs="Times New Roman"/>
          <w:color w:val="000000"/>
          <w:sz w:val="28"/>
          <w:szCs w:val="28"/>
        </w:rPr>
      </w:pPr>
      <w:bookmarkStart w:id="30" w:name="dieu_2_2_name"/>
      <w:r>
        <w:rPr>
          <w:rFonts w:ascii="Times New Roman" w:hAnsi="Times New Roman" w:cs="Times New Roman"/>
          <w:b/>
          <w:bCs/>
          <w:color w:val="000000"/>
          <w:sz w:val="28"/>
          <w:szCs w:val="28"/>
          <w:lang w:val="vi-VN"/>
        </w:rPr>
        <w:lastRenderedPageBreak/>
        <w:t>6</w:t>
      </w:r>
      <w:r w:rsidR="00816660" w:rsidRPr="00816660">
        <w:rPr>
          <w:rFonts w:ascii="Times New Roman" w:hAnsi="Times New Roman" w:cs="Times New Roman"/>
          <w:b/>
          <w:bCs/>
          <w:color w:val="000000"/>
          <w:sz w:val="28"/>
          <w:szCs w:val="28"/>
        </w:rPr>
        <w:t xml:space="preserve">. </w:t>
      </w:r>
      <w:r>
        <w:rPr>
          <w:rFonts w:ascii="Times New Roman" w:hAnsi="Times New Roman" w:cs="Times New Roman"/>
          <w:b/>
          <w:bCs/>
          <w:iCs/>
          <w:color w:val="000000"/>
          <w:sz w:val="28"/>
          <w:szCs w:val="28"/>
          <w:lang w:val="vi-VN"/>
        </w:rPr>
        <w:t>T</w:t>
      </w:r>
      <w:r w:rsidR="00816660" w:rsidRPr="00816660">
        <w:rPr>
          <w:rFonts w:ascii="Times New Roman" w:hAnsi="Times New Roman" w:cs="Times New Roman"/>
          <w:b/>
          <w:bCs/>
          <w:iCs/>
          <w:color w:val="000000"/>
          <w:sz w:val="28"/>
          <w:szCs w:val="28"/>
          <w:lang w:val="vi-VN"/>
        </w:rPr>
        <w:t>rợ cấp xã hội hàng tháng, hỗ trợ kinh phí chăm sóc, nuôi dưỡng hàng tháng khi đối tượng thay đổi nơi cư trú trong cùng địa bàn quận, huyện, thị xã, thành phố thuộc tỉnh</w:t>
      </w:r>
      <w:bookmarkEnd w:id="30"/>
    </w:p>
    <w:p w14:paraId="3ED3088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40FC115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Đối tượng hoặc người giám hộ của đối tượng có văn bản đề nghị gửi Chủ tịch Ủy ban nhân dân cấp xã nơi cư trú mới.</w:t>
      </w:r>
    </w:p>
    <w:p w14:paraId="21331E90"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03 ngày làm việc, kể từ ngày nhận được văn bản đề nghị, Chủ tịch Ủy ban nhân dân cấp xã có văn bản gửi Phòng Lao động - Thương binh và Xã hội.</w:t>
      </w:r>
    </w:p>
    <w:p w14:paraId="412844D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hỗ trợ kinh phí chăm sóc, nuôi dưỡng hàng tháng cho đối tượng theo địa chỉ nơi cư trú mới.</w:t>
      </w:r>
    </w:p>
    <w:p w14:paraId="40E6C83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709C08CC"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2D0A6F00"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0451144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 Văn bản đề nghị của đối tượng.</w:t>
      </w:r>
    </w:p>
    <w:p w14:paraId="3583303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w:t>
      </w:r>
      <w:r w:rsidRPr="00816660">
        <w:rPr>
          <w:rFonts w:ascii="Times New Roman" w:hAnsi="Times New Roman" w:cs="Times New Roman"/>
          <w:color w:val="000000"/>
          <w:sz w:val="28"/>
          <w:szCs w:val="28"/>
        </w:rPr>
        <w:t>ố </w:t>
      </w:r>
      <w:r w:rsidRPr="00816660">
        <w:rPr>
          <w:rFonts w:ascii="Times New Roman" w:hAnsi="Times New Roman" w:cs="Times New Roman"/>
          <w:color w:val="000000"/>
          <w:sz w:val="28"/>
          <w:szCs w:val="28"/>
          <w:lang w:val="vi-VN"/>
        </w:rPr>
        <w:t>lượng: 01.</w:t>
      </w:r>
    </w:p>
    <w:p w14:paraId="04DCD08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06 ngày làm việc.</w:t>
      </w:r>
    </w:p>
    <w:p w14:paraId="2639514B"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7FF07A3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người giám hộ của đối tượng.</w:t>
      </w:r>
    </w:p>
    <w:p w14:paraId="478CA2BC"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794BE6B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w:t>
      </w:r>
    </w:p>
    <w:p w14:paraId="6FDF650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6832C5E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Chi trả trợ cấp xã hội hàng tháng, hỗ trợ kinh phí chăm sóc, nuôi dưỡng hàng tháng cho đối tượng theo địa chỉ nơi cư trú mới.</w:t>
      </w:r>
    </w:p>
    <w:p w14:paraId="7EDE45F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302E1C66"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7404339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r w:rsidRPr="00816660">
        <w:rPr>
          <w:rFonts w:ascii="Times New Roman" w:hAnsi="Times New Roman" w:cs="Times New Roman"/>
          <w:color w:val="000000"/>
          <w:sz w:val="28"/>
          <w:szCs w:val="28"/>
          <w:lang w:val="vi-VN"/>
        </w:rPr>
        <w:t> Không.</w:t>
      </w:r>
    </w:p>
    <w:p w14:paraId="603D27F0"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2531FFA0"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Nghị định số </w:t>
      </w:r>
      <w:hyperlink r:id="rId23"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w:t>
      </w:r>
      <w:r w:rsidRPr="00816660">
        <w:rPr>
          <w:rFonts w:ascii="Times New Roman" w:hAnsi="Times New Roman" w:cs="Times New Roman"/>
          <w:color w:val="000000"/>
          <w:sz w:val="28"/>
          <w:szCs w:val="28"/>
          <w:lang w:val="vi-VN"/>
        </w:rPr>
        <w:t>gày 15/3/2021 của Chính phủ quy định chính sách trợ giúp xã hội đối với đối tượng bảo trợ xã hội.</w:t>
      </w:r>
    </w:p>
    <w:p w14:paraId="0A286403" w14:textId="77777777" w:rsidR="00816660" w:rsidRPr="00816660" w:rsidRDefault="00816660" w:rsidP="00816660">
      <w:pPr>
        <w:rPr>
          <w:color w:val="000000"/>
          <w:sz w:val="28"/>
          <w:szCs w:val="28"/>
          <w:lang w:eastAsia="ja-JP"/>
        </w:rPr>
      </w:pPr>
      <w:r w:rsidRPr="00816660">
        <w:rPr>
          <w:color w:val="000000"/>
          <w:sz w:val="28"/>
          <w:szCs w:val="28"/>
        </w:rPr>
        <w:br w:type="page"/>
      </w:r>
    </w:p>
    <w:p w14:paraId="4A91741F" w14:textId="7F38EAA7" w:rsidR="00816660" w:rsidRPr="00816660" w:rsidRDefault="005D7D36" w:rsidP="00816660">
      <w:pPr>
        <w:pStyle w:val="NormalWeb"/>
        <w:shd w:val="clear" w:color="auto" w:fill="FFFFFF"/>
        <w:spacing w:before="120" w:after="120"/>
        <w:ind w:firstLine="709"/>
        <w:jc w:val="both"/>
        <w:rPr>
          <w:rFonts w:ascii="Times New Roman" w:hAnsi="Times New Roman" w:cs="Times New Roman"/>
          <w:color w:val="000000"/>
          <w:sz w:val="28"/>
          <w:szCs w:val="28"/>
        </w:rPr>
      </w:pPr>
      <w:bookmarkStart w:id="31" w:name="dieu_3_2"/>
      <w:r>
        <w:rPr>
          <w:rFonts w:ascii="Times New Roman" w:hAnsi="Times New Roman" w:cs="Times New Roman"/>
          <w:b/>
          <w:bCs/>
          <w:color w:val="000000"/>
          <w:sz w:val="28"/>
          <w:szCs w:val="28"/>
          <w:lang w:val="vi-VN"/>
        </w:rPr>
        <w:lastRenderedPageBreak/>
        <w:t>7</w:t>
      </w:r>
      <w:r w:rsidR="00816660" w:rsidRPr="00816660">
        <w:rPr>
          <w:rFonts w:ascii="Times New Roman" w:hAnsi="Times New Roman" w:cs="Times New Roman"/>
          <w:b/>
          <w:bCs/>
          <w:color w:val="000000"/>
          <w:sz w:val="28"/>
          <w:szCs w:val="28"/>
          <w:lang w:val="vi-VN"/>
        </w:rPr>
        <w:t xml:space="preserve">. </w:t>
      </w:r>
      <w:bookmarkStart w:id="32" w:name="dieu_3_2_name"/>
      <w:bookmarkEnd w:id="31"/>
      <w:r w:rsidR="00816660" w:rsidRPr="00816660">
        <w:rPr>
          <w:rFonts w:ascii="Times New Roman" w:hAnsi="Times New Roman" w:cs="Times New Roman"/>
          <w:b/>
          <w:bCs/>
          <w:iCs/>
          <w:color w:val="000000"/>
          <w:sz w:val="28"/>
          <w:szCs w:val="28"/>
          <w:lang w:val="vi-VN"/>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bookmarkEnd w:id="32"/>
    </w:p>
    <w:p w14:paraId="4920A97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0512432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Đối tượng thay đổi nơi cư trú có văn bản đề nghị gửi Chủ tịch Ủy ban nhân dân cấp xã nơi đối tượng đang hưởng trợ cấp xã hội hàng tháng.</w:t>
      </w:r>
    </w:p>
    <w:p w14:paraId="28A5F6FF"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Chủ tịch Ủy ban nhân dân cấp xã nơi đối tượng đang hưởng trợ cấp xã hội hàng tháng, hỗ trợ kinh phí chăm sóc, nuôi dưỡng hàng tháng có văn bản gửi Phòng Lao động - Thương binh và Xã hội. Phòng Lao động - Thương binh và Xã hội trình Chủ tịch Ủy ban nhân dân cấp huyện quyết định thôi chi trả trợ cấp xã hội, hỗ trợ kinh phí chăm sóc, nuôi dưỡng hàng tháng tại nơi cư trú cũ, sau đó gửi văn bản kèm theo hồ sơ của đối tượng đến Chủ tịch Ủy ban nhân dân cấp xã nơi cư trú mới của đối tượng.</w:t>
      </w:r>
    </w:p>
    <w:p w14:paraId="02015C5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pacing w:val="-4"/>
          <w:sz w:val="28"/>
          <w:szCs w:val="28"/>
        </w:rPr>
      </w:pPr>
      <w:r w:rsidRPr="00816660">
        <w:rPr>
          <w:rFonts w:ascii="Times New Roman" w:hAnsi="Times New Roman" w:cs="Times New Roman"/>
          <w:color w:val="000000"/>
          <w:spacing w:val="-4"/>
          <w:sz w:val="28"/>
          <w:szCs w:val="28"/>
          <w:lang w:val="vi-VN"/>
        </w:rPr>
        <w:t>- Bước 3: Trong thời hạn 03 ngày làm việc, kể từ ngày nhận được hồ sơ của đối tượng, Chủ tịch Ủy ban nhân dân cấp xã nơi đối tượng cư trú mới xác nhận và chuyển hồ sơ của đối tượng đến Phòng Lao động - Thương binh và Xã hội.</w:t>
      </w:r>
    </w:p>
    <w:p w14:paraId="09406F4B"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4: Trong thời hạn 05 ngày làm việc, kể từ ngày nhận được hồ sơ của đối tượng, Phòng Lao động - Thương binh và Xã hội thẩm định, trình Chủ tịch Ủy ban nhân dân cấp huyện quyết định trợ cấp xã hội hàng tháng, hỗ trợ kinh phí chăm sóc hàng tháng cho đối tượng.</w:t>
      </w:r>
    </w:p>
    <w:p w14:paraId="07FA432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26EDF9E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12991B5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16B9C3C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 Văn bản đề nghị của đối tượng.</w:t>
      </w:r>
    </w:p>
    <w:p w14:paraId="6F994CFC"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w:t>
      </w:r>
    </w:p>
    <w:p w14:paraId="672B649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08 ngày làm việc, kể từ ngày Ủy ban nhân dân cấp xã nơi đối tượng cư trú mới nhận được hồ sơ của đối tượng (do Phòng Lao động - Thương binh và Xã hội nơi cư trú cũ của đối tượng gửi đến).</w:t>
      </w:r>
    </w:p>
    <w:p w14:paraId="06BFF20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0CB45D8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người giám hộ của đối tượng, hộ gia đình, cá nhân nhận nuôi dưỡng, chăm sóc đối tượng.</w:t>
      </w:r>
    </w:p>
    <w:p w14:paraId="7E747787"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551A696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 (nơi cư trú cũ và mới của đối tượng).</w:t>
      </w:r>
    </w:p>
    <w:p w14:paraId="714B96AC"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7BE02C0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trợ cấp xã hội hàng tháng, hỗ trợ kinh phí chăm sóc, nuôi dưỡng hàng tháng theo địa chỉ nơi cư trú mới.</w:t>
      </w:r>
    </w:p>
    <w:p w14:paraId="6206304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227814D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lastRenderedPageBreak/>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73C4B3F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r w:rsidRPr="00816660">
        <w:rPr>
          <w:rFonts w:ascii="Times New Roman" w:hAnsi="Times New Roman" w:cs="Times New Roman"/>
          <w:color w:val="000000"/>
          <w:sz w:val="28"/>
          <w:szCs w:val="28"/>
          <w:lang w:val="vi-VN"/>
        </w:rPr>
        <w:t> Không.</w:t>
      </w:r>
    </w:p>
    <w:p w14:paraId="5C39744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232ECEB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4"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55BE07AB" w14:textId="77777777" w:rsidR="00816660" w:rsidRPr="00816660" w:rsidRDefault="00816660" w:rsidP="00816660">
      <w:pPr>
        <w:rPr>
          <w:b/>
          <w:bCs/>
          <w:color w:val="000000"/>
          <w:sz w:val="28"/>
          <w:szCs w:val="28"/>
          <w:lang w:val="vi-VN" w:eastAsia="ja-JP"/>
        </w:rPr>
      </w:pPr>
      <w:r w:rsidRPr="00816660">
        <w:rPr>
          <w:b/>
          <w:bCs/>
          <w:color w:val="000000"/>
          <w:sz w:val="28"/>
          <w:szCs w:val="28"/>
          <w:lang w:val="vi-VN"/>
        </w:rPr>
        <w:br w:type="page"/>
      </w:r>
    </w:p>
    <w:p w14:paraId="7639113F" w14:textId="48774582" w:rsidR="00816660" w:rsidRPr="005D7D36" w:rsidRDefault="005D7D36" w:rsidP="00816660">
      <w:pPr>
        <w:pStyle w:val="NormalWeb"/>
        <w:shd w:val="clear" w:color="auto" w:fill="FFFFFF"/>
        <w:spacing w:before="120" w:after="120"/>
        <w:ind w:firstLine="709"/>
        <w:jc w:val="both"/>
        <w:rPr>
          <w:rFonts w:ascii="Times New Roman" w:hAnsi="Times New Roman" w:cs="Times New Roman"/>
          <w:b/>
          <w:sz w:val="28"/>
          <w:szCs w:val="28"/>
        </w:rPr>
      </w:pPr>
      <w:r w:rsidRPr="005D7D36">
        <w:rPr>
          <w:rFonts w:ascii="Times New Roman" w:hAnsi="Times New Roman" w:cs="Times New Roman"/>
          <w:b/>
          <w:bCs/>
          <w:sz w:val="28"/>
          <w:szCs w:val="28"/>
          <w:lang w:val="vi-VN"/>
        </w:rPr>
        <w:lastRenderedPageBreak/>
        <w:t>8</w:t>
      </w:r>
      <w:r w:rsidR="00816660" w:rsidRPr="005D7D36">
        <w:rPr>
          <w:rFonts w:ascii="Times New Roman" w:hAnsi="Times New Roman" w:cs="Times New Roman"/>
          <w:b/>
          <w:bCs/>
          <w:sz w:val="28"/>
          <w:szCs w:val="28"/>
          <w:lang w:val="vi-VN"/>
        </w:rPr>
        <w:t xml:space="preserve">. </w:t>
      </w:r>
      <w:bookmarkStart w:id="33" w:name="dieu_4_name"/>
      <w:r w:rsidR="00816660" w:rsidRPr="005D7D36">
        <w:rPr>
          <w:rFonts w:ascii="Times New Roman" w:hAnsi="Times New Roman" w:cs="Times New Roman"/>
          <w:b/>
          <w:bCs/>
          <w:iCs/>
          <w:sz w:val="28"/>
          <w:szCs w:val="28"/>
          <w:lang w:val="vi-VN"/>
        </w:rPr>
        <w:t>Hỗ trợ chi phí mai táng cho đối tượng bảo trợ xã hội</w:t>
      </w:r>
      <w:bookmarkEnd w:id="33"/>
    </w:p>
    <w:p w14:paraId="06578DD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67E8E63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Cá nhân, cơ quan, đơn vị tổ chức mai táng cho đối tượng làm hồ sơ theo quy định, gửi Chủ tịch Ủy ban nhân dân cấp xã.</w:t>
      </w:r>
    </w:p>
    <w:p w14:paraId="6CD5A566"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02 ngày làm việc, kể từ ngày nhận đủ hồ sơ, Chủ tịch Ủy ban nhân dân cấp xã có văn bản đề nghị kèm theo hồ sơ của đối tượng gửi Phòng Lao động - Thương binh và Xã hội.</w:t>
      </w:r>
    </w:p>
    <w:p w14:paraId="5B3721D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3: Trong thời hạn 03 ngày làm việc, kể từ ngày nhận văn bản của Chủ tịch Ủy ban nhân dân cấp xã, Phòng Lao động - Thương binh và Xã hội xem xét, trình Chủ tịch Ủy ban nhân dân cấp huyện quyết định hỗ trợ chi phí mai táng.</w:t>
      </w:r>
    </w:p>
    <w:p w14:paraId="6D19B1E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0DCA0C36"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1B4336A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7C957A7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w:t>
      </w:r>
    </w:p>
    <w:p w14:paraId="0D88FFFB"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đề nghị hỗ trợ chi phí mai táng của cơ quan, tổ chức, hộ gia đình hoặc cá nhân đứng ra tổ chức mai táng cho đối tượng (theo Mẫu số 04 ban hành kèm theo Nghị định số 20/2021/NĐ-CP);</w:t>
      </w:r>
    </w:p>
    <w:p w14:paraId="5BD0E95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Bản sao giấy chứng tử của đối tượng;</w:t>
      </w:r>
    </w:p>
    <w:p w14:paraId="7893BDE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56E98CA7"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 bộ.</w:t>
      </w:r>
    </w:p>
    <w:p w14:paraId="58C5C9F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05 ngày làm việc.</w:t>
      </w:r>
    </w:p>
    <w:p w14:paraId="36E3019F"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3DC1FD4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Cá nhân, cơ quan, đơn vị tổ chức mai táng cho đối tượng.</w:t>
      </w:r>
    </w:p>
    <w:p w14:paraId="561DDEA3"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52F2F140"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w:t>
      </w:r>
    </w:p>
    <w:p w14:paraId="4D1DFC8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126D2CBF"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hỗ trợ chi phí mai táng.</w:t>
      </w:r>
    </w:p>
    <w:p w14:paraId="015A583C"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01F795CC"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p>
    <w:p w14:paraId="123A55BB"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Tờ khai đề nghị hỗ trợ chi phí mai táng (Mẫu số 04 ban hành kèm theo Nghị định số 20/2021/NĐ-CP).</w:t>
      </w:r>
    </w:p>
    <w:p w14:paraId="62F7A2C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p>
    <w:p w14:paraId="512BEA6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Những đối tượng khi chết được hỗ trợ chi phí mai táng:</w:t>
      </w:r>
    </w:p>
    <w:p w14:paraId="1CCBF4D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color w:val="000000"/>
          <w:sz w:val="28"/>
          <w:szCs w:val="28"/>
          <w:lang w:val="vi-VN"/>
        </w:rPr>
        <w:lastRenderedPageBreak/>
        <w:t>- Đối tượng quy đ</w:t>
      </w:r>
      <w:r w:rsidRPr="00816660">
        <w:rPr>
          <w:rFonts w:ascii="Times New Roman" w:hAnsi="Times New Roman" w:cs="Times New Roman"/>
          <w:sz w:val="28"/>
          <w:szCs w:val="28"/>
          <w:lang w:val="vi-VN"/>
        </w:rPr>
        <w:t>ịnh tại Điều 5 Nghị định số </w:t>
      </w:r>
      <w:hyperlink r:id="rId25"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đang hưởng trợ cấp xã hội hàng tháng.</w:t>
      </w:r>
    </w:p>
    <w:p w14:paraId="577DA9C3"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 Con của người đơn thân nghèo đang nuôi con quy định tại khoản 4 Điều 5 Nghị định số </w:t>
      </w:r>
      <w:hyperlink r:id="rId26"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w:t>
      </w:r>
    </w:p>
    <w:p w14:paraId="0AE671C3"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 Người từ đủ 80 tuổi đang hưởng trợ cấp tuất bảo hiểm xã hội hàng tháng, trợ cấp hàng tháng khác.</w:t>
      </w:r>
    </w:p>
    <w:p w14:paraId="45A70A1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b/>
          <w:bCs/>
          <w:sz w:val="28"/>
          <w:szCs w:val="28"/>
        </w:rPr>
        <w:t>l</w:t>
      </w:r>
      <w:r w:rsidRPr="00816660">
        <w:rPr>
          <w:rFonts w:ascii="Times New Roman" w:hAnsi="Times New Roman" w:cs="Times New Roman"/>
          <w:b/>
          <w:bCs/>
          <w:sz w:val="28"/>
          <w:szCs w:val="28"/>
          <w:lang w:val="vi-VN"/>
        </w:rPr>
        <w:t>. Căn cứ pháp lý của thủ tục hành chính</w:t>
      </w:r>
    </w:p>
    <w:p w14:paraId="343B4D2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7"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620AC1FA" w14:textId="77777777" w:rsidR="00816660" w:rsidRPr="00816660" w:rsidRDefault="00816660" w:rsidP="00816660">
      <w:pPr>
        <w:pStyle w:val="NormalWeb"/>
        <w:shd w:val="clear" w:color="auto" w:fill="FFFFFF"/>
        <w:spacing w:before="0" w:after="0" w:line="234" w:lineRule="atLeast"/>
        <w:jc w:val="right"/>
        <w:rPr>
          <w:rFonts w:ascii="Times New Roman" w:hAnsi="Times New Roman" w:cs="Times New Roman"/>
          <w:color w:val="000000"/>
          <w:sz w:val="28"/>
          <w:szCs w:val="28"/>
          <w:lang w:eastAsia="en-US"/>
        </w:rPr>
      </w:pPr>
      <w:r w:rsidRPr="00816660">
        <w:rPr>
          <w:rFonts w:ascii="Times New Roman" w:hAnsi="Times New Roman" w:cs="Times New Roman"/>
          <w:b/>
          <w:bCs/>
          <w:sz w:val="28"/>
          <w:szCs w:val="28"/>
          <w:lang w:val="vi-VN"/>
        </w:rPr>
        <w:br w:type="page"/>
      </w:r>
      <w:bookmarkStart w:id="34" w:name="chuong_pl_9"/>
      <w:r w:rsidRPr="00816660">
        <w:rPr>
          <w:rFonts w:ascii="Times New Roman" w:hAnsi="Times New Roman" w:cs="Times New Roman"/>
          <w:b/>
          <w:bCs/>
          <w:color w:val="000000"/>
          <w:sz w:val="28"/>
          <w:szCs w:val="28"/>
          <w:lang w:val="vi-VN" w:eastAsia="en-US"/>
        </w:rPr>
        <w:lastRenderedPageBreak/>
        <w:t>Mẫu số 04</w:t>
      </w:r>
      <w:bookmarkEnd w:id="34"/>
    </w:p>
    <w:p w14:paraId="51C08F9A"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lang w:val="vi-VN"/>
        </w:rPr>
        <w:t>CỘNG HOÀ XÃ HỘI CHỦ NGHĨA VIỆT NAM</w:t>
      </w:r>
      <w:r w:rsidRPr="00816660">
        <w:rPr>
          <w:b/>
          <w:bCs/>
          <w:color w:val="000000"/>
          <w:sz w:val="28"/>
          <w:szCs w:val="28"/>
          <w:lang w:val="vi-VN"/>
        </w:rPr>
        <w:br/>
      </w:r>
      <w:r w:rsidRPr="00816660">
        <w:rPr>
          <w:b/>
          <w:bCs/>
          <w:color w:val="000000"/>
          <w:sz w:val="28"/>
          <w:szCs w:val="28"/>
        </w:rPr>
        <w:t>Độc lập - Tự do - Hạnh phúc</w:t>
      </w:r>
      <w:r w:rsidRPr="00816660">
        <w:rPr>
          <w:b/>
          <w:bCs/>
          <w:color w:val="000000"/>
          <w:sz w:val="28"/>
          <w:szCs w:val="28"/>
        </w:rPr>
        <w:br/>
        <w:t>---------------</w:t>
      </w:r>
    </w:p>
    <w:p w14:paraId="6351E37B" w14:textId="77777777" w:rsidR="00816660" w:rsidRPr="00816660" w:rsidRDefault="00816660" w:rsidP="00816660">
      <w:pPr>
        <w:shd w:val="clear" w:color="auto" w:fill="FFFFFF"/>
        <w:spacing w:line="234" w:lineRule="atLeast"/>
        <w:jc w:val="center"/>
        <w:rPr>
          <w:color w:val="000000"/>
          <w:sz w:val="28"/>
          <w:szCs w:val="28"/>
        </w:rPr>
      </w:pPr>
      <w:bookmarkStart w:id="35" w:name="chuong_pl_9_name"/>
      <w:r w:rsidRPr="00816660">
        <w:rPr>
          <w:b/>
          <w:bCs/>
          <w:color w:val="000000"/>
          <w:sz w:val="28"/>
          <w:szCs w:val="28"/>
        </w:rPr>
        <w:t>TỜ KHAI ĐỀ NGHỊ HỖ TRỢ CHI PHÍ MAI TÁNG</w:t>
      </w:r>
      <w:bookmarkEnd w:id="35"/>
    </w:p>
    <w:p w14:paraId="5790CC09" w14:textId="77777777" w:rsidR="00816660" w:rsidRPr="00816660" w:rsidRDefault="00816660" w:rsidP="00816660">
      <w:pPr>
        <w:shd w:val="clear" w:color="auto" w:fill="FFFFFF"/>
        <w:spacing w:before="120" w:after="120" w:line="234" w:lineRule="atLeast"/>
        <w:jc w:val="center"/>
        <w:rPr>
          <w:color w:val="000000"/>
          <w:spacing w:val="-6"/>
          <w:sz w:val="28"/>
          <w:szCs w:val="28"/>
        </w:rPr>
      </w:pPr>
      <w:r w:rsidRPr="00816660">
        <w:rPr>
          <w:i/>
          <w:iCs/>
          <w:color w:val="000000"/>
          <w:sz w:val="28"/>
          <w:szCs w:val="28"/>
        </w:rPr>
        <w:t>(</w:t>
      </w:r>
      <w:r w:rsidRPr="00816660">
        <w:rPr>
          <w:i/>
          <w:iCs/>
          <w:color w:val="000000"/>
          <w:spacing w:val="-6"/>
          <w:sz w:val="28"/>
          <w:szCs w:val="28"/>
        </w:rPr>
        <w:t>Áp dụng đối với đối tượng quy định tại Điều 5, khoản 1 Điều 14 Nghị định số....)</w:t>
      </w:r>
    </w:p>
    <w:p w14:paraId="68F053C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b/>
          <w:bCs/>
          <w:color w:val="000000"/>
          <w:sz w:val="28"/>
          <w:szCs w:val="28"/>
          <w:shd w:val="clear" w:color="auto" w:fill="FFFFFF"/>
        </w:rPr>
        <w:t>I.</w:t>
      </w:r>
      <w:r w:rsidRPr="00816660">
        <w:rPr>
          <w:b/>
          <w:bCs/>
          <w:color w:val="000000"/>
          <w:sz w:val="28"/>
          <w:szCs w:val="28"/>
        </w:rPr>
        <w:t> THÔNG TIN NGƯỜI CHẾT ĐƯỢC MAI TÁNG </w:t>
      </w:r>
      <w:r w:rsidRPr="00816660">
        <w:rPr>
          <w:i/>
          <w:iCs/>
          <w:color w:val="000000"/>
          <w:sz w:val="28"/>
          <w:szCs w:val="28"/>
        </w:rPr>
        <w:t>(Nếu có)</w:t>
      </w:r>
    </w:p>
    <w:p w14:paraId="66C9EED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Họ và tên </w:t>
      </w:r>
      <w:r w:rsidRPr="00816660">
        <w:rPr>
          <w:i/>
          <w:iCs/>
          <w:color w:val="000000"/>
          <w:sz w:val="28"/>
          <w:szCs w:val="28"/>
        </w:rPr>
        <w:t>(Viết chữ in hoa). ...............................................................................</w:t>
      </w:r>
    </w:p>
    <w:p w14:paraId="6BDBFB1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 Giới tính:………..Dân tộc: ......................</w:t>
      </w:r>
    </w:p>
    <w:p w14:paraId="713C13B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28CD5196"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3. Ngày ……… tháng ………….. năm ………….. chết</w:t>
      </w:r>
    </w:p>
    <w:p w14:paraId="67BFB5F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4. Nguyên nhân chết ...............................................................................................</w:t>
      </w:r>
    </w:p>
    <w:p w14:paraId="40B3BF3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5. Thời gian mai táng ..............................................................................................</w:t>
      </w:r>
    </w:p>
    <w:p w14:paraId="4ABB3A3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6. Địa điểm mai táng ..............................................................................................</w:t>
      </w:r>
    </w:p>
    <w:p w14:paraId="0BB5CB7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b/>
          <w:bCs/>
          <w:color w:val="000000"/>
          <w:sz w:val="28"/>
          <w:szCs w:val="28"/>
          <w:shd w:val="clear" w:color="auto" w:fill="FFFFFF"/>
        </w:rPr>
        <w:t>II.</w:t>
      </w:r>
      <w:r w:rsidRPr="00816660">
        <w:rPr>
          <w:b/>
          <w:bCs/>
          <w:color w:val="000000"/>
          <w:sz w:val="28"/>
          <w:szCs w:val="28"/>
        </w:rPr>
        <w:t> THÔNG TIN CƠ QUAN, TỔ CHỨC, HỘ GIA ĐÌNH, CÁ NHÂN ĐỨNG RA MAI TÁNG CHO NGƯỜI CHẾT</w:t>
      </w:r>
    </w:p>
    <w:p w14:paraId="584A780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1. Trường hợp cơ quan, tổ chức đứng ra mai táng</w:t>
      </w:r>
    </w:p>
    <w:p w14:paraId="3BEAA2E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a) Tên cơ quan, tổ chức: .........................................................................................</w:t>
      </w:r>
    </w:p>
    <w:p w14:paraId="3378E212"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Địa chỉ: .................................................................................................................</w:t>
      </w:r>
    </w:p>
    <w:p w14:paraId="3F859811"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b) Họ và tên người đại diện cơ quan: .....................................................................</w:t>
      </w:r>
    </w:p>
    <w:p w14:paraId="0327A19E"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Chức vụ: ...............................................................................................................</w:t>
      </w:r>
    </w:p>
    <w:p w14:paraId="226FCAEB"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2. Trường hợp hộ gia đình, cá nhân đứng ra mai táng</w:t>
      </w:r>
    </w:p>
    <w:p w14:paraId="35C86CC5"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a) Họ và tên </w:t>
      </w:r>
      <w:r w:rsidRPr="00816660">
        <w:rPr>
          <w:i/>
          <w:iCs/>
          <w:color w:val="000000"/>
          <w:sz w:val="28"/>
          <w:szCs w:val="28"/>
        </w:rPr>
        <w:t>(Chủ hộ hoặc người đại diện). ...........................................................</w:t>
      </w:r>
    </w:p>
    <w:p w14:paraId="65019269"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Ngày/tháng/năm sinh: …………/ …………/ ……………</w:t>
      </w:r>
    </w:p>
    <w:p w14:paraId="085AC5FA"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Giấy CMND số:…………..………cấp ngày…………Nơi cấp ..........................</w:t>
      </w:r>
    </w:p>
    <w:p w14:paraId="1D69B6A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b) Hộ khẩu thường trú: ..........................................................................................</w:t>
      </w:r>
    </w:p>
    <w:p w14:paraId="7B90EC4C"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Nơi ở: ......................................................................................................................</w:t>
      </w:r>
    </w:p>
    <w:p w14:paraId="01C61254"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c) Quan hệ với người chết: .....................................................................................</w:t>
      </w:r>
    </w:p>
    <w:p w14:paraId="26B9D797"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Tôi xin cam đoan những lời khai trên là đúng,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09885198" w14:textId="77777777" w:rsidTr="00816660">
        <w:trPr>
          <w:tblCellSpacing w:w="0" w:type="dxa"/>
        </w:trPr>
        <w:tc>
          <w:tcPr>
            <w:tcW w:w="4510" w:type="dxa"/>
            <w:shd w:val="clear" w:color="auto" w:fill="FFFFFF"/>
            <w:tcMar>
              <w:top w:w="0" w:type="dxa"/>
              <w:left w:w="108" w:type="dxa"/>
              <w:bottom w:w="0" w:type="dxa"/>
              <w:right w:w="108" w:type="dxa"/>
            </w:tcMar>
            <w:hideMark/>
          </w:tcPr>
          <w:p w14:paraId="429082BD" w14:textId="77777777" w:rsidR="00816660" w:rsidRPr="00816660" w:rsidRDefault="00816660" w:rsidP="00816660">
            <w:pPr>
              <w:spacing w:before="120" w:after="120" w:line="234" w:lineRule="atLeast"/>
              <w:jc w:val="center"/>
              <w:rPr>
                <w:color w:val="000000"/>
                <w:sz w:val="28"/>
                <w:szCs w:val="28"/>
              </w:rPr>
            </w:pPr>
            <w:r w:rsidRPr="00816660">
              <w:rPr>
                <w:color w:val="000000"/>
                <w:sz w:val="28"/>
                <w:szCs w:val="28"/>
              </w:rPr>
              <w:t> </w:t>
            </w:r>
          </w:p>
        </w:tc>
        <w:tc>
          <w:tcPr>
            <w:tcW w:w="4490" w:type="dxa"/>
            <w:shd w:val="clear" w:color="auto" w:fill="FFFFFF"/>
            <w:tcMar>
              <w:top w:w="0" w:type="dxa"/>
              <w:left w:w="108" w:type="dxa"/>
              <w:bottom w:w="0" w:type="dxa"/>
              <w:right w:w="108" w:type="dxa"/>
            </w:tcMar>
            <w:hideMark/>
          </w:tcPr>
          <w:p w14:paraId="3CF4770F"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tháng.....năm...</w:t>
            </w:r>
            <w:r w:rsidRPr="00816660">
              <w:rPr>
                <w:color w:val="000000"/>
                <w:sz w:val="28"/>
                <w:szCs w:val="28"/>
              </w:rPr>
              <w:br/>
            </w:r>
            <w:r w:rsidRPr="00816660">
              <w:rPr>
                <w:b/>
                <w:bCs/>
                <w:color w:val="000000"/>
                <w:sz w:val="28"/>
                <w:szCs w:val="28"/>
              </w:rPr>
              <w:t>Người khai</w:t>
            </w:r>
            <w:r w:rsidRPr="00816660">
              <w:rPr>
                <w:color w:val="000000"/>
                <w:sz w:val="28"/>
                <w:szCs w:val="28"/>
              </w:rPr>
              <w:br/>
            </w:r>
            <w:r w:rsidRPr="00816660">
              <w:rPr>
                <w:i/>
                <w:iCs/>
                <w:color w:val="000000"/>
                <w:sz w:val="28"/>
                <w:szCs w:val="28"/>
              </w:rPr>
              <w:t>(Ký, ghi rõ họ tên. Nếu cơ quan, tổ chức thì ký, đóng dấu)</w:t>
            </w:r>
          </w:p>
        </w:tc>
      </w:tr>
    </w:tbl>
    <w:p w14:paraId="4DAEF136"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color w:val="000000"/>
          <w:sz w:val="28"/>
          <w:szCs w:val="28"/>
        </w:rPr>
        <w:t> </w:t>
      </w:r>
    </w:p>
    <w:p w14:paraId="4B6878E9" w14:textId="77777777" w:rsidR="00816660" w:rsidRPr="00816660" w:rsidRDefault="00816660" w:rsidP="00816660">
      <w:pPr>
        <w:shd w:val="clear" w:color="auto" w:fill="FFFFFF"/>
        <w:spacing w:before="120" w:after="120" w:line="234" w:lineRule="atLeast"/>
        <w:jc w:val="center"/>
        <w:rPr>
          <w:color w:val="000000"/>
          <w:sz w:val="28"/>
          <w:szCs w:val="28"/>
        </w:rPr>
      </w:pPr>
      <w:r w:rsidRPr="00816660">
        <w:rPr>
          <w:b/>
          <w:bCs/>
          <w:color w:val="000000"/>
          <w:sz w:val="28"/>
          <w:szCs w:val="28"/>
        </w:rPr>
        <w:lastRenderedPageBreak/>
        <w:t>XÁC NHẬN CỦA ỦY BAN NHÂN DÂN CẤP XÃ</w:t>
      </w:r>
    </w:p>
    <w:p w14:paraId="01F369C0"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Ủy ban nhân dân xã/phường/thị trấn đã tiếp nhận hồ sơ, đối chiếu các giấy tờ kèm theo và xác nhận thông tin cá nhân nêu trên của ông (bà) .................... là đúng.</w:t>
      </w:r>
    </w:p>
    <w:p w14:paraId="722C9BD3" w14:textId="77777777" w:rsidR="00816660" w:rsidRPr="00816660" w:rsidRDefault="00816660" w:rsidP="00816660">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862F46A" w14:textId="77777777" w:rsidTr="00816660">
        <w:trPr>
          <w:tblCellSpacing w:w="0" w:type="dxa"/>
        </w:trPr>
        <w:tc>
          <w:tcPr>
            <w:tcW w:w="4510" w:type="dxa"/>
            <w:shd w:val="clear" w:color="auto" w:fill="FFFFFF"/>
            <w:tcMar>
              <w:top w:w="0" w:type="dxa"/>
              <w:left w:w="108" w:type="dxa"/>
              <w:bottom w:w="0" w:type="dxa"/>
              <w:right w:w="108" w:type="dxa"/>
            </w:tcMar>
            <w:hideMark/>
          </w:tcPr>
          <w:p w14:paraId="3462ECE2" w14:textId="77777777" w:rsidR="00816660" w:rsidRPr="00816660" w:rsidRDefault="00816660" w:rsidP="00816660">
            <w:pPr>
              <w:spacing w:before="120" w:after="120" w:line="234" w:lineRule="atLeast"/>
              <w:jc w:val="center"/>
              <w:rPr>
                <w:color w:val="000000"/>
                <w:sz w:val="28"/>
                <w:szCs w:val="28"/>
              </w:rPr>
            </w:pPr>
            <w:r w:rsidRPr="00816660">
              <w:rPr>
                <w:b/>
                <w:bCs/>
                <w:color w:val="000000"/>
                <w:sz w:val="28"/>
                <w:szCs w:val="28"/>
              </w:rPr>
              <w:br/>
              <w:t>CÁN BỘ TIẾP NHẬN HỒ SƠ</w:t>
            </w:r>
            <w:r w:rsidRPr="00816660">
              <w:rPr>
                <w:color w:val="000000"/>
                <w:sz w:val="28"/>
                <w:szCs w:val="28"/>
              </w:rPr>
              <w:br/>
            </w:r>
            <w:r w:rsidRPr="00816660">
              <w:rPr>
                <w:i/>
                <w:iCs/>
                <w:color w:val="000000"/>
                <w:sz w:val="28"/>
                <w:szCs w:val="28"/>
              </w:rPr>
              <w:t>(Ký, ghi rõ họ tên)</w:t>
            </w:r>
          </w:p>
        </w:tc>
        <w:tc>
          <w:tcPr>
            <w:tcW w:w="4490" w:type="dxa"/>
            <w:shd w:val="clear" w:color="auto" w:fill="FFFFFF"/>
            <w:tcMar>
              <w:top w:w="0" w:type="dxa"/>
              <w:left w:w="108" w:type="dxa"/>
              <w:bottom w:w="0" w:type="dxa"/>
              <w:right w:w="108" w:type="dxa"/>
            </w:tcMar>
            <w:hideMark/>
          </w:tcPr>
          <w:p w14:paraId="522674FD" w14:textId="77777777" w:rsidR="00816660" w:rsidRPr="00816660" w:rsidRDefault="00816660" w:rsidP="00816660">
            <w:pPr>
              <w:spacing w:before="120" w:after="120" w:line="234" w:lineRule="atLeast"/>
              <w:jc w:val="center"/>
              <w:rPr>
                <w:color w:val="000000"/>
                <w:sz w:val="28"/>
                <w:szCs w:val="28"/>
              </w:rPr>
            </w:pPr>
            <w:r w:rsidRPr="00816660">
              <w:rPr>
                <w:i/>
                <w:iCs/>
                <w:color w:val="000000"/>
                <w:sz w:val="28"/>
                <w:szCs w:val="28"/>
              </w:rPr>
              <w:t>Ngày .... tháng .... năm ...</w:t>
            </w:r>
            <w:r w:rsidRPr="00816660">
              <w:rPr>
                <w:i/>
                <w:iCs/>
                <w:color w:val="000000"/>
                <w:sz w:val="28"/>
                <w:szCs w:val="28"/>
              </w:rPr>
              <w:br/>
            </w:r>
            <w:r w:rsidRPr="00816660">
              <w:rPr>
                <w:b/>
                <w:bCs/>
                <w:color w:val="000000"/>
                <w:sz w:val="28"/>
                <w:szCs w:val="28"/>
              </w:rPr>
              <w:t>CHỦ TỊCH</w:t>
            </w:r>
            <w:r w:rsidRPr="00816660">
              <w:rPr>
                <w:b/>
                <w:bCs/>
                <w:color w:val="000000"/>
                <w:sz w:val="28"/>
                <w:szCs w:val="28"/>
              </w:rPr>
              <w:br/>
            </w:r>
            <w:r w:rsidRPr="00816660">
              <w:rPr>
                <w:i/>
                <w:iCs/>
                <w:color w:val="000000"/>
                <w:sz w:val="28"/>
                <w:szCs w:val="28"/>
              </w:rPr>
              <w:t>(Ký tên, đóng dấu)</w:t>
            </w:r>
          </w:p>
        </w:tc>
      </w:tr>
    </w:tbl>
    <w:p w14:paraId="77474C90" w14:textId="77777777" w:rsidR="00816660" w:rsidRPr="00816660" w:rsidRDefault="00816660" w:rsidP="00816660">
      <w:pPr>
        <w:rPr>
          <w:b/>
          <w:bCs/>
          <w:sz w:val="28"/>
          <w:szCs w:val="28"/>
          <w:lang w:val="vi-VN" w:eastAsia="ja-JP"/>
        </w:rPr>
      </w:pPr>
    </w:p>
    <w:p w14:paraId="05512A26" w14:textId="77777777" w:rsidR="00816660" w:rsidRPr="00816660" w:rsidRDefault="00816660" w:rsidP="00816660">
      <w:pPr>
        <w:rPr>
          <w:b/>
          <w:bCs/>
          <w:color w:val="000000"/>
          <w:sz w:val="28"/>
          <w:szCs w:val="28"/>
          <w:lang w:val="vi-VN" w:eastAsia="ja-JP"/>
        </w:rPr>
      </w:pPr>
      <w:r w:rsidRPr="00816660">
        <w:rPr>
          <w:b/>
          <w:bCs/>
          <w:color w:val="000000"/>
          <w:sz w:val="28"/>
          <w:szCs w:val="28"/>
          <w:lang w:val="vi-VN"/>
        </w:rPr>
        <w:br w:type="page"/>
      </w:r>
    </w:p>
    <w:p w14:paraId="15CAB4C5" w14:textId="7ACBE6CC" w:rsidR="00816660" w:rsidRPr="00816660" w:rsidRDefault="005D7D36" w:rsidP="00816660">
      <w:pPr>
        <w:pStyle w:val="NormalWeb"/>
        <w:shd w:val="clear" w:color="auto" w:fill="FFFFFF"/>
        <w:spacing w:before="120" w:after="12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9</w:t>
      </w:r>
      <w:r w:rsidR="00816660" w:rsidRPr="00816660">
        <w:rPr>
          <w:rFonts w:ascii="Times New Roman" w:hAnsi="Times New Roman" w:cs="Times New Roman"/>
          <w:b/>
          <w:bCs/>
          <w:color w:val="000000"/>
          <w:sz w:val="28"/>
          <w:szCs w:val="28"/>
          <w:lang w:val="vi-VN"/>
        </w:rPr>
        <w:t xml:space="preserve">. </w:t>
      </w:r>
      <w:bookmarkStart w:id="36" w:name="dieu_5_name"/>
      <w:r w:rsidR="00816660" w:rsidRPr="00816660">
        <w:rPr>
          <w:rFonts w:ascii="Times New Roman" w:hAnsi="Times New Roman" w:cs="Times New Roman"/>
          <w:b/>
          <w:bCs/>
          <w:iCs/>
          <w:color w:val="000000"/>
          <w:sz w:val="28"/>
          <w:szCs w:val="28"/>
          <w:lang w:val="vi-VN"/>
        </w:rPr>
        <w:t>Trợ giúp xã hội khẩn cấp về hỗ trợ chi phí điều trị người bị thương nặng ngoài nơi cư trú mà không có người thân thích chăm sóc</w:t>
      </w:r>
      <w:bookmarkEnd w:id="36"/>
    </w:p>
    <w:p w14:paraId="1C85AF8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4FAC80B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Cơ quan, tổ chức trực tiếp cấp cứu, chữa trị cho người bị thương nặng ngoài nơi cư trú mà không có người thân thích chăm sóc có văn bản đề nghị Chủ tịch Ủy ban nhân dân cấp huyện nơi cấp cứu, chữa trị cho đối tượng quyết định hỗ trợ.</w:t>
      </w:r>
    </w:p>
    <w:p w14:paraId="27D3248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02 ngày kể từ ngày nhận được văn bản đề nghị, Chủ tịch Ủy ban nhân dân cấp huyện xem xét, quyết định.</w:t>
      </w:r>
    </w:p>
    <w:p w14:paraId="6A2C46E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3FA8BDD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4786FA1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2034B47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 Văn bản đề nghị hỗ trợ của cơ quan, tổ chức trực tiếp cấp cứu, chữa trị cho người bị thương nặng.</w:t>
      </w:r>
    </w:p>
    <w:p w14:paraId="20FC4C5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w:t>
      </w:r>
    </w:p>
    <w:p w14:paraId="0A08886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02 ngày.</w:t>
      </w:r>
    </w:p>
    <w:p w14:paraId="0465D47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519505D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Cơ quan, tổ chức trực tiếp cấp cứu, chữa trị cho người bị thương nặng.</w:t>
      </w:r>
    </w:p>
    <w:p w14:paraId="5D0EDC4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1E26813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Chủ tịch Ủy ban nhân dân cấp huyện.</w:t>
      </w:r>
    </w:p>
    <w:p w14:paraId="4636FB0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46485D2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hỗ trợ chi phí điều trị người bị thương nặng.</w:t>
      </w:r>
    </w:p>
    <w:p w14:paraId="6129C04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19C28FA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580ED3E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p>
    <w:p w14:paraId="4BE4795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Những đối tượng được hỗ trợ chi phí điều trị: Người bị thương nặng do thiên tai, hỏa hoạn; tai nạn giao thông, tai nạn lao động nghiêm trọng hoặc do các lý do bất khả kháng khác ngoài nơi cư trú mà không có người thân thích chăm sóc.</w:t>
      </w:r>
    </w:p>
    <w:p w14:paraId="17100DCC"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5DEE030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8"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0EF62A8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p>
    <w:p w14:paraId="14CA9633" w14:textId="77777777" w:rsidR="00816660" w:rsidRPr="00816660" w:rsidRDefault="00816660" w:rsidP="00816660">
      <w:pPr>
        <w:rPr>
          <w:b/>
          <w:bCs/>
          <w:color w:val="000000"/>
          <w:sz w:val="28"/>
          <w:szCs w:val="28"/>
          <w:lang w:val="vi-VN" w:eastAsia="ja-JP"/>
        </w:rPr>
      </w:pPr>
      <w:bookmarkStart w:id="37" w:name="dieu_6"/>
      <w:r w:rsidRPr="00816660">
        <w:rPr>
          <w:b/>
          <w:bCs/>
          <w:color w:val="000000"/>
          <w:sz w:val="28"/>
          <w:szCs w:val="28"/>
          <w:lang w:val="vi-VN"/>
        </w:rPr>
        <w:br w:type="page"/>
      </w:r>
    </w:p>
    <w:p w14:paraId="3AF0E07E" w14:textId="7BBB4E9F" w:rsidR="00816660" w:rsidRPr="00816660" w:rsidRDefault="005D7D36" w:rsidP="00816660">
      <w:pPr>
        <w:pStyle w:val="NormalWeb"/>
        <w:shd w:val="clear" w:color="auto" w:fill="FFFFFF"/>
        <w:spacing w:before="120" w:after="12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10</w:t>
      </w:r>
      <w:r w:rsidR="00816660" w:rsidRPr="00816660">
        <w:rPr>
          <w:rFonts w:ascii="Times New Roman" w:hAnsi="Times New Roman" w:cs="Times New Roman"/>
          <w:b/>
          <w:bCs/>
          <w:color w:val="000000"/>
          <w:sz w:val="28"/>
          <w:szCs w:val="28"/>
          <w:lang w:val="vi-VN"/>
        </w:rPr>
        <w:t xml:space="preserve">. </w:t>
      </w:r>
      <w:bookmarkStart w:id="38" w:name="dieu_6_name"/>
      <w:bookmarkEnd w:id="37"/>
      <w:r w:rsidR="00816660" w:rsidRPr="00816660">
        <w:rPr>
          <w:rFonts w:ascii="Times New Roman" w:hAnsi="Times New Roman" w:cs="Times New Roman"/>
          <w:b/>
          <w:bCs/>
          <w:iCs/>
          <w:color w:val="000000"/>
          <w:sz w:val="28"/>
          <w:szCs w:val="28"/>
          <w:lang w:val="vi-VN"/>
        </w:rPr>
        <w:t>Nhận chăm sóc, nuôi dưỡng đối tượng cần bảo vệ khẩn cấp</w:t>
      </w:r>
      <w:bookmarkEnd w:id="38"/>
    </w:p>
    <w:p w14:paraId="45E123E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692C395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Đối tượng hoặc người giám hộ của đối tượng có đơn kèm theo biên bản về vụ việc bạo hành, xâm hại và văn bản xác nhận tình trạng sức khỏe của cơ sở khám bệnh, chữa bệnh (nếu có) gửi Chủ tịch Ủy ban nhân dân cấp xã. Công chức cấp xã phụ trách công tác lao động, thương binh và xã hội nơi trẻ em, người lang thang xin ăn không có nơi cư trú ổn định bị bạo hành, xâm hại có trách nhiệm lập hồ sơ.</w:t>
      </w:r>
    </w:p>
    <w:p w14:paraId="60A10E0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gian không quá 02 ngày làm việc, Chủ tịch Ủy ban nhân dân cấp xã tổ chức kiểm tra, xác minh và có văn bản gửi Phòng Lao động - Thương binh và Xã hội.</w:t>
      </w:r>
    </w:p>
    <w:p w14:paraId="1DA3342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3: Trong thời gian không quá 03 ngày làm việc, Phòng Lao động - Thương binh và Xã hội thẩm định, trình Chủ tịch Ủy ban nhân dân cấp huyện quyết định. Trường hợp không hỗ trợ phải trả lời bằng văn bản và nêu rõ lý do.</w:t>
      </w:r>
    </w:p>
    <w:p w14:paraId="191566D6"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4: Chủ tịch Ủy ban nhân dân cấp xã tổ chức đưa đối tượng và bàn giao cho tổ chức, cá nhân hoặc hộ gia đình nhận chăm sóc, nuôi dưỡng ngay sau khi có quyết định của Chủ tịch Ủy ban nhân dân cấp huyện.</w:t>
      </w:r>
    </w:p>
    <w:p w14:paraId="6516D3F7"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37CE9BB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0C38DEC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7CC63DB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w:t>
      </w:r>
    </w:p>
    <w:p w14:paraId="5C3AB11B"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Đơn đề nghị nhận chăm sóc, nuôi dưỡng.</w:t>
      </w:r>
    </w:p>
    <w:p w14:paraId="52A93CF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Biên bản về vụ việc bạo hành, xâm hại đối tượng và văn bản xác nhận tình trạng sức khỏe đối tượng của cơ sở khám bệnh, chữa bệnh (nếu có).</w:t>
      </w:r>
    </w:p>
    <w:p w14:paraId="41958A2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 bộ</w:t>
      </w:r>
    </w:p>
    <w:p w14:paraId="20E0F420"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05 ngày làm việc.</w:t>
      </w:r>
    </w:p>
    <w:p w14:paraId="710224D2"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7A4B8B2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hoặc người giám hộ của đối tượng.</w:t>
      </w:r>
    </w:p>
    <w:p w14:paraId="3F25D1D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28F04FB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w:t>
      </w:r>
    </w:p>
    <w:p w14:paraId="262F102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768C4903"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của Chủ tịch Ủy ban nhân dân cấp huyện.</w:t>
      </w:r>
    </w:p>
    <w:p w14:paraId="7EDA00E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0C61B833"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1BE4300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p>
    <w:p w14:paraId="1C12680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Các đối tượng cần bảo vệ khẩn cấp gồm:</w:t>
      </w:r>
    </w:p>
    <w:p w14:paraId="092DFAA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lastRenderedPageBreak/>
        <w:t>-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14:paraId="43F5F39F"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Trẻ em, người lang thang xin ăn trong thời gian chờ đưa về nơi cư trú hoặc đưa vào cơ sở trợ giúp xã hội, nhà xã hội;</w:t>
      </w:r>
    </w:p>
    <w:p w14:paraId="4D8FE68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Đối tượng cần bảo vệ khẩn cấp khác theo quyết định của Chủ tịch Ủy ban nhân dân cấp tỉnh.</w:t>
      </w:r>
    </w:p>
    <w:p w14:paraId="248B21EF"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08A1885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9"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37F86C7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p>
    <w:p w14:paraId="5066CD0D" w14:textId="77777777" w:rsidR="00816660" w:rsidRPr="00816660" w:rsidRDefault="00816660" w:rsidP="00816660">
      <w:pPr>
        <w:rPr>
          <w:b/>
          <w:bCs/>
          <w:color w:val="000000"/>
          <w:sz w:val="28"/>
          <w:szCs w:val="28"/>
          <w:lang w:val="vi-VN" w:eastAsia="ja-JP"/>
        </w:rPr>
      </w:pPr>
      <w:r w:rsidRPr="00816660">
        <w:rPr>
          <w:b/>
          <w:bCs/>
          <w:color w:val="000000"/>
          <w:sz w:val="28"/>
          <w:szCs w:val="28"/>
          <w:lang w:val="vi-VN"/>
        </w:rPr>
        <w:br w:type="page"/>
      </w:r>
    </w:p>
    <w:p w14:paraId="12D55D2B" w14:textId="0D3A951F" w:rsidR="00816660" w:rsidRPr="00816660" w:rsidRDefault="005D7D36" w:rsidP="00816660">
      <w:pPr>
        <w:pStyle w:val="NormalWeb"/>
        <w:shd w:val="clear" w:color="auto" w:fill="FFFFFF"/>
        <w:spacing w:before="120" w:after="12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11</w:t>
      </w:r>
      <w:r w:rsidR="00816660" w:rsidRPr="00816660">
        <w:rPr>
          <w:rFonts w:ascii="Times New Roman" w:hAnsi="Times New Roman" w:cs="Times New Roman"/>
          <w:b/>
          <w:bCs/>
          <w:color w:val="000000"/>
          <w:sz w:val="28"/>
          <w:szCs w:val="28"/>
          <w:lang w:val="vi-VN"/>
        </w:rPr>
        <w:t>.</w:t>
      </w:r>
      <w:r w:rsidR="00816660" w:rsidRPr="00816660">
        <w:rPr>
          <w:rFonts w:ascii="Times New Roman" w:hAnsi="Times New Roman" w:cs="Times New Roman"/>
          <w:b/>
          <w:bCs/>
          <w:color w:val="000000"/>
          <w:sz w:val="28"/>
          <w:szCs w:val="28"/>
        </w:rPr>
        <w:t xml:space="preserve"> </w:t>
      </w:r>
      <w:r w:rsidR="00816660" w:rsidRPr="00816660">
        <w:rPr>
          <w:rFonts w:ascii="Times New Roman" w:hAnsi="Times New Roman" w:cs="Times New Roman"/>
          <w:b/>
          <w:bCs/>
          <w:color w:val="000000"/>
          <w:sz w:val="28"/>
          <w:szCs w:val="28"/>
          <w:lang w:val="vi-VN"/>
        </w:rPr>
        <w:t>Trợ giúp xã hội khẩn cấp về hỗ trợ chi phí mai táng</w:t>
      </w:r>
    </w:p>
    <w:p w14:paraId="1E63EE40"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7AB7C67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Cơ quan, tổ chức, gia đình hoặc cá nhân trực tiếp mai táng có Tờ khai đề nghị hỗ trợ chi phí mai táng (theo Mẫu số 04 ban hành kèm theo Nghị định số 20/2021/NĐ-CP) và giấy báo tử của đối tượng hoặc xác nhận của công an cấp xã gửi Chủ tịch Ủy ban nhân dân cấp xã.</w:t>
      </w:r>
    </w:p>
    <w:p w14:paraId="7746C748"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03 ngày làm việc sau khi nhận được đề nghị của Chủ tịch Ủy ban nhân dân cấp xã, Chủ tịch Ủy ban nhân dân cấp huyện xem xét, quyết định.</w:t>
      </w:r>
    </w:p>
    <w:p w14:paraId="71580A9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599A4EC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0FCD8DCD"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5BC5B2F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w:t>
      </w:r>
    </w:p>
    <w:p w14:paraId="4A6F57C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đề nghị hỗ trợ chi phí mai táng (theo Mẫu số 04 ban hành kèm theo Nghị định số 20/2021/NĐ-CP);</w:t>
      </w:r>
    </w:p>
    <w:p w14:paraId="2C86D03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Giấy báo tử của đối tượng đối với trường hợp hộ gia đình có người chết, mất tích do thiên tai, hỏa hoạn, dịch bệnh; tai nạn giao thông, tai nạn lao động nghiêm trọng hoặc các lý do bất khả kháng khác;</w:t>
      </w:r>
    </w:p>
    <w:p w14:paraId="4AEEE243"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Xác nhận của công an cấp xã đối với trường hợp cơ quan, tổ chức, cá nhân tổ chức mai táng cho người chết do không có người nhận trách nhiệm tổ chức mai táng.</w:t>
      </w:r>
    </w:p>
    <w:p w14:paraId="496B1016"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 bộ.</w:t>
      </w:r>
    </w:p>
    <w:p w14:paraId="2B54FD7A"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03 ngày làm việc (kể từ khi Chủ tịch Ủy ban nhân dân cấp huyện nhận được đề nghị của Chủ tịch Ủy ban nhân dân cấp xã).</w:t>
      </w:r>
    </w:p>
    <w:p w14:paraId="768CF0DB"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180102F6"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Cơ quan, tổ chức, gia đình hoặc cá nhân trực tiếp mai táng cho đối tượng.</w:t>
      </w:r>
    </w:p>
    <w:p w14:paraId="79DB658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70D2641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Chủ tịch Ủy ban nhân dân cấp xã, Chủ tịch Ủy ban nhân dân cấp huyện.</w:t>
      </w:r>
    </w:p>
    <w:p w14:paraId="525709B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701BB9D1"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hỗ trợ chi phí mai táng.</w:t>
      </w:r>
    </w:p>
    <w:p w14:paraId="72B4840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123AF41E"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p>
    <w:p w14:paraId="7AB3CD14"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Tờ khai đề nghị hỗ trợ chi phí mai táng (Mẫu số 04 ban hành kèm theo Nghị định số 20/2021/NĐ-CP).</w:t>
      </w:r>
    </w:p>
    <w:p w14:paraId="5ECF829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kiên thực hiện thủ tục hành chính</w:t>
      </w:r>
    </w:p>
    <w:p w14:paraId="59D173F5"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được hỗ trợ chi phí mai táng: Hộ gia đình có người chết, mất tích do thiên tai, hỏa hoạn, dịch bệnh; tai nạn giao thông, tai nạn lao động nghiêm trọng hoặc các lý do bất khả kháng khác.</w:t>
      </w:r>
    </w:p>
    <w:p w14:paraId="535A5213"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color w:val="000000"/>
          <w:sz w:val="28"/>
          <w:szCs w:val="28"/>
          <w:lang w:val="vi-VN"/>
        </w:rPr>
        <w:lastRenderedPageBreak/>
        <w:t xml:space="preserve">Cơ quan, tổ chức, cá </w:t>
      </w:r>
      <w:r w:rsidRPr="00816660">
        <w:rPr>
          <w:rFonts w:ascii="Times New Roman" w:hAnsi="Times New Roman" w:cs="Times New Roman"/>
          <w:sz w:val="28"/>
          <w:szCs w:val="28"/>
          <w:lang w:val="vi-VN"/>
        </w:rPr>
        <w:t>nhân tổ chức mai táng cho người chết quy định tại khoản 1 Điều 14 nghị định số </w:t>
      </w:r>
      <w:hyperlink r:id="rId30"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do không có người nhận trách nhiệm tổ chức mai táng.</w:t>
      </w:r>
    </w:p>
    <w:p w14:paraId="4B0B7519" w14:textId="77777777" w:rsidR="00816660"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b/>
          <w:bCs/>
          <w:sz w:val="28"/>
          <w:szCs w:val="28"/>
        </w:rPr>
        <w:t>l</w:t>
      </w:r>
      <w:r w:rsidRPr="00816660">
        <w:rPr>
          <w:rFonts w:ascii="Times New Roman" w:hAnsi="Times New Roman" w:cs="Times New Roman"/>
          <w:b/>
          <w:bCs/>
          <w:sz w:val="28"/>
          <w:szCs w:val="28"/>
          <w:lang w:val="vi-VN"/>
        </w:rPr>
        <w:t>. Căn cứ pháp lý của thủ tục hành chính</w:t>
      </w:r>
    </w:p>
    <w:p w14:paraId="119823E4" w14:textId="77777777" w:rsidR="00DD0ED3" w:rsidRPr="00816660" w:rsidRDefault="00816660" w:rsidP="00816660">
      <w:pPr>
        <w:pStyle w:val="NormalWeb"/>
        <w:shd w:val="clear" w:color="auto" w:fill="FFFFFF"/>
        <w:spacing w:before="120" w:after="120"/>
        <w:ind w:firstLine="709"/>
        <w:jc w:val="both"/>
        <w:rPr>
          <w:rFonts w:ascii="Times New Roman" w:hAnsi="Times New Roman" w:cs="Times New Roman"/>
          <w:sz w:val="28"/>
          <w:szCs w:val="28"/>
          <w:lang w:val="en-US"/>
        </w:rPr>
      </w:pPr>
      <w:r w:rsidRPr="00816660">
        <w:rPr>
          <w:rFonts w:ascii="Times New Roman" w:hAnsi="Times New Roman" w:cs="Times New Roman"/>
          <w:sz w:val="28"/>
          <w:szCs w:val="28"/>
          <w:lang w:val="vi-VN"/>
        </w:rPr>
        <w:t>Nghị định số </w:t>
      </w:r>
      <w:hyperlink r:id="rId31"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14A59335" w14:textId="77777777" w:rsidR="00DD0ED3" w:rsidRPr="00DD0ED3" w:rsidRDefault="00DD0ED3" w:rsidP="00DD0ED3">
      <w:pPr>
        <w:spacing w:before="120" w:after="120"/>
        <w:ind w:right="72"/>
        <w:jc w:val="both"/>
        <w:rPr>
          <w:b/>
          <w:sz w:val="28"/>
          <w:szCs w:val="28"/>
        </w:rPr>
      </w:pPr>
    </w:p>
    <w:p w14:paraId="533DE58B" w14:textId="77777777" w:rsidR="005D7D36" w:rsidRDefault="005D7D36">
      <w:pPr>
        <w:spacing w:after="200" w:line="276" w:lineRule="auto"/>
        <w:rPr>
          <w:b/>
          <w:sz w:val="28"/>
          <w:szCs w:val="28"/>
        </w:rPr>
      </w:pPr>
      <w:r>
        <w:rPr>
          <w:b/>
          <w:sz w:val="28"/>
          <w:szCs w:val="28"/>
        </w:rPr>
        <w:br w:type="page"/>
      </w:r>
    </w:p>
    <w:p w14:paraId="2F0D26A1" w14:textId="1B778534" w:rsidR="00DD0ED3" w:rsidRPr="00DD0ED3" w:rsidRDefault="00DD0ED3" w:rsidP="00DD0ED3">
      <w:pPr>
        <w:spacing w:before="120" w:after="120"/>
        <w:ind w:right="72"/>
        <w:jc w:val="both"/>
        <w:rPr>
          <w:b/>
          <w:sz w:val="28"/>
          <w:szCs w:val="28"/>
        </w:rPr>
      </w:pPr>
      <w:r w:rsidRPr="00DD0ED3">
        <w:rPr>
          <w:b/>
          <w:sz w:val="28"/>
          <w:szCs w:val="28"/>
        </w:rPr>
        <w:lastRenderedPageBreak/>
        <w:t>V. LĨNH VỰC PHÒNG, CHỐNG TỆ NẠN XÃ HỘI</w:t>
      </w:r>
    </w:p>
    <w:p w14:paraId="268FC82E" w14:textId="62013350" w:rsidR="00DD0ED3" w:rsidRPr="00DD0ED3" w:rsidRDefault="005D7D36" w:rsidP="00DD0ED3">
      <w:pPr>
        <w:spacing w:before="120" w:after="120"/>
        <w:jc w:val="both"/>
        <w:rPr>
          <w:b/>
          <w:sz w:val="28"/>
          <w:szCs w:val="28"/>
          <w:lang w:val="pt-BR"/>
        </w:rPr>
      </w:pPr>
      <w:r>
        <w:rPr>
          <w:b/>
          <w:sz w:val="28"/>
          <w:szCs w:val="28"/>
          <w:lang w:val="vi-VN"/>
        </w:rPr>
        <w:t>1</w:t>
      </w:r>
      <w:r w:rsidR="00DD0ED3" w:rsidRPr="00DD0ED3">
        <w:rPr>
          <w:b/>
          <w:sz w:val="28"/>
          <w:szCs w:val="28"/>
          <w:lang w:val="pt-BR"/>
        </w:rPr>
        <w:t>. Hỗ trợ học văn hóa, học nghề, trợ cấp khó khăn ban đầu cho nạn nhân</w:t>
      </w:r>
    </w:p>
    <w:p w14:paraId="74FF5071" w14:textId="77777777" w:rsidR="00DD0ED3" w:rsidRPr="00DD0ED3" w:rsidRDefault="00DD0ED3" w:rsidP="00DD0ED3">
      <w:pPr>
        <w:spacing w:before="120" w:after="120"/>
        <w:ind w:firstLine="720"/>
        <w:jc w:val="both"/>
        <w:rPr>
          <w:b/>
          <w:sz w:val="28"/>
          <w:szCs w:val="28"/>
        </w:rPr>
      </w:pPr>
      <w:r w:rsidRPr="00DD0ED3">
        <w:rPr>
          <w:b/>
          <w:sz w:val="28"/>
          <w:szCs w:val="28"/>
        </w:rPr>
        <w:t xml:space="preserve">a) Trình tự thực hiện: </w:t>
      </w:r>
    </w:p>
    <w:p w14:paraId="01BE070D" w14:textId="77777777" w:rsidR="00DD0ED3" w:rsidRPr="00DD0ED3" w:rsidRDefault="00DD0ED3" w:rsidP="00DD0ED3">
      <w:pPr>
        <w:spacing w:before="120" w:after="120"/>
        <w:ind w:firstLine="567"/>
        <w:jc w:val="both"/>
        <w:rPr>
          <w:sz w:val="28"/>
          <w:szCs w:val="28"/>
          <w:lang w:val="sv-SE"/>
        </w:rPr>
      </w:pPr>
      <w:r w:rsidRPr="00DD0ED3">
        <w:rPr>
          <w:i/>
          <w:sz w:val="28"/>
          <w:szCs w:val="28"/>
        </w:rPr>
        <w:t>Bước 1:</w:t>
      </w:r>
      <w:r w:rsidRPr="00DD0ED3">
        <w:rPr>
          <w:sz w:val="28"/>
          <w:szCs w:val="28"/>
        </w:rPr>
        <w:t xml:space="preserve"> </w:t>
      </w:r>
      <w:r w:rsidRPr="00DD0ED3">
        <w:rPr>
          <w:sz w:val="28"/>
          <w:szCs w:val="28"/>
          <w:lang w:val="sv-SE"/>
        </w:rPr>
        <w:t>Trong thời hạn 12 (mười hai) tháng, kể từ ngày được cơ quan có thẩm quyền xác nhận là nạn nhân, nạn nhân hoặc gia đình nạn nhân làm đơn gửi Ủy ban nhân dân cấp xã nơi cư trú.</w:t>
      </w:r>
    </w:p>
    <w:p w14:paraId="722124E8" w14:textId="77777777" w:rsidR="00DD0ED3" w:rsidRPr="00DD0ED3" w:rsidRDefault="00DD0ED3" w:rsidP="00DD0ED3">
      <w:pPr>
        <w:spacing w:before="120" w:after="120"/>
        <w:ind w:firstLine="567"/>
        <w:jc w:val="both"/>
        <w:rPr>
          <w:sz w:val="28"/>
          <w:szCs w:val="28"/>
          <w:lang w:val="sv-SE"/>
        </w:rPr>
      </w:pPr>
      <w:r w:rsidRPr="00DD0ED3">
        <w:rPr>
          <w:i/>
          <w:sz w:val="28"/>
          <w:szCs w:val="28"/>
          <w:lang w:val="pt-BR"/>
        </w:rPr>
        <w:t>Bước 2:</w:t>
      </w:r>
      <w:r w:rsidRPr="00DD0ED3">
        <w:rPr>
          <w:sz w:val="28"/>
          <w:szCs w:val="28"/>
          <w:lang w:val="pt-BR"/>
        </w:rPr>
        <w:t xml:space="preserve"> </w:t>
      </w:r>
      <w:r w:rsidRPr="00DD0ED3">
        <w:rPr>
          <w:sz w:val="28"/>
          <w:szCs w:val="28"/>
          <w:lang w:val="sv-SE"/>
        </w:rPr>
        <w:t>Trong thời hạn 03 (ba) ngày làm việc, kể từ ngày nhận được đơn của nạn nhân hoặc gia đình nạn nhân, Chủ tịch Ủy ban nhân dân cấp xã lập hồ sơ gửi Phòng Lao động - Thương binh và Xã hội cấp huyện.</w:t>
      </w:r>
    </w:p>
    <w:p w14:paraId="7C91D868" w14:textId="77777777" w:rsidR="00DD0ED3" w:rsidRPr="00DD0ED3" w:rsidRDefault="00DD0ED3" w:rsidP="00DD0ED3">
      <w:pPr>
        <w:spacing w:before="120" w:after="120"/>
        <w:ind w:firstLine="567"/>
        <w:jc w:val="both"/>
        <w:rPr>
          <w:sz w:val="28"/>
          <w:szCs w:val="28"/>
          <w:lang w:val="sv-SE"/>
        </w:rPr>
      </w:pPr>
      <w:r w:rsidRPr="00DD0ED3">
        <w:rPr>
          <w:sz w:val="28"/>
          <w:szCs w:val="28"/>
          <w:lang w:val="sv-SE"/>
        </w:rPr>
        <w:t>Trong thời hạn 05 (năm) ngày làm việc, kể từ ngày nhận đủ hồ sơ đề nghị của Ủy ban nhân dân cấp xã, Phòng Lao động - Thương binh và Xã hội cấp huyện có trách nhiệm thẩm định, trình Chủ tịch Ủy ban nhân dân cấp huyện xem xét, quyết định.</w:t>
      </w:r>
    </w:p>
    <w:p w14:paraId="022815EE" w14:textId="77777777" w:rsidR="00DD0ED3" w:rsidRPr="00DD0ED3" w:rsidRDefault="00DD0ED3" w:rsidP="00DD0ED3">
      <w:pPr>
        <w:spacing w:before="120" w:after="120"/>
        <w:ind w:firstLine="567"/>
        <w:jc w:val="both"/>
        <w:rPr>
          <w:sz w:val="28"/>
          <w:szCs w:val="28"/>
          <w:lang w:val="sv-SE"/>
        </w:rPr>
      </w:pPr>
      <w:r w:rsidRPr="00DD0ED3">
        <w:rPr>
          <w:sz w:val="28"/>
          <w:szCs w:val="28"/>
          <w:lang w:val="sv-SE"/>
        </w:rPr>
        <w:t>Trong thời hạn 03 (ba) ngày làm việc, kể từ ngày nhận được văn bản trình của Phòng Lao động - Thương binh và Xã hội cấp huyện, Chủ tịch Ủy ban nhân dân cấp huyện xem xét, quyết định chi hỗ trợ học văn hóa, học nghề, trợ cấp khó khăn ban đầu cho nạn nhân.</w:t>
      </w:r>
    </w:p>
    <w:p w14:paraId="56DE0096" w14:textId="77777777" w:rsidR="00DD0ED3" w:rsidRPr="00DD0ED3" w:rsidRDefault="00DD0ED3" w:rsidP="00DD0ED3">
      <w:pPr>
        <w:spacing w:before="120" w:after="120"/>
        <w:ind w:firstLine="720"/>
        <w:jc w:val="both"/>
        <w:rPr>
          <w:b/>
          <w:sz w:val="28"/>
          <w:szCs w:val="28"/>
          <w:lang w:val="vi-VN"/>
        </w:rPr>
      </w:pPr>
      <w:r w:rsidRPr="00DD0ED3">
        <w:rPr>
          <w:b/>
          <w:sz w:val="28"/>
          <w:szCs w:val="28"/>
          <w:lang w:val="vi-VN"/>
        </w:rPr>
        <w:t>b) Cách thức thực hiện:</w:t>
      </w:r>
    </w:p>
    <w:p w14:paraId="1DC94C05" w14:textId="77777777" w:rsidR="00DD0ED3" w:rsidRPr="00DD0ED3" w:rsidRDefault="00DD0ED3" w:rsidP="00DD0ED3">
      <w:pPr>
        <w:spacing w:before="120" w:after="120"/>
        <w:ind w:firstLine="720"/>
        <w:jc w:val="both"/>
        <w:rPr>
          <w:sz w:val="28"/>
          <w:szCs w:val="28"/>
          <w:lang w:val="vi-VN"/>
        </w:rPr>
      </w:pPr>
      <w:r w:rsidRPr="00DD0ED3">
        <w:rPr>
          <w:sz w:val="28"/>
          <w:szCs w:val="28"/>
          <w:lang w:val="vi-VN"/>
        </w:rPr>
        <w:t xml:space="preserve">- Nộp hồ sơ trực tiếp hoặc qua đường bưu điện đến Ủy ban nhân dân cấp xã nơi cư trú. </w:t>
      </w:r>
    </w:p>
    <w:p w14:paraId="4E7617E9" w14:textId="77777777" w:rsidR="00DD0ED3" w:rsidRPr="00DD0ED3" w:rsidRDefault="00DD0ED3" w:rsidP="00DD0ED3">
      <w:pPr>
        <w:spacing w:before="120" w:after="120"/>
        <w:ind w:firstLine="720"/>
        <w:jc w:val="both"/>
        <w:rPr>
          <w:b/>
          <w:sz w:val="28"/>
          <w:szCs w:val="28"/>
          <w:lang w:val="vi-VN"/>
        </w:rPr>
      </w:pPr>
      <w:r w:rsidRPr="00DD0ED3">
        <w:rPr>
          <w:b/>
          <w:sz w:val="28"/>
          <w:szCs w:val="28"/>
          <w:lang w:val="vi-VN"/>
        </w:rPr>
        <w:t>c) Thành phần, số lượng hồ sơ:</w:t>
      </w:r>
    </w:p>
    <w:p w14:paraId="2380130C" w14:textId="77777777" w:rsidR="00DD0ED3" w:rsidRPr="00DD0ED3" w:rsidRDefault="00DD0ED3" w:rsidP="00DD0ED3">
      <w:pPr>
        <w:spacing w:before="120" w:after="120"/>
        <w:ind w:firstLine="709"/>
        <w:jc w:val="both"/>
        <w:rPr>
          <w:color w:val="000000"/>
          <w:sz w:val="28"/>
          <w:szCs w:val="28"/>
        </w:rPr>
      </w:pPr>
      <w:r w:rsidRPr="00DD0ED3">
        <w:rPr>
          <w:color w:val="000000"/>
          <w:sz w:val="28"/>
          <w:szCs w:val="28"/>
          <w:lang w:val="vi-VN"/>
        </w:rPr>
        <w:t>- Đơn đề nghị hỗ trợ của nạn nhân hoặc của gia đình nạn nhân có xác nhận của Ủy ban nhân dân cấp xã theo mẫu quy định tại Phụ lục 16 ban hành kèm theo Thông tư số 35/2013/TT-BLĐTBXH</w:t>
      </w:r>
      <w:r w:rsidRPr="00DD0ED3">
        <w:rPr>
          <w:color w:val="000000"/>
          <w:sz w:val="28"/>
          <w:szCs w:val="28"/>
        </w:rPr>
        <w:t xml:space="preserve"> </w:t>
      </w:r>
      <w:r w:rsidRPr="00DD0ED3">
        <w:rPr>
          <w:sz w:val="28"/>
          <w:szCs w:val="28"/>
          <w:lang w:val="pt-BR"/>
        </w:rPr>
        <w:t>ngày 30/12/2013.</w:t>
      </w:r>
    </w:p>
    <w:p w14:paraId="03677F31" w14:textId="77777777" w:rsidR="00DD0ED3" w:rsidRPr="00DD0ED3" w:rsidRDefault="00DD0ED3" w:rsidP="00DD0ED3">
      <w:pPr>
        <w:spacing w:before="120" w:after="120"/>
        <w:ind w:firstLine="709"/>
        <w:jc w:val="both"/>
        <w:rPr>
          <w:color w:val="000000"/>
          <w:sz w:val="28"/>
          <w:szCs w:val="28"/>
          <w:lang w:val="vi-VN"/>
        </w:rPr>
      </w:pPr>
      <w:r w:rsidRPr="00DD0ED3">
        <w:rPr>
          <w:color w:val="000000"/>
          <w:sz w:val="28"/>
          <w:szCs w:val="28"/>
          <w:lang w:val="vi-VN"/>
        </w:rPr>
        <w:t xml:space="preserve">- Một trong các loại giấy xác nhận sau: </w:t>
      </w:r>
    </w:p>
    <w:p w14:paraId="34872762" w14:textId="77777777" w:rsidR="00DD0ED3" w:rsidRPr="00DD0ED3" w:rsidRDefault="00DD0ED3" w:rsidP="00DD0ED3">
      <w:pPr>
        <w:spacing w:before="120" w:after="120"/>
        <w:ind w:firstLine="709"/>
        <w:jc w:val="both"/>
        <w:rPr>
          <w:color w:val="000000"/>
          <w:sz w:val="28"/>
          <w:szCs w:val="28"/>
          <w:lang w:val="vi-VN"/>
        </w:rPr>
      </w:pPr>
      <w:r w:rsidRPr="00DD0ED3">
        <w:rPr>
          <w:color w:val="000000"/>
          <w:sz w:val="28"/>
          <w:szCs w:val="28"/>
          <w:lang w:val="vi-VN"/>
        </w:rPr>
        <w:t>+ Giấy xác nhận nạn nhân của cơ quan công an huyện, quận, thị xã, thành phố thuộc tỉnh theo quy định tại Khoản 4 Điều 24 của Luật Phòng, chống mua bán người</w:t>
      </w:r>
      <w:r w:rsidRPr="00DD0ED3">
        <w:rPr>
          <w:color w:val="000000"/>
          <w:sz w:val="28"/>
          <w:szCs w:val="28"/>
        </w:rPr>
        <w:t xml:space="preserve"> </w:t>
      </w:r>
      <w:r w:rsidRPr="00DD0ED3">
        <w:rPr>
          <w:sz w:val="28"/>
          <w:szCs w:val="28"/>
        </w:rPr>
        <w:t>(bản sao có chứng thực hoặc bản sao kèm bản chính để đối chiếu)</w:t>
      </w:r>
      <w:r w:rsidRPr="00DD0ED3">
        <w:rPr>
          <w:color w:val="000000"/>
          <w:sz w:val="28"/>
          <w:szCs w:val="28"/>
          <w:lang w:val="vi-VN"/>
        </w:rPr>
        <w:t>;</w:t>
      </w:r>
    </w:p>
    <w:p w14:paraId="3FFEB75D" w14:textId="77777777" w:rsidR="00DD0ED3" w:rsidRPr="00DD0ED3" w:rsidRDefault="00DD0ED3" w:rsidP="00DD0ED3">
      <w:pPr>
        <w:spacing w:before="120" w:after="120"/>
        <w:ind w:firstLine="709"/>
        <w:jc w:val="both"/>
        <w:rPr>
          <w:color w:val="000000"/>
          <w:sz w:val="28"/>
          <w:szCs w:val="28"/>
          <w:lang w:val="vi-VN"/>
        </w:rPr>
      </w:pPr>
      <w:r w:rsidRPr="00DD0ED3">
        <w:rPr>
          <w:color w:val="000000"/>
          <w:sz w:val="28"/>
          <w:szCs w:val="28"/>
          <w:lang w:val="vi-VN"/>
        </w:rPr>
        <w:t>+ Giấy xác nhận nạn nhân của cơ quan giải cứu theo quy định tại Điều 25 của Luật Phòng, chống mua bán người</w:t>
      </w:r>
      <w:r w:rsidRPr="00DD0ED3">
        <w:rPr>
          <w:color w:val="000000"/>
          <w:sz w:val="28"/>
          <w:szCs w:val="28"/>
        </w:rPr>
        <w:t xml:space="preserve"> </w:t>
      </w:r>
      <w:r w:rsidRPr="00DD0ED3">
        <w:rPr>
          <w:sz w:val="28"/>
          <w:szCs w:val="28"/>
        </w:rPr>
        <w:t>(bản sao có chứng thực hoặc bản sao kèm bản chính để đối chiếu)</w:t>
      </w:r>
      <w:r w:rsidRPr="00DD0ED3">
        <w:rPr>
          <w:color w:val="000000"/>
          <w:sz w:val="28"/>
          <w:szCs w:val="28"/>
          <w:lang w:val="vi-VN"/>
        </w:rPr>
        <w:t>;</w:t>
      </w:r>
    </w:p>
    <w:p w14:paraId="29CD3FAE" w14:textId="77777777" w:rsidR="00DD0ED3" w:rsidRPr="00DD0ED3" w:rsidRDefault="00DD0ED3" w:rsidP="00DD0ED3">
      <w:pPr>
        <w:spacing w:before="120" w:after="120"/>
        <w:ind w:firstLine="709"/>
        <w:jc w:val="both"/>
        <w:rPr>
          <w:color w:val="000000"/>
          <w:sz w:val="28"/>
          <w:szCs w:val="28"/>
          <w:lang w:val="vi-VN"/>
        </w:rPr>
      </w:pPr>
      <w:r w:rsidRPr="00DD0ED3">
        <w:rPr>
          <w:color w:val="000000"/>
          <w:sz w:val="28"/>
          <w:szCs w:val="28"/>
          <w:lang w:val="vi-VN"/>
        </w:rPr>
        <w:t>+ Giấy xác nhận nạn nhân của cơ quan điều tra, cơ quan được giao nhiệm vụ tiến hành một số hoạt động điều tra, Viện kiểm sát nhân dân, Tòa án nhân dân</w:t>
      </w:r>
      <w:r w:rsidRPr="00DD0ED3">
        <w:rPr>
          <w:color w:val="000000"/>
          <w:sz w:val="28"/>
          <w:szCs w:val="28"/>
        </w:rPr>
        <w:t xml:space="preserve"> </w:t>
      </w:r>
      <w:r w:rsidRPr="00DD0ED3">
        <w:rPr>
          <w:sz w:val="28"/>
          <w:szCs w:val="28"/>
        </w:rPr>
        <w:t>(bản sao có chứng thực hoặc bản sao kèm bản chính để đối chiếu)</w:t>
      </w:r>
      <w:r w:rsidRPr="00DD0ED3">
        <w:rPr>
          <w:color w:val="000000"/>
          <w:sz w:val="28"/>
          <w:szCs w:val="28"/>
          <w:lang w:val="vi-VN"/>
        </w:rPr>
        <w:t>;</w:t>
      </w:r>
    </w:p>
    <w:p w14:paraId="4210C855" w14:textId="77777777" w:rsidR="00DD0ED3" w:rsidRPr="00DD0ED3" w:rsidRDefault="00DD0ED3" w:rsidP="00DD0ED3">
      <w:pPr>
        <w:spacing w:before="120" w:after="120"/>
        <w:ind w:firstLine="709"/>
        <w:jc w:val="both"/>
        <w:rPr>
          <w:color w:val="000000"/>
          <w:sz w:val="28"/>
          <w:szCs w:val="28"/>
          <w:lang w:val="vi-VN"/>
        </w:rPr>
      </w:pPr>
      <w:r w:rsidRPr="00DD0ED3">
        <w:rPr>
          <w:color w:val="000000"/>
          <w:sz w:val="28"/>
          <w:szCs w:val="28"/>
          <w:lang w:val="vi-VN"/>
        </w:rPr>
        <w:t>+ Giấy tờ, tài liệu do cơ quan nước ngoài cấp đã được cơ quan đại diện Việt Nam ở nước ngoài hoặc Bộ Ngoại giao Việt Nam hợp pháp hóa lãnh sự chứng minh người đó là nạn nhân</w:t>
      </w:r>
      <w:r w:rsidRPr="00DD0ED3">
        <w:rPr>
          <w:color w:val="000000"/>
          <w:sz w:val="28"/>
          <w:szCs w:val="28"/>
        </w:rPr>
        <w:t xml:space="preserve"> </w:t>
      </w:r>
      <w:r w:rsidRPr="00DD0ED3">
        <w:rPr>
          <w:sz w:val="28"/>
          <w:szCs w:val="28"/>
        </w:rPr>
        <w:t>(bản sao có chứng thực hoặc bản sao kèm bản chính để đối chiếu)</w:t>
      </w:r>
      <w:r w:rsidRPr="00DD0ED3">
        <w:rPr>
          <w:color w:val="000000"/>
          <w:sz w:val="28"/>
          <w:szCs w:val="28"/>
          <w:lang w:val="vi-VN"/>
        </w:rPr>
        <w:t>.</w:t>
      </w:r>
    </w:p>
    <w:p w14:paraId="18E241B8" w14:textId="77777777" w:rsidR="00DD0ED3" w:rsidRPr="00DD0ED3" w:rsidRDefault="00DD0ED3" w:rsidP="00DD0ED3">
      <w:pPr>
        <w:spacing w:before="120" w:after="120"/>
        <w:ind w:firstLine="720"/>
        <w:jc w:val="both"/>
        <w:rPr>
          <w:sz w:val="28"/>
          <w:szCs w:val="28"/>
          <w:lang w:val="vi-VN"/>
        </w:rPr>
      </w:pPr>
      <w:r w:rsidRPr="00DD0ED3">
        <w:rPr>
          <w:sz w:val="28"/>
          <w:szCs w:val="28"/>
          <w:lang w:val="vi-VN"/>
        </w:rPr>
        <w:t>* Số lượng hồ sơ : 01 (một) bộ.</w:t>
      </w:r>
    </w:p>
    <w:p w14:paraId="3AFFE558" w14:textId="77777777" w:rsidR="00DD0ED3" w:rsidRPr="00DD0ED3" w:rsidRDefault="00DD0ED3" w:rsidP="00DD0ED3">
      <w:pPr>
        <w:spacing w:before="120" w:after="120"/>
        <w:ind w:firstLine="720"/>
        <w:jc w:val="both"/>
        <w:rPr>
          <w:sz w:val="28"/>
          <w:szCs w:val="28"/>
        </w:rPr>
      </w:pPr>
      <w:r w:rsidRPr="00DD0ED3">
        <w:rPr>
          <w:b/>
          <w:sz w:val="28"/>
          <w:szCs w:val="28"/>
        </w:rPr>
        <w:t>d) Thời gian giải quyết:</w:t>
      </w:r>
      <w:r w:rsidRPr="00DD0ED3">
        <w:rPr>
          <w:sz w:val="28"/>
          <w:szCs w:val="28"/>
        </w:rPr>
        <w:t xml:space="preserve"> 11 (mười một)</w:t>
      </w:r>
      <w:r w:rsidRPr="00DD0ED3">
        <w:rPr>
          <w:sz w:val="28"/>
          <w:szCs w:val="28"/>
          <w:lang w:val="vi-VN"/>
        </w:rPr>
        <w:t xml:space="preserve"> ngày làm việc</w:t>
      </w:r>
      <w:r w:rsidRPr="00DD0ED3">
        <w:rPr>
          <w:sz w:val="28"/>
          <w:szCs w:val="28"/>
        </w:rPr>
        <w:t>.</w:t>
      </w:r>
    </w:p>
    <w:p w14:paraId="060E2EF9" w14:textId="77777777" w:rsidR="00DD0ED3" w:rsidRPr="00DD0ED3" w:rsidRDefault="00DD0ED3" w:rsidP="00DD0ED3">
      <w:pPr>
        <w:spacing w:before="120" w:after="120"/>
        <w:ind w:firstLine="720"/>
        <w:jc w:val="both"/>
        <w:rPr>
          <w:b/>
          <w:sz w:val="28"/>
          <w:szCs w:val="28"/>
        </w:rPr>
      </w:pPr>
      <w:r w:rsidRPr="00DD0ED3">
        <w:rPr>
          <w:b/>
          <w:sz w:val="28"/>
          <w:szCs w:val="28"/>
        </w:rPr>
        <w:lastRenderedPageBreak/>
        <w:t>đ) Đối tượng thực hiện thủ tục hành chính:</w:t>
      </w:r>
    </w:p>
    <w:p w14:paraId="692CBD4D" w14:textId="77777777" w:rsidR="00DD0ED3" w:rsidRPr="00DD0ED3" w:rsidRDefault="00DD0ED3" w:rsidP="00DD0ED3">
      <w:pPr>
        <w:spacing w:before="120" w:after="120"/>
        <w:ind w:firstLine="720"/>
        <w:jc w:val="both"/>
        <w:rPr>
          <w:sz w:val="28"/>
          <w:szCs w:val="28"/>
          <w:lang w:val="sv-SE"/>
        </w:rPr>
      </w:pPr>
      <w:r w:rsidRPr="00DD0ED3">
        <w:rPr>
          <w:sz w:val="28"/>
          <w:szCs w:val="28"/>
          <w:lang w:val="sv-SE"/>
        </w:rPr>
        <w:t xml:space="preserve">Nạn nhân hoặc gia đình nạn nhân </w:t>
      </w:r>
    </w:p>
    <w:p w14:paraId="746731AC" w14:textId="77777777" w:rsidR="00DD0ED3" w:rsidRPr="00DD0ED3" w:rsidRDefault="00DD0ED3" w:rsidP="00DD0ED3">
      <w:pPr>
        <w:spacing w:before="120" w:after="120"/>
        <w:ind w:firstLine="720"/>
        <w:jc w:val="both"/>
        <w:rPr>
          <w:b/>
          <w:sz w:val="28"/>
          <w:szCs w:val="28"/>
          <w:lang w:val="sv-SE"/>
        </w:rPr>
      </w:pPr>
      <w:r w:rsidRPr="00DD0ED3">
        <w:rPr>
          <w:b/>
          <w:sz w:val="28"/>
          <w:szCs w:val="28"/>
          <w:lang w:val="sv-SE"/>
        </w:rPr>
        <w:t>e) Cơ quan thực hiện thủ tục hành chính:</w:t>
      </w:r>
    </w:p>
    <w:p w14:paraId="35E9999B" w14:textId="77777777" w:rsidR="00DD0ED3" w:rsidRPr="00DD0ED3" w:rsidRDefault="00DD0ED3" w:rsidP="00DD0ED3">
      <w:pPr>
        <w:spacing w:before="120" w:after="120"/>
        <w:ind w:firstLine="720"/>
        <w:jc w:val="both"/>
        <w:rPr>
          <w:sz w:val="28"/>
          <w:szCs w:val="28"/>
          <w:lang w:val="sv-SE"/>
        </w:rPr>
      </w:pPr>
      <w:r w:rsidRPr="00DD0ED3">
        <w:rPr>
          <w:sz w:val="28"/>
          <w:szCs w:val="28"/>
          <w:lang w:val="sv-SE"/>
        </w:rPr>
        <w:t>UBND cấp xã và Phòng Lao động - Thương binh và Xã hội cấp huyện.</w:t>
      </w:r>
    </w:p>
    <w:p w14:paraId="5DB6AE8A" w14:textId="77777777" w:rsidR="00DD0ED3" w:rsidRPr="00DD0ED3" w:rsidRDefault="00DD0ED3" w:rsidP="00DD0ED3">
      <w:pPr>
        <w:spacing w:before="120" w:after="120"/>
        <w:ind w:firstLine="720"/>
        <w:jc w:val="both"/>
        <w:rPr>
          <w:b/>
          <w:sz w:val="28"/>
          <w:szCs w:val="28"/>
          <w:lang w:val="sv-SE"/>
        </w:rPr>
      </w:pPr>
      <w:r w:rsidRPr="00DD0ED3">
        <w:rPr>
          <w:b/>
          <w:sz w:val="28"/>
          <w:szCs w:val="28"/>
          <w:lang w:val="sv-SE"/>
        </w:rPr>
        <w:t>g) Kết quả thực hiện thủ tục hành chính:</w:t>
      </w:r>
    </w:p>
    <w:p w14:paraId="4452DF2A" w14:textId="77777777" w:rsidR="00DD0ED3" w:rsidRPr="00DD0ED3" w:rsidRDefault="00DD0ED3" w:rsidP="00DD0ED3">
      <w:pPr>
        <w:spacing w:before="120" w:after="120"/>
        <w:ind w:firstLine="720"/>
        <w:jc w:val="both"/>
        <w:rPr>
          <w:sz w:val="28"/>
          <w:szCs w:val="28"/>
          <w:lang w:val="sv-SE"/>
        </w:rPr>
      </w:pPr>
      <w:r w:rsidRPr="00DD0ED3">
        <w:rPr>
          <w:sz w:val="28"/>
          <w:szCs w:val="28"/>
          <w:lang w:val="sv-SE"/>
        </w:rPr>
        <w:t>Quyết định chi hỗ trợ học văn hóa, học nghề, trợ cấp khó khăn ban đầu cho nạn nhân.</w:t>
      </w:r>
    </w:p>
    <w:p w14:paraId="3A4831D7" w14:textId="77777777" w:rsidR="00DD0ED3" w:rsidRPr="00DD0ED3" w:rsidRDefault="00DD0ED3" w:rsidP="00DD0ED3">
      <w:pPr>
        <w:spacing w:before="120" w:after="120"/>
        <w:ind w:firstLine="720"/>
        <w:jc w:val="both"/>
        <w:rPr>
          <w:sz w:val="28"/>
          <w:szCs w:val="28"/>
          <w:lang w:val="pt-BR"/>
        </w:rPr>
      </w:pPr>
      <w:r w:rsidRPr="00DD0ED3">
        <w:rPr>
          <w:b/>
          <w:sz w:val="28"/>
          <w:szCs w:val="28"/>
          <w:lang w:val="pt-BR"/>
        </w:rPr>
        <w:t>h) Lệ phí:</w:t>
      </w:r>
      <w:r w:rsidRPr="00DD0ED3">
        <w:rPr>
          <w:sz w:val="28"/>
          <w:szCs w:val="28"/>
          <w:lang w:val="pt-BR"/>
        </w:rPr>
        <w:t xml:space="preserve"> Không</w:t>
      </w:r>
    </w:p>
    <w:p w14:paraId="7EACC7F0" w14:textId="77777777" w:rsidR="00DD0ED3" w:rsidRPr="00DD0ED3" w:rsidRDefault="00DD0ED3" w:rsidP="00DD0ED3">
      <w:pPr>
        <w:spacing w:before="120" w:after="120"/>
        <w:ind w:firstLine="720"/>
        <w:jc w:val="both"/>
        <w:rPr>
          <w:b/>
          <w:sz w:val="28"/>
          <w:szCs w:val="28"/>
          <w:lang w:val="pt-BR"/>
        </w:rPr>
      </w:pPr>
      <w:r w:rsidRPr="00DD0ED3">
        <w:rPr>
          <w:b/>
          <w:sz w:val="28"/>
          <w:szCs w:val="28"/>
          <w:lang w:val="pt-BR"/>
        </w:rPr>
        <w:t>i) Tên mẫu đơn, mẫu tờ khai:</w:t>
      </w:r>
    </w:p>
    <w:p w14:paraId="457F434A" w14:textId="77777777" w:rsidR="00DD0ED3" w:rsidRPr="00DD0ED3" w:rsidRDefault="00DD0ED3" w:rsidP="00DD0ED3">
      <w:pPr>
        <w:spacing w:before="120" w:after="120"/>
        <w:ind w:firstLine="720"/>
        <w:jc w:val="both"/>
        <w:rPr>
          <w:sz w:val="28"/>
          <w:szCs w:val="28"/>
          <w:lang w:val="pt-BR"/>
        </w:rPr>
      </w:pPr>
      <w:r w:rsidRPr="00DD0ED3">
        <w:rPr>
          <w:color w:val="000000"/>
          <w:sz w:val="28"/>
          <w:szCs w:val="28"/>
          <w:lang w:val="pt-BR"/>
        </w:rPr>
        <w:t xml:space="preserve">- Đơn đề nghị hỗ trợ hòa nhập cộng đồng của nạn nhân bị mua bán theo mẫu quy định tại Phụ lục 16 ban hành kèm theo Thông tư </w:t>
      </w:r>
      <w:r w:rsidRPr="00DD0ED3">
        <w:rPr>
          <w:sz w:val="28"/>
          <w:szCs w:val="28"/>
          <w:lang w:val="pt-BR"/>
        </w:rPr>
        <w:t xml:space="preserve">số 35/2013/TT- BLĐTBXH. </w:t>
      </w:r>
    </w:p>
    <w:p w14:paraId="3E454686" w14:textId="77777777" w:rsidR="00DD0ED3" w:rsidRPr="00DD0ED3" w:rsidRDefault="00DD0ED3" w:rsidP="00DD0ED3">
      <w:pPr>
        <w:spacing w:before="120" w:after="120"/>
        <w:ind w:firstLine="720"/>
        <w:jc w:val="both"/>
        <w:rPr>
          <w:b/>
          <w:sz w:val="28"/>
          <w:szCs w:val="28"/>
          <w:lang w:val="pt-BR"/>
        </w:rPr>
      </w:pPr>
      <w:r w:rsidRPr="00DD0ED3">
        <w:rPr>
          <w:b/>
          <w:sz w:val="28"/>
          <w:szCs w:val="28"/>
          <w:lang w:val="pt-BR"/>
        </w:rPr>
        <w:t>k) Yêu cầu, điều kiện thực hiện thủ tục hành chính:</w:t>
      </w:r>
    </w:p>
    <w:p w14:paraId="02AF57F4" w14:textId="77777777" w:rsidR="00DD0ED3" w:rsidRPr="00DD0ED3" w:rsidRDefault="00DD0ED3" w:rsidP="00DD0ED3">
      <w:pPr>
        <w:spacing w:before="120" w:after="120"/>
        <w:ind w:firstLine="567"/>
        <w:jc w:val="both"/>
        <w:rPr>
          <w:sz w:val="28"/>
          <w:szCs w:val="28"/>
          <w:lang w:val="sv-SE"/>
        </w:rPr>
      </w:pPr>
      <w:r w:rsidRPr="00DD0ED3">
        <w:rPr>
          <w:sz w:val="28"/>
          <w:szCs w:val="28"/>
          <w:lang w:val="sv-SE"/>
        </w:rPr>
        <w:t>Trong thời hạn 12 (mười hai) tháng, kể từ ngày được cơ quan có thẩm quyền xác nhận là nạn nhân, nạn nhân hoặc gia đình nạn nhân làm đơn gửi Ủy ban nhân dân cấp xã nơi cư trú.</w:t>
      </w:r>
    </w:p>
    <w:p w14:paraId="1BCDD3E1" w14:textId="77777777" w:rsidR="00DD0ED3" w:rsidRPr="00DD0ED3" w:rsidRDefault="00DD0ED3" w:rsidP="00DD0ED3">
      <w:pPr>
        <w:spacing w:before="120" w:after="120"/>
        <w:ind w:firstLine="720"/>
        <w:jc w:val="both"/>
        <w:rPr>
          <w:b/>
          <w:sz w:val="28"/>
          <w:szCs w:val="28"/>
          <w:lang w:val="pt-BR"/>
        </w:rPr>
      </w:pPr>
      <w:r w:rsidRPr="00DD0ED3">
        <w:rPr>
          <w:b/>
          <w:sz w:val="28"/>
          <w:szCs w:val="28"/>
          <w:lang w:val="pt-BR"/>
        </w:rPr>
        <w:t>l) Căn cứ pháp lý của thủ tục hành chính:</w:t>
      </w:r>
    </w:p>
    <w:p w14:paraId="424626F9" w14:textId="77777777" w:rsidR="00DD0ED3" w:rsidRPr="00DD0ED3" w:rsidRDefault="00DD0ED3" w:rsidP="00DD0ED3">
      <w:pPr>
        <w:spacing w:before="120" w:after="120"/>
        <w:ind w:firstLine="720"/>
        <w:jc w:val="both"/>
        <w:rPr>
          <w:color w:val="000000"/>
          <w:sz w:val="28"/>
          <w:szCs w:val="28"/>
          <w:lang w:val="pt-BR"/>
        </w:rPr>
      </w:pPr>
      <w:r w:rsidRPr="00DD0ED3">
        <w:rPr>
          <w:sz w:val="28"/>
          <w:szCs w:val="28"/>
          <w:lang w:val="pt-BR"/>
        </w:rPr>
        <w:t xml:space="preserve">- </w:t>
      </w:r>
      <w:r w:rsidRPr="00DD0ED3">
        <w:rPr>
          <w:sz w:val="28"/>
          <w:szCs w:val="28"/>
          <w:lang w:val="vi-VN"/>
        </w:rPr>
        <w:t xml:space="preserve">Nghị định số </w:t>
      </w:r>
      <w:r w:rsidRPr="00DD0ED3">
        <w:rPr>
          <w:sz w:val="28"/>
          <w:szCs w:val="28"/>
          <w:lang w:val="pt-BR"/>
        </w:rPr>
        <w:t>09/2013</w:t>
      </w:r>
      <w:r w:rsidRPr="00DD0ED3">
        <w:rPr>
          <w:color w:val="000000"/>
          <w:sz w:val="28"/>
          <w:szCs w:val="28"/>
          <w:lang w:val="pt-BR"/>
        </w:rPr>
        <w:t xml:space="preserve">/NĐ-CP </w:t>
      </w:r>
      <w:r w:rsidRPr="00DD0ED3">
        <w:rPr>
          <w:sz w:val="28"/>
          <w:szCs w:val="28"/>
          <w:lang w:val="pt-BR"/>
        </w:rPr>
        <w:t>ngày 11/01/2013</w:t>
      </w:r>
      <w:r w:rsidRPr="00DD0ED3">
        <w:rPr>
          <w:color w:val="000000"/>
          <w:sz w:val="28"/>
          <w:szCs w:val="28"/>
          <w:lang w:val="pt-BR"/>
        </w:rPr>
        <w:t>.</w:t>
      </w:r>
    </w:p>
    <w:p w14:paraId="1851ECD6" w14:textId="77777777" w:rsidR="00DD0ED3" w:rsidRPr="00DD0ED3" w:rsidRDefault="00DD0ED3" w:rsidP="00DD0ED3">
      <w:pPr>
        <w:spacing w:before="120" w:after="120"/>
        <w:ind w:firstLine="720"/>
        <w:jc w:val="both"/>
        <w:rPr>
          <w:sz w:val="28"/>
          <w:szCs w:val="28"/>
          <w:lang w:val="pt-BR"/>
        </w:rPr>
      </w:pPr>
      <w:r w:rsidRPr="00DD0ED3">
        <w:rPr>
          <w:color w:val="000000"/>
          <w:sz w:val="28"/>
          <w:szCs w:val="28"/>
          <w:lang w:val="pt-BR"/>
        </w:rPr>
        <w:t xml:space="preserve">- </w:t>
      </w:r>
      <w:r w:rsidRPr="00DD0ED3">
        <w:rPr>
          <w:color w:val="000000"/>
          <w:sz w:val="28"/>
          <w:szCs w:val="28"/>
          <w:lang w:val="vi-VN"/>
        </w:rPr>
        <w:t>Thông tư số 35/2013/TT-BLĐTBXH</w:t>
      </w:r>
      <w:r w:rsidRPr="00DD0ED3">
        <w:rPr>
          <w:color w:val="000000"/>
          <w:sz w:val="28"/>
          <w:szCs w:val="28"/>
        </w:rPr>
        <w:t xml:space="preserve"> </w:t>
      </w:r>
      <w:r w:rsidRPr="00DD0ED3">
        <w:rPr>
          <w:sz w:val="28"/>
          <w:szCs w:val="28"/>
          <w:lang w:val="pt-BR"/>
        </w:rPr>
        <w:t>ngày 30/12/2013.</w:t>
      </w:r>
    </w:p>
    <w:p w14:paraId="19F78112" w14:textId="77777777" w:rsidR="00DD0ED3" w:rsidRPr="00DD0ED3" w:rsidRDefault="00DD0ED3" w:rsidP="00DD0ED3">
      <w:pPr>
        <w:rPr>
          <w:lang w:val="pt-BR"/>
        </w:rPr>
      </w:pPr>
      <w:r w:rsidRPr="00DD0ED3">
        <w:rPr>
          <w:lang w:val="pt-BR"/>
        </w:rPr>
        <w:br w:type="page"/>
      </w:r>
    </w:p>
    <w:p w14:paraId="471F5346" w14:textId="77777777" w:rsidR="00DD0ED3" w:rsidRPr="00DD0ED3" w:rsidRDefault="00DD0ED3" w:rsidP="00DD0ED3">
      <w:pPr>
        <w:pStyle w:val="NormalWeb"/>
        <w:shd w:val="clear" w:color="auto" w:fill="FFFFFF"/>
        <w:spacing w:before="0" w:after="0" w:line="234" w:lineRule="atLeast"/>
        <w:jc w:val="right"/>
        <w:rPr>
          <w:rFonts w:ascii="Times New Roman" w:hAnsi="Times New Roman" w:cs="Times New Roman"/>
          <w:color w:val="000000"/>
        </w:rPr>
      </w:pPr>
      <w:bookmarkStart w:id="39" w:name="loai_pl16"/>
      <w:r w:rsidRPr="00DD0ED3">
        <w:rPr>
          <w:rFonts w:ascii="Times New Roman" w:hAnsi="Times New Roman" w:cs="Times New Roman"/>
          <w:b/>
          <w:bCs/>
          <w:color w:val="000000"/>
        </w:rPr>
        <w:lastRenderedPageBreak/>
        <w:t>PHỤ LỤC 16</w:t>
      </w:r>
      <w:bookmarkEnd w:id="39"/>
    </w:p>
    <w:p w14:paraId="17CA8610" w14:textId="77777777" w:rsidR="00DD0ED3" w:rsidRPr="00DD0ED3" w:rsidRDefault="00DD0ED3" w:rsidP="00DD0ED3">
      <w:pPr>
        <w:pStyle w:val="NormalWeb"/>
        <w:shd w:val="clear" w:color="auto" w:fill="FFFFFF"/>
        <w:spacing w:before="0" w:after="0" w:line="234" w:lineRule="atLeast"/>
        <w:jc w:val="center"/>
        <w:rPr>
          <w:rFonts w:ascii="Times New Roman" w:hAnsi="Times New Roman" w:cs="Times New Roman"/>
          <w:color w:val="000000"/>
        </w:rPr>
      </w:pPr>
      <w:bookmarkStart w:id="40" w:name="loai_pl16_name"/>
      <w:r w:rsidRPr="00DD0ED3">
        <w:rPr>
          <w:rFonts w:ascii="Times New Roman" w:hAnsi="Times New Roman" w:cs="Times New Roman"/>
          <w:color w:val="000000"/>
          <w:sz w:val="22"/>
          <w:szCs w:val="22"/>
        </w:rPr>
        <w:t>MẪU ĐƠN ĐỀ NGHỊ HỖ TRỢ HÒA NHẬP CỘNG ĐỒNG CỦA NẠN NHÂN BỊ MUA BÁN</w:t>
      </w:r>
      <w:r w:rsidRPr="00DD0ED3">
        <w:rPr>
          <w:rFonts w:ascii="Times New Roman" w:hAnsi="Times New Roman" w:cs="Times New Roman"/>
          <w:color w:val="000000"/>
          <w:sz w:val="22"/>
          <w:szCs w:val="22"/>
        </w:rPr>
        <w:br/>
      </w:r>
      <w:bookmarkEnd w:id="40"/>
      <w:r w:rsidRPr="00DD0ED3">
        <w:rPr>
          <w:rFonts w:ascii="Times New Roman" w:hAnsi="Times New Roman" w:cs="Times New Roman"/>
          <w:i/>
          <w:iCs/>
          <w:color w:val="000000"/>
        </w:rPr>
        <w:t>(Ban hành kèm theo Thông tư số 35/2013/TT-BLĐTBXH ngày 30 tháng 12 năm 2013 của Bộ trưởng Lao động - Thương binh và Xã hội)</w:t>
      </w:r>
    </w:p>
    <w:p w14:paraId="4F85E14A" w14:textId="77777777" w:rsidR="00DD0ED3" w:rsidRPr="00DD0ED3" w:rsidRDefault="00DD0ED3" w:rsidP="00DD0ED3">
      <w:pPr>
        <w:pStyle w:val="NormalWeb"/>
        <w:shd w:val="clear" w:color="auto" w:fill="FFFFFF"/>
        <w:spacing w:before="120" w:after="120" w:line="234" w:lineRule="atLeast"/>
        <w:jc w:val="center"/>
        <w:rPr>
          <w:rFonts w:ascii="Times New Roman" w:hAnsi="Times New Roman" w:cs="Times New Roman"/>
          <w:color w:val="000000"/>
        </w:rPr>
      </w:pPr>
      <w:r w:rsidRPr="00DD0ED3">
        <w:rPr>
          <w:rFonts w:ascii="Times New Roman" w:hAnsi="Times New Roman" w:cs="Times New Roman"/>
          <w:b/>
          <w:bCs/>
          <w:color w:val="000000"/>
        </w:rPr>
        <w:t>CỘNG HÒA XÃ HỘI CHỦ NGHĨA VIỆT NAM</w:t>
      </w:r>
      <w:r w:rsidRPr="00DD0ED3">
        <w:rPr>
          <w:rFonts w:ascii="Times New Roman" w:hAnsi="Times New Roman" w:cs="Times New Roman"/>
          <w:b/>
          <w:bCs/>
          <w:color w:val="000000"/>
        </w:rPr>
        <w:br/>
        <w:t>Độc lập - Tự do - Hạnh phúc</w:t>
      </w:r>
      <w:r w:rsidRPr="00DD0ED3">
        <w:rPr>
          <w:rFonts w:ascii="Times New Roman" w:hAnsi="Times New Roman" w:cs="Times New Roman"/>
          <w:b/>
          <w:bCs/>
          <w:color w:val="000000"/>
        </w:rPr>
        <w:br/>
        <w:t>----------------</w:t>
      </w:r>
    </w:p>
    <w:p w14:paraId="5E20A6AD" w14:textId="77777777" w:rsidR="00DD0ED3" w:rsidRPr="00DD0ED3" w:rsidRDefault="00DD0ED3" w:rsidP="00DD0ED3">
      <w:pPr>
        <w:pStyle w:val="NormalWeb"/>
        <w:shd w:val="clear" w:color="auto" w:fill="FFFFFF"/>
        <w:spacing w:before="0" w:after="0" w:line="234" w:lineRule="atLeast"/>
        <w:jc w:val="right"/>
        <w:rPr>
          <w:rFonts w:ascii="Times New Roman" w:hAnsi="Times New Roman" w:cs="Times New Roman"/>
          <w:color w:val="000000"/>
        </w:rPr>
      </w:pPr>
      <w:r w:rsidRPr="00DD0ED3">
        <w:rPr>
          <w:rFonts w:ascii="Times New Roman" w:hAnsi="Times New Roman" w:cs="Times New Roman"/>
          <w:i/>
          <w:iCs/>
          <w:color w:val="000000"/>
        </w:rPr>
        <w:t>……….…</w:t>
      </w:r>
      <w:bookmarkStart w:id="41" w:name="_ftnref64"/>
      <w:bookmarkEnd w:id="41"/>
      <w:r w:rsidRPr="00DD0ED3">
        <w:rPr>
          <w:rFonts w:ascii="Times New Roman" w:hAnsi="Times New Roman" w:cs="Times New Roman"/>
          <w:i/>
          <w:iCs/>
          <w:color w:val="000000"/>
        </w:rPr>
        <w:fldChar w:fldCharType="begin"/>
      </w:r>
      <w:r w:rsidRPr="00DD0ED3">
        <w:rPr>
          <w:rFonts w:ascii="Times New Roman" w:hAnsi="Times New Roman" w:cs="Times New Roman"/>
          <w:i/>
          <w:iCs/>
          <w:color w:val="000000"/>
        </w:rPr>
        <w:instrText xml:space="preserve"> HYPERLINK "https://thuvienphapluat.vn/van-ban/Lao-dong-Tien-luong/Thong-tu-35-2013-TT-BLDTBXH-huong-dan-ND-09-2013-ND-CP-phong-chong-mua-ban-nguoi-219128.aspx" \l "_ftn64" \o "" </w:instrText>
      </w:r>
      <w:r w:rsidRPr="00DD0ED3">
        <w:rPr>
          <w:rFonts w:ascii="Times New Roman" w:hAnsi="Times New Roman" w:cs="Times New Roman"/>
          <w:i/>
          <w:iCs/>
          <w:color w:val="000000"/>
        </w:rPr>
        <w:fldChar w:fldCharType="separate"/>
      </w:r>
      <w:r w:rsidRPr="00DD0ED3">
        <w:rPr>
          <w:rStyle w:val="Hyperlink"/>
          <w:rFonts w:ascii="Times New Roman" w:hAnsi="Times New Roman" w:cs="Times New Roman"/>
          <w:i/>
          <w:iCs/>
          <w:color w:val="000000"/>
        </w:rPr>
        <w:t>1</w:t>
      </w:r>
      <w:r w:rsidRPr="00DD0ED3">
        <w:rPr>
          <w:rFonts w:ascii="Times New Roman" w:hAnsi="Times New Roman" w:cs="Times New Roman"/>
          <w:i/>
          <w:iCs/>
          <w:color w:val="000000"/>
        </w:rPr>
        <w:fldChar w:fldCharType="end"/>
      </w:r>
      <w:r w:rsidRPr="00DD0ED3">
        <w:rPr>
          <w:rFonts w:ascii="Times New Roman" w:hAnsi="Times New Roman" w:cs="Times New Roman"/>
          <w:i/>
          <w:iCs/>
          <w:color w:val="000000"/>
        </w:rPr>
        <w:t>, ngày …… tháng ….. năm 20…..</w:t>
      </w:r>
    </w:p>
    <w:p w14:paraId="25A7300A" w14:textId="77777777" w:rsidR="00DD0ED3" w:rsidRPr="00DD0ED3" w:rsidRDefault="00DD0ED3" w:rsidP="00DD0ED3">
      <w:pPr>
        <w:pStyle w:val="NormalWeb"/>
        <w:shd w:val="clear" w:color="auto" w:fill="FFFFFF"/>
        <w:spacing w:before="120" w:after="120" w:line="234" w:lineRule="atLeast"/>
        <w:jc w:val="center"/>
        <w:rPr>
          <w:rFonts w:ascii="Times New Roman" w:hAnsi="Times New Roman" w:cs="Times New Roman"/>
          <w:color w:val="000000"/>
        </w:rPr>
      </w:pPr>
      <w:r w:rsidRPr="00DD0ED3">
        <w:rPr>
          <w:rFonts w:ascii="Times New Roman" w:hAnsi="Times New Roman" w:cs="Times New Roman"/>
          <w:b/>
          <w:bCs/>
          <w:color w:val="000000"/>
        </w:rPr>
        <w:t>ĐƠN ĐỀ NGHỊ HỖ TRỢ</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30"/>
        <w:gridCol w:w="5793"/>
      </w:tblGrid>
      <w:tr w:rsidR="00DD0ED3" w:rsidRPr="00DD0ED3" w14:paraId="1B787D0D" w14:textId="77777777" w:rsidTr="008920FE">
        <w:trPr>
          <w:tblCellSpacing w:w="0" w:type="dxa"/>
        </w:trPr>
        <w:tc>
          <w:tcPr>
            <w:tcW w:w="2730" w:type="dxa"/>
            <w:shd w:val="clear" w:color="auto" w:fill="FFFFFF"/>
            <w:tcMar>
              <w:top w:w="0" w:type="dxa"/>
              <w:left w:w="108" w:type="dxa"/>
              <w:bottom w:w="0" w:type="dxa"/>
              <w:right w:w="108" w:type="dxa"/>
            </w:tcMar>
            <w:hideMark/>
          </w:tcPr>
          <w:p w14:paraId="19EAA668" w14:textId="77777777" w:rsidR="00DD0ED3" w:rsidRPr="00DD0ED3" w:rsidRDefault="00DD0ED3" w:rsidP="008920FE">
            <w:pPr>
              <w:pStyle w:val="NormalWeb"/>
              <w:spacing w:before="120" w:after="120" w:line="234" w:lineRule="atLeast"/>
              <w:jc w:val="right"/>
              <w:rPr>
                <w:rFonts w:ascii="Times New Roman" w:hAnsi="Times New Roman" w:cs="Times New Roman"/>
                <w:color w:val="000000"/>
              </w:rPr>
            </w:pPr>
            <w:r w:rsidRPr="00DD0ED3">
              <w:rPr>
                <w:rFonts w:ascii="Times New Roman" w:hAnsi="Times New Roman" w:cs="Times New Roman"/>
                <w:b/>
                <w:bCs/>
                <w:color w:val="000000"/>
              </w:rPr>
              <w:t>Kính gửi:</w:t>
            </w:r>
          </w:p>
        </w:tc>
        <w:tc>
          <w:tcPr>
            <w:tcW w:w="5793" w:type="dxa"/>
            <w:shd w:val="clear" w:color="auto" w:fill="FFFFFF"/>
            <w:tcMar>
              <w:top w:w="0" w:type="dxa"/>
              <w:left w:w="108" w:type="dxa"/>
              <w:bottom w:w="0" w:type="dxa"/>
              <w:right w:w="108" w:type="dxa"/>
            </w:tcMar>
            <w:hideMark/>
          </w:tcPr>
          <w:p w14:paraId="59FEB527" w14:textId="77777777" w:rsidR="00DD0ED3" w:rsidRPr="00DD0ED3" w:rsidRDefault="00DD0ED3" w:rsidP="008920FE">
            <w:pPr>
              <w:pStyle w:val="NormalWeb"/>
              <w:spacing w:before="0" w:after="0" w:line="234" w:lineRule="atLeast"/>
              <w:rPr>
                <w:rFonts w:ascii="Times New Roman" w:hAnsi="Times New Roman" w:cs="Times New Roman"/>
                <w:color w:val="000000"/>
              </w:rPr>
            </w:pPr>
            <w:r w:rsidRPr="00DD0ED3">
              <w:rPr>
                <w:rFonts w:ascii="Times New Roman" w:hAnsi="Times New Roman" w:cs="Times New Roman"/>
                <w:color w:val="000000"/>
              </w:rPr>
              <w:t>- UBND xã</w:t>
            </w:r>
            <w:bookmarkStart w:id="42" w:name="_ftnref65"/>
            <w:bookmarkEnd w:id="42"/>
            <w:r w:rsidRPr="00DD0ED3">
              <w:rPr>
                <w:rFonts w:ascii="Times New Roman" w:hAnsi="Times New Roman" w:cs="Times New Roman"/>
                <w:color w:val="000000"/>
              </w:rPr>
              <w:t xml:space="preserve"> </w:t>
            </w:r>
            <w:hyperlink r:id="rId32" w:anchor="_ftn65" w:history="1">
              <w:r w:rsidRPr="00DD0ED3">
                <w:rPr>
                  <w:rStyle w:val="Hyperlink"/>
                  <w:rFonts w:ascii="Times New Roman" w:hAnsi="Times New Roman" w:cs="Times New Roman"/>
                  <w:color w:val="000000"/>
                </w:rPr>
                <w:t>2</w:t>
              </w:r>
            </w:hyperlink>
            <w:r w:rsidRPr="00DD0ED3">
              <w:rPr>
                <w:rFonts w:ascii="Times New Roman" w:hAnsi="Times New Roman" w:cs="Times New Roman"/>
                <w:color w:val="000000"/>
              </w:rPr>
              <w:t> ……………………………………..</w:t>
            </w:r>
            <w:r w:rsidRPr="00DD0ED3">
              <w:rPr>
                <w:rFonts w:ascii="Times New Roman" w:hAnsi="Times New Roman" w:cs="Times New Roman"/>
                <w:color w:val="000000"/>
              </w:rPr>
              <w:br/>
              <w:t>- Phòng LĐTBXH huyện ………………………….</w:t>
            </w:r>
          </w:p>
        </w:tc>
      </w:tr>
    </w:tbl>
    <w:p w14:paraId="78621411"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b/>
          <w:bCs/>
          <w:color w:val="000000"/>
        </w:rPr>
        <w:t> </w:t>
      </w:r>
    </w:p>
    <w:p w14:paraId="65A8C0CB"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b/>
          <w:bCs/>
          <w:color w:val="000000"/>
        </w:rPr>
        <w:t>1.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61"/>
        <w:gridCol w:w="7532"/>
      </w:tblGrid>
      <w:tr w:rsidR="00DD0ED3" w:rsidRPr="00DD0ED3" w14:paraId="188D5480" w14:textId="77777777" w:rsidTr="008920FE">
        <w:trPr>
          <w:tblCellSpacing w:w="0" w:type="dxa"/>
        </w:trPr>
        <w:tc>
          <w:tcPr>
            <w:tcW w:w="17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905E3" w14:textId="77777777" w:rsidR="00DD0ED3" w:rsidRPr="00DD0ED3" w:rsidRDefault="00DD0ED3" w:rsidP="008920FE">
            <w:pPr>
              <w:pStyle w:val="NormalWeb"/>
              <w:spacing w:before="120" w:after="120" w:line="234" w:lineRule="atLeast"/>
              <w:jc w:val="center"/>
              <w:rPr>
                <w:rFonts w:ascii="Times New Roman" w:hAnsi="Times New Roman" w:cs="Times New Roman"/>
                <w:color w:val="000000"/>
              </w:rPr>
            </w:pPr>
            <w:r w:rsidRPr="00DD0ED3">
              <w:rPr>
                <w:rFonts w:ascii="Times New Roman" w:hAnsi="Times New Roman" w:cs="Times New Roman"/>
                <w:i/>
                <w:iCs/>
                <w:color w:val="000000"/>
              </w:rPr>
              <w:t>ảnh (4 x 6)</w:t>
            </w:r>
            <w:r w:rsidRPr="00DD0ED3">
              <w:rPr>
                <w:rFonts w:ascii="Times New Roman" w:hAnsi="Times New Roman" w:cs="Times New Roman"/>
                <w:i/>
                <w:iCs/>
                <w:color w:val="000000"/>
              </w:rPr>
              <w:br/>
              <w:t>(đóng dấu giáp lai trên ảnh)</w:t>
            </w:r>
          </w:p>
        </w:tc>
        <w:tc>
          <w:tcPr>
            <w:tcW w:w="7187" w:type="dxa"/>
            <w:shd w:val="clear" w:color="auto" w:fill="FFFFFF"/>
            <w:tcMar>
              <w:top w:w="0" w:type="dxa"/>
              <w:left w:w="108" w:type="dxa"/>
              <w:bottom w:w="0" w:type="dxa"/>
              <w:right w:w="108" w:type="dxa"/>
            </w:tcMar>
            <w:hideMark/>
          </w:tcPr>
          <w:p w14:paraId="0D639CA6" w14:textId="77777777" w:rsidR="00DD0ED3" w:rsidRPr="00DD0ED3" w:rsidRDefault="00DD0ED3" w:rsidP="008920FE">
            <w:pPr>
              <w:pStyle w:val="NormalWeb"/>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Họ và tên ……………….………….; Nam □ Nữ □; Sinh ngày: …/ …/ …..</w:t>
            </w:r>
          </w:p>
          <w:p w14:paraId="417D5536" w14:textId="77777777" w:rsidR="00DD0ED3" w:rsidRPr="00DD0ED3" w:rsidRDefault="00DD0ED3" w:rsidP="008920FE">
            <w:pPr>
              <w:pStyle w:val="NormalWeb"/>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Dân tộc: ……………………….; Quốc tịch: ……………………………..</w:t>
            </w:r>
          </w:p>
          <w:p w14:paraId="003AC858" w14:textId="77777777" w:rsidR="00DD0ED3" w:rsidRPr="00DD0ED3" w:rsidRDefault="00DD0ED3" w:rsidP="008920FE">
            <w:pPr>
              <w:pStyle w:val="NormalWeb"/>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Địa chỉ thường trú ở Việt Nam </w:t>
            </w:r>
            <w:r w:rsidRPr="00DD0ED3">
              <w:rPr>
                <w:rFonts w:ascii="Times New Roman" w:hAnsi="Times New Roman" w:cs="Times New Roman"/>
                <w:i/>
                <w:iCs/>
                <w:color w:val="000000"/>
              </w:rPr>
              <w:t>(ghi rõ số nhà, đường phố, phường, quận, thành phố hoặc thôn, xóm, xã, huyện, tỉnh): …………………………………….</w:t>
            </w:r>
          </w:p>
          <w:p w14:paraId="6A2495A2" w14:textId="77777777" w:rsidR="00DD0ED3" w:rsidRPr="00DD0ED3" w:rsidRDefault="00DD0ED3" w:rsidP="008920FE">
            <w:pPr>
              <w:pStyle w:val="NormalWeb"/>
              <w:spacing w:before="120" w:after="120" w:line="234" w:lineRule="atLeast"/>
              <w:rPr>
                <w:rFonts w:ascii="Times New Roman" w:hAnsi="Times New Roman" w:cs="Times New Roman"/>
                <w:color w:val="000000"/>
              </w:rPr>
            </w:pPr>
            <w:r w:rsidRPr="00DD0ED3">
              <w:rPr>
                <w:rFonts w:ascii="Times New Roman" w:hAnsi="Times New Roman" w:cs="Times New Roman"/>
                <w:i/>
                <w:iCs/>
                <w:color w:val="000000"/>
              </w:rPr>
              <w:t>………………………………………………………………………………………….</w:t>
            </w:r>
          </w:p>
        </w:tc>
      </w:tr>
      <w:tr w:rsidR="00DD0ED3" w:rsidRPr="00DD0ED3" w14:paraId="20A4835E" w14:textId="77777777" w:rsidTr="008920FE">
        <w:trPr>
          <w:trHeight w:val="4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0EF82E7" w14:textId="77777777" w:rsidR="00DD0ED3" w:rsidRPr="00DD0ED3" w:rsidRDefault="00DD0ED3" w:rsidP="008920FE">
            <w:pPr>
              <w:rPr>
                <w:color w:val="000000"/>
              </w:rPr>
            </w:pPr>
          </w:p>
        </w:tc>
        <w:tc>
          <w:tcPr>
            <w:tcW w:w="7187" w:type="dxa"/>
            <w:shd w:val="clear" w:color="auto" w:fill="FFFFFF"/>
            <w:tcMar>
              <w:top w:w="0" w:type="dxa"/>
              <w:left w:w="108" w:type="dxa"/>
              <w:bottom w:w="0" w:type="dxa"/>
              <w:right w:w="108" w:type="dxa"/>
            </w:tcMar>
            <w:hideMark/>
          </w:tcPr>
          <w:p w14:paraId="7F7D8792" w14:textId="77777777" w:rsidR="00DD0ED3" w:rsidRPr="00DD0ED3" w:rsidRDefault="00DD0ED3" w:rsidP="008920FE">
            <w:pPr>
              <w:pStyle w:val="NormalWeb"/>
              <w:spacing w:before="120" w:after="120" w:line="234" w:lineRule="atLeast"/>
              <w:rPr>
                <w:rFonts w:ascii="Times New Roman" w:hAnsi="Times New Roman" w:cs="Times New Roman"/>
                <w:color w:val="000000"/>
              </w:rPr>
            </w:pPr>
            <w:r w:rsidRPr="00DD0ED3">
              <w:rPr>
                <w:rFonts w:ascii="Times New Roman" w:hAnsi="Times New Roman" w:cs="Times New Roman"/>
                <w:b/>
                <w:bCs/>
                <w:color w:val="000000"/>
              </w:rPr>
              <w:t>2. Quá trình bị mua bán:</w:t>
            </w:r>
          </w:p>
          <w:p w14:paraId="0DC6D9F7" w14:textId="77777777" w:rsidR="00DD0ED3" w:rsidRPr="00DD0ED3" w:rsidRDefault="00DD0ED3" w:rsidP="008920FE">
            <w:pPr>
              <w:pStyle w:val="NormalWeb"/>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Ngày, tháng, năm bị mua bán: ……/ ……./ …………;</w:t>
            </w:r>
          </w:p>
        </w:tc>
      </w:tr>
    </w:tbl>
    <w:p w14:paraId="62506E2F"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Địa điểm bị mua bán: ……………………………</w:t>
      </w:r>
    </w:p>
    <w:p w14:paraId="429FF464" w14:textId="77777777" w:rsidR="00DD0ED3" w:rsidRPr="00DD0ED3" w:rsidRDefault="00DD0ED3" w:rsidP="00DD0ED3">
      <w:pPr>
        <w:pStyle w:val="NormalWeb"/>
        <w:shd w:val="clear" w:color="auto" w:fill="FFFFFF"/>
        <w:spacing w:before="0" w:after="0" w:line="234" w:lineRule="atLeast"/>
        <w:rPr>
          <w:rFonts w:ascii="Times New Roman" w:hAnsi="Times New Roman" w:cs="Times New Roman"/>
          <w:color w:val="000000"/>
        </w:rPr>
      </w:pPr>
      <w:r w:rsidRPr="00DD0ED3">
        <w:rPr>
          <w:rFonts w:ascii="Times New Roman" w:hAnsi="Times New Roman" w:cs="Times New Roman"/>
          <w:color w:val="000000"/>
        </w:rPr>
        <w:t>Ngày, tháng, năm tiếp nhận (tự trở về): …./.../ ……….</w:t>
      </w:r>
      <w:bookmarkStart w:id="43" w:name="_ftnref66"/>
      <w:bookmarkEnd w:id="43"/>
      <w:r w:rsidRPr="00DD0ED3">
        <w:rPr>
          <w:rFonts w:ascii="Times New Roman" w:hAnsi="Times New Roman" w:cs="Times New Roman"/>
          <w:color w:val="000000"/>
        </w:rPr>
        <w:fldChar w:fldCharType="begin"/>
      </w:r>
      <w:r w:rsidRPr="00DD0ED3">
        <w:rPr>
          <w:rFonts w:ascii="Times New Roman" w:hAnsi="Times New Roman" w:cs="Times New Roman"/>
          <w:color w:val="000000"/>
        </w:rPr>
        <w:instrText xml:space="preserve"> HYPERLINK "https://thuvienphapluat.vn/van-ban/Lao-dong-Tien-luong/Thong-tu-35-2013-TT-BLDTBXH-huong-dan-ND-09-2013-ND-CP-phong-chong-mua-ban-nguoi-219128.aspx" \l "_ftn66" \o "" </w:instrText>
      </w:r>
      <w:r w:rsidRPr="00DD0ED3">
        <w:rPr>
          <w:rFonts w:ascii="Times New Roman" w:hAnsi="Times New Roman" w:cs="Times New Roman"/>
          <w:color w:val="000000"/>
        </w:rPr>
        <w:fldChar w:fldCharType="separate"/>
      </w:r>
      <w:r w:rsidRPr="00DD0ED3">
        <w:rPr>
          <w:rStyle w:val="Hyperlink"/>
          <w:rFonts w:ascii="Times New Roman" w:hAnsi="Times New Roman" w:cs="Times New Roman"/>
          <w:color w:val="000000"/>
        </w:rPr>
        <w:t>3</w:t>
      </w:r>
      <w:r w:rsidRPr="00DD0ED3">
        <w:rPr>
          <w:rFonts w:ascii="Times New Roman" w:hAnsi="Times New Roman" w:cs="Times New Roman"/>
          <w:color w:val="000000"/>
        </w:rPr>
        <w:fldChar w:fldCharType="end"/>
      </w:r>
      <w:r w:rsidRPr="00DD0ED3">
        <w:rPr>
          <w:rFonts w:ascii="Times New Roman" w:hAnsi="Times New Roman" w:cs="Times New Roman"/>
          <w:color w:val="000000"/>
        </w:rPr>
        <w:t>;</w:t>
      </w:r>
    </w:p>
    <w:p w14:paraId="0D6F68B6" w14:textId="77777777" w:rsidR="00DD0ED3" w:rsidRPr="00DD0ED3" w:rsidRDefault="00DD0ED3" w:rsidP="00DD0ED3">
      <w:pPr>
        <w:pStyle w:val="NormalWeb"/>
        <w:shd w:val="clear" w:color="auto" w:fill="FFFFFF"/>
        <w:spacing w:before="0" w:after="0" w:line="234" w:lineRule="atLeast"/>
        <w:rPr>
          <w:rFonts w:ascii="Times New Roman" w:hAnsi="Times New Roman" w:cs="Times New Roman"/>
          <w:color w:val="000000"/>
        </w:rPr>
      </w:pPr>
      <w:r w:rsidRPr="00DD0ED3">
        <w:rPr>
          <w:rFonts w:ascii="Times New Roman" w:hAnsi="Times New Roman" w:cs="Times New Roman"/>
          <w:color w:val="000000"/>
        </w:rPr>
        <w:t>Địa điểm tiếp nhận (tự trở về): ............................................................................... </w:t>
      </w:r>
      <w:bookmarkStart w:id="44" w:name="_ftnref67"/>
      <w:bookmarkEnd w:id="44"/>
      <w:r w:rsidRPr="00DD0ED3">
        <w:rPr>
          <w:rFonts w:ascii="Times New Roman" w:hAnsi="Times New Roman" w:cs="Times New Roman"/>
          <w:color w:val="000000"/>
        </w:rPr>
        <w:fldChar w:fldCharType="begin"/>
      </w:r>
      <w:r w:rsidRPr="00DD0ED3">
        <w:rPr>
          <w:rFonts w:ascii="Times New Roman" w:hAnsi="Times New Roman" w:cs="Times New Roman"/>
          <w:color w:val="000000"/>
        </w:rPr>
        <w:instrText xml:space="preserve"> HYPERLINK "https://thuvienphapluat.vn/van-ban/Lao-dong-Tien-luong/Thong-tu-35-2013-TT-BLDTBXH-huong-dan-ND-09-2013-ND-CP-phong-chong-mua-ban-nguoi-219128.aspx" \l "_ftn67" \o "" </w:instrText>
      </w:r>
      <w:r w:rsidRPr="00DD0ED3">
        <w:rPr>
          <w:rFonts w:ascii="Times New Roman" w:hAnsi="Times New Roman" w:cs="Times New Roman"/>
          <w:color w:val="000000"/>
        </w:rPr>
        <w:fldChar w:fldCharType="separate"/>
      </w:r>
      <w:r w:rsidRPr="00DD0ED3">
        <w:rPr>
          <w:rStyle w:val="Hyperlink"/>
          <w:rFonts w:ascii="Times New Roman" w:hAnsi="Times New Roman" w:cs="Times New Roman"/>
          <w:color w:val="000000"/>
        </w:rPr>
        <w:t>4</w:t>
      </w:r>
      <w:r w:rsidRPr="00DD0ED3">
        <w:rPr>
          <w:rFonts w:ascii="Times New Roman" w:hAnsi="Times New Roman" w:cs="Times New Roman"/>
          <w:color w:val="000000"/>
        </w:rPr>
        <w:fldChar w:fldCharType="end"/>
      </w:r>
    </w:p>
    <w:p w14:paraId="0610D36E"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b/>
          <w:bCs/>
          <w:color w:val="000000"/>
        </w:rPr>
        <w:t>3. Các giấy tờ chứng minh là nạn nhân:</w:t>
      </w:r>
    </w:p>
    <w:p w14:paraId="4E8BD71C"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 Giấy xác định nạn nhân do cơ quan nhà nước có thẩm quyền cấp;</w:t>
      </w:r>
    </w:p>
    <w:p w14:paraId="65C83732" w14:textId="77777777" w:rsidR="00DD0ED3" w:rsidRPr="00DD0ED3" w:rsidRDefault="00DD0ED3" w:rsidP="00DD0ED3">
      <w:pPr>
        <w:pStyle w:val="NormalWeb"/>
        <w:shd w:val="clear" w:color="auto" w:fill="FFFFFF"/>
        <w:spacing w:before="0" w:after="0" w:line="234" w:lineRule="atLeast"/>
        <w:rPr>
          <w:rFonts w:ascii="Times New Roman" w:hAnsi="Times New Roman" w:cs="Times New Roman"/>
          <w:color w:val="000000"/>
        </w:rPr>
      </w:pPr>
      <w:r w:rsidRPr="00DD0ED3">
        <w:rPr>
          <w:rFonts w:ascii="Times New Roman" w:hAnsi="Times New Roman" w:cs="Times New Roman"/>
          <w:color w:val="000000"/>
        </w:rPr>
        <w:t>- Văn bản, tài liệu khác có liên quan...)</w:t>
      </w:r>
      <w:bookmarkStart w:id="45" w:name="_ftnref68"/>
      <w:bookmarkEnd w:id="45"/>
      <w:r w:rsidRPr="00DD0ED3">
        <w:rPr>
          <w:rFonts w:ascii="Times New Roman" w:hAnsi="Times New Roman" w:cs="Times New Roman"/>
          <w:color w:val="000000"/>
        </w:rPr>
        <w:fldChar w:fldCharType="begin"/>
      </w:r>
      <w:r w:rsidRPr="00DD0ED3">
        <w:rPr>
          <w:rFonts w:ascii="Times New Roman" w:hAnsi="Times New Roman" w:cs="Times New Roman"/>
          <w:color w:val="000000"/>
        </w:rPr>
        <w:instrText xml:space="preserve"> HYPERLINK "https://thuvienphapluat.vn/van-ban/Lao-dong-Tien-luong/Thong-tu-35-2013-TT-BLDTBXH-huong-dan-ND-09-2013-ND-CP-phong-chong-mua-ban-nguoi-219128.aspx" \l "_ftn68" \o "" </w:instrText>
      </w:r>
      <w:r w:rsidRPr="00DD0ED3">
        <w:rPr>
          <w:rFonts w:ascii="Times New Roman" w:hAnsi="Times New Roman" w:cs="Times New Roman"/>
          <w:color w:val="000000"/>
        </w:rPr>
        <w:fldChar w:fldCharType="separate"/>
      </w:r>
      <w:r w:rsidRPr="00DD0ED3">
        <w:rPr>
          <w:rStyle w:val="Hyperlink"/>
          <w:rFonts w:ascii="Times New Roman" w:hAnsi="Times New Roman" w:cs="Times New Roman"/>
          <w:color w:val="000000"/>
        </w:rPr>
        <w:t>5</w:t>
      </w:r>
      <w:r w:rsidRPr="00DD0ED3">
        <w:rPr>
          <w:rFonts w:ascii="Times New Roman" w:hAnsi="Times New Roman" w:cs="Times New Roman"/>
          <w:color w:val="000000"/>
        </w:rPr>
        <w:fldChar w:fldCharType="end"/>
      </w:r>
      <w:r w:rsidRPr="00DD0ED3">
        <w:rPr>
          <w:rFonts w:ascii="Times New Roman" w:hAnsi="Times New Roman" w:cs="Times New Roman"/>
          <w:color w:val="000000"/>
        </w:rPr>
        <w:t>;</w:t>
      </w:r>
    </w:p>
    <w:p w14:paraId="4CFA53D4"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b/>
          <w:bCs/>
          <w:color w:val="000000"/>
        </w:rPr>
        <w:t>4. Nội dung đề nghị hỗ trợ:</w:t>
      </w:r>
    </w:p>
    <w:p w14:paraId="3A6EBD9D"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(1) ..............................................................................................................................</w:t>
      </w:r>
    </w:p>
    <w:p w14:paraId="456D0275"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(2) ..............................................................................................................................</w:t>
      </w:r>
    </w:p>
    <w:p w14:paraId="020414DB" w14:textId="77777777" w:rsidR="00DD0ED3" w:rsidRPr="00DD0ED3" w:rsidRDefault="00DD0ED3" w:rsidP="00DD0ED3">
      <w:pPr>
        <w:pStyle w:val="NormalWeb"/>
        <w:shd w:val="clear" w:color="auto" w:fill="FFFFFF"/>
        <w:spacing w:before="120" w:after="120" w:line="234" w:lineRule="atLeast"/>
        <w:rPr>
          <w:rFonts w:ascii="Times New Roman" w:hAnsi="Times New Roman" w:cs="Times New Roman"/>
          <w:color w:val="000000"/>
        </w:rPr>
      </w:pPr>
      <w:r w:rsidRPr="00DD0ED3">
        <w:rPr>
          <w:rFonts w:ascii="Times New Roman" w:hAnsi="Times New Roman" w:cs="Times New Roman"/>
          <w:color w:val="000000"/>
        </w:rPr>
        <w:t>Đề nghị các cơ quan nghiên cứu, xem xét và giải quyết cho tôi được hưởng các chế độ hỗ trợ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4"/>
        <w:gridCol w:w="4474"/>
      </w:tblGrid>
      <w:tr w:rsidR="00DD0ED3" w:rsidRPr="00DD0ED3" w14:paraId="491F4C0C" w14:textId="77777777" w:rsidTr="008920FE">
        <w:trPr>
          <w:tblCellSpacing w:w="0" w:type="dxa"/>
        </w:trPr>
        <w:tc>
          <w:tcPr>
            <w:tcW w:w="4474" w:type="dxa"/>
            <w:shd w:val="clear" w:color="auto" w:fill="FFFFFF"/>
            <w:tcMar>
              <w:top w:w="0" w:type="dxa"/>
              <w:left w:w="108" w:type="dxa"/>
              <w:bottom w:w="0" w:type="dxa"/>
              <w:right w:w="108" w:type="dxa"/>
            </w:tcMar>
            <w:hideMark/>
          </w:tcPr>
          <w:p w14:paraId="71A0BA92" w14:textId="77777777" w:rsidR="00DD0ED3" w:rsidRPr="00DD0ED3" w:rsidRDefault="00DD0ED3" w:rsidP="008920FE">
            <w:pPr>
              <w:pStyle w:val="NormalWeb"/>
              <w:spacing w:before="120" w:after="120" w:line="234" w:lineRule="atLeast"/>
              <w:jc w:val="center"/>
              <w:rPr>
                <w:rFonts w:ascii="Times New Roman" w:hAnsi="Times New Roman" w:cs="Times New Roman"/>
                <w:color w:val="000000"/>
              </w:rPr>
            </w:pPr>
            <w:r w:rsidRPr="00DD0ED3">
              <w:rPr>
                <w:rFonts w:ascii="Times New Roman" w:hAnsi="Times New Roman" w:cs="Times New Roman"/>
                <w:color w:val="000000"/>
              </w:rPr>
              <w:t> </w:t>
            </w:r>
            <w:r w:rsidRPr="00DD0ED3">
              <w:rPr>
                <w:rFonts w:ascii="Times New Roman" w:hAnsi="Times New Roman" w:cs="Times New Roman"/>
                <w:b/>
                <w:bCs/>
                <w:color w:val="000000"/>
              </w:rPr>
              <w:t>XÁC NHẬN CỦA UBND xã</w:t>
            </w:r>
            <w:r w:rsidRPr="00DD0ED3">
              <w:rPr>
                <w:rFonts w:ascii="Times New Roman" w:hAnsi="Times New Roman" w:cs="Times New Roman"/>
                <w:color w:val="000000"/>
              </w:rPr>
              <w:t> </w:t>
            </w:r>
            <w:r w:rsidRPr="00DD0ED3">
              <w:rPr>
                <w:rFonts w:ascii="Times New Roman" w:hAnsi="Times New Roman" w:cs="Times New Roman"/>
                <w:b/>
                <w:bCs/>
                <w:color w:val="000000"/>
              </w:rPr>
              <w:t>………………</w:t>
            </w:r>
            <w:r w:rsidRPr="00DD0ED3">
              <w:rPr>
                <w:rFonts w:ascii="Times New Roman" w:hAnsi="Times New Roman" w:cs="Times New Roman"/>
                <w:color w:val="000000"/>
              </w:rPr>
              <w:br/>
            </w:r>
            <w:r w:rsidRPr="00DD0ED3">
              <w:rPr>
                <w:rFonts w:ascii="Times New Roman" w:hAnsi="Times New Roman" w:cs="Times New Roman"/>
                <w:i/>
                <w:iCs/>
                <w:color w:val="000000"/>
              </w:rPr>
              <w:t>(Ký, ghi rõ họ, tên, đóng dấu)</w:t>
            </w:r>
          </w:p>
        </w:tc>
        <w:tc>
          <w:tcPr>
            <w:tcW w:w="4474" w:type="dxa"/>
            <w:shd w:val="clear" w:color="auto" w:fill="FFFFFF"/>
            <w:tcMar>
              <w:top w:w="0" w:type="dxa"/>
              <w:left w:w="108" w:type="dxa"/>
              <w:bottom w:w="0" w:type="dxa"/>
              <w:right w:w="108" w:type="dxa"/>
            </w:tcMar>
            <w:hideMark/>
          </w:tcPr>
          <w:p w14:paraId="3E2268E7" w14:textId="77777777" w:rsidR="00DD0ED3" w:rsidRPr="00DD0ED3" w:rsidRDefault="00DD0ED3" w:rsidP="008920FE">
            <w:pPr>
              <w:pStyle w:val="NormalWeb"/>
              <w:spacing w:before="120" w:after="120" w:line="234" w:lineRule="atLeast"/>
              <w:jc w:val="center"/>
              <w:rPr>
                <w:rFonts w:ascii="Times New Roman" w:hAnsi="Times New Roman" w:cs="Times New Roman"/>
                <w:color w:val="000000"/>
              </w:rPr>
            </w:pPr>
            <w:r w:rsidRPr="00DD0ED3">
              <w:rPr>
                <w:rFonts w:ascii="Times New Roman" w:hAnsi="Times New Roman" w:cs="Times New Roman"/>
                <w:b/>
                <w:bCs/>
                <w:color w:val="000000"/>
              </w:rPr>
              <w:t>NGƯỜI LÀM ĐƠN</w:t>
            </w:r>
            <w:r w:rsidRPr="00DD0ED3">
              <w:rPr>
                <w:rFonts w:ascii="Times New Roman" w:hAnsi="Times New Roman" w:cs="Times New Roman"/>
                <w:b/>
                <w:bCs/>
                <w:color w:val="000000"/>
              </w:rPr>
              <w:br/>
              <w:t>(hoặc gia đình, người giám hộ)</w:t>
            </w:r>
            <w:r w:rsidRPr="00DD0ED3">
              <w:rPr>
                <w:rFonts w:ascii="Times New Roman" w:hAnsi="Times New Roman" w:cs="Times New Roman"/>
                <w:b/>
                <w:bCs/>
                <w:color w:val="000000"/>
              </w:rPr>
              <w:br/>
            </w:r>
            <w:r w:rsidRPr="00DD0ED3">
              <w:rPr>
                <w:rFonts w:ascii="Times New Roman" w:hAnsi="Times New Roman" w:cs="Times New Roman"/>
                <w:i/>
                <w:iCs/>
                <w:color w:val="000000"/>
              </w:rPr>
              <w:t>(Ký, ghi rõ họ, tên)</w:t>
            </w:r>
          </w:p>
        </w:tc>
      </w:tr>
    </w:tbl>
    <w:p w14:paraId="594289E6" w14:textId="77777777" w:rsidR="004764AD" w:rsidRDefault="00DD0ED3" w:rsidP="004764AD">
      <w:pPr>
        <w:pStyle w:val="NormalWeb"/>
        <w:shd w:val="clear" w:color="auto" w:fill="FFFFFF"/>
        <w:spacing w:before="120" w:after="120" w:line="234" w:lineRule="atLeast"/>
        <w:rPr>
          <w:rFonts w:ascii="Times New Roman" w:hAnsi="Times New Roman" w:cs="Times New Roman"/>
          <w:sz w:val="28"/>
          <w:szCs w:val="28"/>
          <w:lang w:val="pt-BR"/>
        </w:rPr>
      </w:pPr>
      <w:r w:rsidRPr="00DD0ED3">
        <w:rPr>
          <w:rFonts w:ascii="Times New Roman" w:hAnsi="Times New Roman" w:cs="Times New Roman"/>
          <w:b/>
          <w:bCs/>
          <w:color w:val="000000"/>
          <w:sz w:val="18"/>
          <w:szCs w:val="18"/>
        </w:rPr>
        <w:t> </w:t>
      </w:r>
      <w:r w:rsidRPr="00DD0ED3">
        <w:rPr>
          <w:rFonts w:ascii="Times New Roman" w:hAnsi="Times New Roman" w:cs="Times New Roman"/>
          <w:sz w:val="28"/>
          <w:szCs w:val="28"/>
          <w:lang w:val="pt-BR"/>
        </w:rPr>
        <w:br w:type="page"/>
      </w:r>
    </w:p>
    <w:p w14:paraId="07DDEEBB" w14:textId="7D641DE1" w:rsidR="004764AD" w:rsidRPr="004764AD" w:rsidRDefault="004764AD" w:rsidP="00E1200C">
      <w:pPr>
        <w:shd w:val="clear" w:color="auto" w:fill="FFFFFF"/>
        <w:spacing w:line="234" w:lineRule="atLeast"/>
        <w:ind w:firstLine="709"/>
        <w:jc w:val="both"/>
        <w:rPr>
          <w:color w:val="000000"/>
          <w:sz w:val="28"/>
          <w:szCs w:val="28"/>
        </w:rPr>
      </w:pPr>
      <w:bookmarkStart w:id="46" w:name="dieu_1_2"/>
      <w:r>
        <w:rPr>
          <w:b/>
          <w:bCs/>
          <w:color w:val="000000"/>
          <w:sz w:val="28"/>
          <w:szCs w:val="28"/>
          <w:lang w:val="vi-VN"/>
        </w:rPr>
        <w:lastRenderedPageBreak/>
        <w:t>2</w:t>
      </w:r>
      <w:r w:rsidRPr="004764AD">
        <w:rPr>
          <w:b/>
          <w:bCs/>
          <w:color w:val="000000"/>
          <w:sz w:val="28"/>
          <w:szCs w:val="28"/>
        </w:rPr>
        <w:t>. Công bố tổ chức, cá nhân đủ điều kiện cung cấp dịch vụ cai nghiện ma túy tự nguyện tại gia đình, cộng đồng</w:t>
      </w:r>
      <w:bookmarkEnd w:id="46"/>
    </w:p>
    <w:p w14:paraId="681C2CEF" w14:textId="23CB4F98"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a</w:t>
      </w:r>
      <w:r>
        <w:rPr>
          <w:b/>
          <w:color w:val="000000"/>
          <w:sz w:val="28"/>
          <w:szCs w:val="28"/>
          <w:lang w:val="vi-VN"/>
        </w:rPr>
        <w:t>)</w:t>
      </w:r>
      <w:r w:rsidRPr="004764AD">
        <w:rPr>
          <w:b/>
          <w:color w:val="000000"/>
          <w:sz w:val="28"/>
          <w:szCs w:val="28"/>
        </w:rPr>
        <w:t xml:space="preserve"> Trình tự thực hiện</w:t>
      </w:r>
    </w:p>
    <w:p w14:paraId="1BF4C516"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1: Nộp hồ sơ</w:t>
      </w:r>
    </w:p>
    <w:p w14:paraId="1839A4ED"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Tổ chức, cá nhân đề nghị công bố đủ điều kiện cung cấp dịch vụ cai nghiện ma túy tự nguyện tại gia đình, cộng đồng gửi 01 bộ hồ sơ theo quy định tại Khoản 1 Điều 17 Nghị định số </w:t>
      </w:r>
      <w:hyperlink r:id="rId33" w:tgtFrame="_blank" w:tooltip="Nghị định 116/2021/NĐ-CP" w:history="1">
        <w:r w:rsidRPr="004764AD">
          <w:rPr>
            <w:color w:val="0E70C3"/>
            <w:sz w:val="28"/>
            <w:szCs w:val="28"/>
          </w:rPr>
          <w:t>116/2021/NĐ-CP</w:t>
        </w:r>
      </w:hyperlink>
      <w:r w:rsidRPr="004764AD">
        <w:rPr>
          <w:color w:val="000000"/>
          <w:sz w:val="28"/>
          <w:szCs w:val="28"/>
        </w:rPr>
        <w:t> đến Ủy ban nhân dân cấp huyện nơi tổ chức đóng trụ sở hoặc nơi cá nhân cư trú. Trường hợp gửi hồ sơ theo phương thức điện tử, tổ chức, cá nhân có trách nhiệm lưu giữ toàn bộ bản gốc của hồ sơ và chịu trách nhiệm trước pháp luật về tính chính xác, trung thực của hồ sơ.</w:t>
      </w:r>
    </w:p>
    <w:p w14:paraId="7678D9F5"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2: Tiếp nhận hồ sơ</w:t>
      </w:r>
    </w:p>
    <w:p w14:paraId="154E7F3F"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Ủy ban nhân dân huyện tiếp nhận hồ sơ trong giờ làm việc, nếu chưa hợp lệ phải cấp ngay phiếu hướng dẫn cho người hồ sơ.</w:t>
      </w:r>
    </w:p>
    <w:p w14:paraId="7F745572"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3: Tổ chức thẩm định</w:t>
      </w:r>
    </w:p>
    <w:p w14:paraId="2CFEF425"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Chủ tịch Ủy ban nhân dân cấp huyện có trách nhiệm tổ chức thẩm định hồ sơ, thẩm định các điều kiện công bố.</w:t>
      </w:r>
    </w:p>
    <w:p w14:paraId="4BE9017D"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4: Quyết định công bố / không công bố</w:t>
      </w:r>
    </w:p>
    <w:p w14:paraId="44EAEE47"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Trong thời hạn 10 ngày làm việc, kể từ ngày nhận được hồ sơ đăng ký hợp lệ, Chủ tịch Ủy ban nhân dân cấp huyện tổ chức thẩm định và công bố tổ chức, cá nhân đủ điều kiện cung cấp dịch vụ cai nghiện ma túy tự nguyện tại gia đình, cộng đồng. Trường hợp không đủ điều kiện công bố phải trả lời bằng văn bản và nêu rõ lý do.</w:t>
      </w:r>
    </w:p>
    <w:p w14:paraId="03C3F9C8" w14:textId="61B5E4D7"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b</w:t>
      </w:r>
      <w:r>
        <w:rPr>
          <w:b/>
          <w:color w:val="000000"/>
          <w:sz w:val="28"/>
          <w:szCs w:val="28"/>
          <w:lang w:val="vi-VN"/>
        </w:rPr>
        <w:t>)</w:t>
      </w:r>
      <w:r w:rsidRPr="004764AD">
        <w:rPr>
          <w:b/>
          <w:color w:val="000000"/>
          <w:sz w:val="28"/>
          <w:szCs w:val="28"/>
        </w:rPr>
        <w:t xml:space="preserve"> Cách thức thực hiện</w:t>
      </w:r>
    </w:p>
    <w:p w14:paraId="105214EC"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Gửi trực tiếp, qua bưu điện hoặc qua phương thức điện tử đến Ủy ban nhân dân cấp huyện nơi tổ chức đóng trụ sở hoặc nơi cá nhân cư trú.</w:t>
      </w:r>
    </w:p>
    <w:p w14:paraId="37F95C1B" w14:textId="4D755A6A"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c</w:t>
      </w:r>
      <w:r>
        <w:rPr>
          <w:b/>
          <w:color w:val="000000"/>
          <w:sz w:val="28"/>
          <w:szCs w:val="28"/>
          <w:lang w:val="vi-VN"/>
        </w:rPr>
        <w:t xml:space="preserve">) </w:t>
      </w:r>
      <w:r w:rsidRPr="004764AD">
        <w:rPr>
          <w:b/>
          <w:color w:val="000000"/>
          <w:sz w:val="28"/>
          <w:szCs w:val="28"/>
        </w:rPr>
        <w:t>Thành phần, số lượng hồ sơ</w:t>
      </w:r>
    </w:p>
    <w:p w14:paraId="744F3E63" w14:textId="64EBD859" w:rsidR="004764AD" w:rsidRPr="004764AD" w:rsidRDefault="004764AD" w:rsidP="00E1200C">
      <w:pPr>
        <w:shd w:val="clear" w:color="auto" w:fill="FFFFFF"/>
        <w:spacing w:before="120" w:after="120" w:line="234" w:lineRule="atLeast"/>
        <w:ind w:firstLine="709"/>
        <w:jc w:val="both"/>
        <w:rPr>
          <w:color w:val="000000"/>
          <w:sz w:val="28"/>
          <w:szCs w:val="28"/>
        </w:rPr>
      </w:pPr>
      <w:r>
        <w:rPr>
          <w:i/>
          <w:iCs/>
          <w:color w:val="000000"/>
          <w:sz w:val="28"/>
          <w:szCs w:val="28"/>
          <w:lang w:val="vi-VN"/>
        </w:rPr>
        <w:t>*</w:t>
      </w:r>
      <w:r w:rsidRPr="004764AD">
        <w:rPr>
          <w:i/>
          <w:iCs/>
          <w:color w:val="000000"/>
          <w:sz w:val="28"/>
          <w:szCs w:val="28"/>
        </w:rPr>
        <w:t xml:space="preserve"> Thành phần hồ sơ</w:t>
      </w:r>
    </w:p>
    <w:p w14:paraId="1F196037"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Văn bản đề nghị công bố đủ điều kiện cung cấp dịch vụ cai nghiện ma túy tự nguyện tại gia đình, cộng đồng của tổ chức, cá nhân đề nghị theo Mẫu số 13 Phụ lục II Nghị định số </w:t>
      </w:r>
      <w:hyperlink r:id="rId34" w:tgtFrame="_blank" w:tooltip="Nghị định 116/2021/NĐ-CP" w:history="1">
        <w:r w:rsidRPr="004764AD">
          <w:rPr>
            <w:color w:val="0E70C3"/>
            <w:sz w:val="28"/>
            <w:szCs w:val="28"/>
          </w:rPr>
          <w:t>116/2021/NĐ-CP</w:t>
        </w:r>
      </w:hyperlink>
      <w:r w:rsidRPr="004764AD">
        <w:rPr>
          <w:color w:val="000000"/>
          <w:sz w:val="28"/>
          <w:szCs w:val="28"/>
        </w:rPr>
        <w:t> .</w:t>
      </w:r>
    </w:p>
    <w:p w14:paraId="2B8CE863"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Bản sao quyết định thành lập, cho phép thành lập hoặc giấy chứng nhận đăng ký doanh nghiệp (đối với tổ chức cung cấp dịch vụ).</w:t>
      </w:r>
    </w:p>
    <w:p w14:paraId="57BBDF9A"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Tài liệu chứng minh bảo đảm đủ các điều kiện cơ sở vật chất, trang thiết bị cung cấp dịch vụ theo quy định tại Khoản 2 Điều 16 Nghị định số </w:t>
      </w:r>
      <w:hyperlink r:id="rId35" w:tgtFrame="_blank" w:tooltip="Nghị định 116/2021/NĐ-CP" w:history="1">
        <w:r w:rsidRPr="004764AD">
          <w:rPr>
            <w:color w:val="0E70C3"/>
            <w:sz w:val="28"/>
            <w:szCs w:val="28"/>
          </w:rPr>
          <w:t>116/2021/NĐ-CP</w:t>
        </w:r>
      </w:hyperlink>
      <w:r w:rsidRPr="004764AD">
        <w:rPr>
          <w:color w:val="000000"/>
          <w:sz w:val="28"/>
          <w:szCs w:val="28"/>
        </w:rPr>
        <w:t> .</w:t>
      </w:r>
    </w:p>
    <w:p w14:paraId="5D7DF547"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Danh sách nhân viên của cơ sở cai nghiện ma túy/cơ sở cung cấp dịch vụ cai nghiện ma túy tự nguyện (Mẫu số 03 Phụ lục II ban hành kèm theo Nghị định số 116/2021/NĐ-CP).</w:t>
      </w:r>
    </w:p>
    <w:p w14:paraId="443798EF"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lastRenderedPageBreak/>
        <w:t>- 01 bản sao văn bằng, chứng chỉ, phiếu lý lịch tư pháp được cấp không quá 03 tháng tại thời điểm nộp hồ sơ của từng nhân viên.</w:t>
      </w:r>
    </w:p>
    <w:p w14:paraId="23F2D122"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Bản lý lịch tóm tắt của người đứng đầu hoặc người đại diện theo pháp luật của cơ sở cung cấp dịch vụ cai nghiện ma túy tự nguyện theo Mẫu số 04 Phụ lục II Nghị định số </w:t>
      </w:r>
      <w:hyperlink r:id="rId36" w:tgtFrame="_blank" w:tooltip="Nghị định 116/2021/NĐ-CP" w:history="1">
        <w:r w:rsidRPr="004764AD">
          <w:rPr>
            <w:color w:val="0E70C3"/>
            <w:sz w:val="28"/>
            <w:szCs w:val="28"/>
          </w:rPr>
          <w:t>116/2021/NĐ-CP</w:t>
        </w:r>
      </w:hyperlink>
      <w:r w:rsidRPr="004764AD">
        <w:rPr>
          <w:color w:val="000000"/>
          <w:sz w:val="28"/>
          <w:szCs w:val="28"/>
        </w:rPr>
        <w:t> .</w:t>
      </w:r>
    </w:p>
    <w:p w14:paraId="354DC3B1"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Bản dự kiến quy trình cung cấp dịch vụ cai nghiện ma túy tự nguyện tại gia đình, cộng đồng.</w:t>
      </w:r>
    </w:p>
    <w:p w14:paraId="03593BF0" w14:textId="5A78305D" w:rsidR="004764AD" w:rsidRPr="004764AD" w:rsidRDefault="004764AD" w:rsidP="00E1200C">
      <w:pPr>
        <w:shd w:val="clear" w:color="auto" w:fill="FFFFFF"/>
        <w:spacing w:before="120" w:after="120" w:line="234" w:lineRule="atLeast"/>
        <w:ind w:firstLine="709"/>
        <w:jc w:val="both"/>
        <w:rPr>
          <w:color w:val="000000"/>
          <w:sz w:val="28"/>
          <w:szCs w:val="28"/>
        </w:rPr>
      </w:pPr>
      <w:r>
        <w:rPr>
          <w:i/>
          <w:iCs/>
          <w:color w:val="000000"/>
          <w:sz w:val="28"/>
          <w:szCs w:val="28"/>
          <w:lang w:val="vi-VN"/>
        </w:rPr>
        <w:t>*</w:t>
      </w:r>
      <w:r w:rsidRPr="004764AD">
        <w:rPr>
          <w:i/>
          <w:iCs/>
          <w:color w:val="000000"/>
          <w:sz w:val="28"/>
          <w:szCs w:val="28"/>
        </w:rPr>
        <w:t xml:space="preserve"> Số lượng hồ sơ: </w:t>
      </w:r>
      <w:r w:rsidRPr="004764AD">
        <w:rPr>
          <w:color w:val="000000"/>
          <w:sz w:val="28"/>
          <w:szCs w:val="28"/>
        </w:rPr>
        <w:t>01 bộ.</w:t>
      </w:r>
    </w:p>
    <w:p w14:paraId="3E0CE524" w14:textId="06988C94"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b/>
          <w:color w:val="000000"/>
          <w:sz w:val="28"/>
          <w:szCs w:val="28"/>
          <w:lang w:val="vi-VN"/>
        </w:rPr>
        <w:t>d</w:t>
      </w:r>
      <w:r>
        <w:rPr>
          <w:b/>
          <w:color w:val="000000"/>
          <w:sz w:val="28"/>
          <w:szCs w:val="28"/>
          <w:lang w:val="vi-VN"/>
        </w:rPr>
        <w:t xml:space="preserve">) </w:t>
      </w:r>
      <w:r w:rsidRPr="004764AD">
        <w:rPr>
          <w:b/>
          <w:color w:val="000000"/>
          <w:sz w:val="28"/>
          <w:szCs w:val="28"/>
        </w:rPr>
        <w:t>Thời hạn giải quyết:</w:t>
      </w:r>
      <w:r>
        <w:rPr>
          <w:color w:val="000000"/>
          <w:sz w:val="28"/>
          <w:szCs w:val="28"/>
          <w:lang w:val="vi-VN"/>
        </w:rPr>
        <w:t xml:space="preserve"> </w:t>
      </w:r>
      <w:r w:rsidRPr="004764AD">
        <w:rPr>
          <w:color w:val="000000"/>
          <w:sz w:val="28"/>
          <w:szCs w:val="28"/>
        </w:rPr>
        <w:t>10 ngày làm việc kể từ ngày nhận đủ hồ sơ hợp lệ.</w:t>
      </w:r>
    </w:p>
    <w:p w14:paraId="400FA6B4" w14:textId="644FB072"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rPr>
        <w:t>đ</w:t>
      </w:r>
      <w:r>
        <w:rPr>
          <w:b/>
          <w:color w:val="000000"/>
          <w:sz w:val="28"/>
          <w:szCs w:val="28"/>
          <w:lang w:val="vi-VN"/>
        </w:rPr>
        <w:t>)</w:t>
      </w:r>
      <w:r w:rsidRPr="004764AD">
        <w:rPr>
          <w:b/>
          <w:color w:val="000000"/>
          <w:sz w:val="28"/>
          <w:szCs w:val="28"/>
        </w:rPr>
        <w:t xml:space="preserve"> Đối tượng thực hiện thủ tục hành chính</w:t>
      </w:r>
      <w:r>
        <w:rPr>
          <w:b/>
          <w:color w:val="000000"/>
          <w:sz w:val="28"/>
          <w:szCs w:val="28"/>
          <w:lang w:val="vi-VN"/>
        </w:rPr>
        <w:t xml:space="preserve">: </w:t>
      </w:r>
      <w:r w:rsidRPr="004764AD">
        <w:rPr>
          <w:color w:val="000000"/>
          <w:sz w:val="28"/>
          <w:szCs w:val="28"/>
        </w:rPr>
        <w:t>Tổ chức, cá nhân cung cấp dịch vụ cai nghiện ma túy tự nguyện tại gia đình, cộng đồng.</w:t>
      </w:r>
    </w:p>
    <w:p w14:paraId="173AB4A6" w14:textId="4FDD1C2B"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b/>
          <w:color w:val="000000"/>
          <w:sz w:val="28"/>
          <w:szCs w:val="28"/>
          <w:lang w:val="vi-VN"/>
        </w:rPr>
        <w:t>e</w:t>
      </w:r>
      <w:r>
        <w:rPr>
          <w:b/>
          <w:color w:val="000000"/>
          <w:sz w:val="28"/>
          <w:szCs w:val="28"/>
          <w:lang w:val="vi-VN"/>
        </w:rPr>
        <w:t>)</w:t>
      </w:r>
      <w:r w:rsidRPr="004764AD">
        <w:rPr>
          <w:b/>
          <w:color w:val="000000"/>
          <w:sz w:val="28"/>
          <w:szCs w:val="28"/>
        </w:rPr>
        <w:t xml:space="preserve"> Cơ quan giải quyết thủ tục hành chính</w:t>
      </w:r>
      <w:r w:rsidRPr="004764AD">
        <w:rPr>
          <w:b/>
          <w:color w:val="000000"/>
          <w:sz w:val="28"/>
          <w:szCs w:val="28"/>
          <w:lang w:val="vi-VN"/>
        </w:rPr>
        <w:t>:</w:t>
      </w:r>
      <w:r>
        <w:rPr>
          <w:color w:val="000000"/>
          <w:sz w:val="28"/>
          <w:szCs w:val="28"/>
          <w:lang w:val="vi-VN"/>
        </w:rPr>
        <w:t xml:space="preserve"> </w:t>
      </w:r>
      <w:r w:rsidRPr="004764AD">
        <w:rPr>
          <w:color w:val="000000"/>
          <w:sz w:val="28"/>
          <w:szCs w:val="28"/>
        </w:rPr>
        <w:t>Ủy ban nhân dân cấp huyện.</w:t>
      </w:r>
    </w:p>
    <w:p w14:paraId="42310A70" w14:textId="2818F28B"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g</w:t>
      </w:r>
      <w:r>
        <w:rPr>
          <w:b/>
          <w:color w:val="000000"/>
          <w:sz w:val="28"/>
          <w:szCs w:val="28"/>
          <w:lang w:val="vi-VN"/>
        </w:rPr>
        <w:t>)</w:t>
      </w:r>
      <w:r w:rsidRPr="004764AD">
        <w:rPr>
          <w:b/>
          <w:color w:val="000000"/>
          <w:sz w:val="28"/>
          <w:szCs w:val="28"/>
        </w:rPr>
        <w:t xml:space="preserve"> Kết quả thực hiện thủ tục hành chính</w:t>
      </w:r>
    </w:p>
    <w:p w14:paraId="6E6A4520"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Quyết định của Chủ tịch Ủy ban nhân dân cấp huyện công bố (công bố lại) cơ sở đủ điều kiện cung cấp dịch vụ cai nghiện ma túy tự nguyện tại gia đình, cộng đồng.</w:t>
      </w:r>
    </w:p>
    <w:p w14:paraId="7DEABFAD" w14:textId="601D95F0"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b/>
          <w:color w:val="000000"/>
          <w:sz w:val="28"/>
          <w:szCs w:val="28"/>
          <w:lang w:val="vi-VN"/>
        </w:rPr>
        <w:t>h)</w:t>
      </w:r>
      <w:r w:rsidRPr="004764AD">
        <w:rPr>
          <w:b/>
          <w:color w:val="000000"/>
          <w:sz w:val="28"/>
          <w:szCs w:val="28"/>
        </w:rPr>
        <w:t xml:space="preserve"> Lệ phí:</w:t>
      </w:r>
      <w:r w:rsidRPr="004764AD">
        <w:rPr>
          <w:color w:val="000000"/>
          <w:sz w:val="28"/>
          <w:szCs w:val="28"/>
        </w:rPr>
        <w:t xml:space="preserve"> Không.</w:t>
      </w:r>
    </w:p>
    <w:p w14:paraId="31C85525" w14:textId="33E569E6"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i)</w:t>
      </w:r>
      <w:r w:rsidRPr="004764AD">
        <w:rPr>
          <w:b/>
          <w:color w:val="000000"/>
          <w:sz w:val="28"/>
          <w:szCs w:val="28"/>
        </w:rPr>
        <w:t xml:space="preserve"> Tên mẫu đơn, mẫu tờ khai</w:t>
      </w:r>
    </w:p>
    <w:p w14:paraId="6D774BAC"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149F0085"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Danh sách nhân viên của cơ sở cai nghiện ma túy/cơ sở cung cấp dịch vụ cai nghiện ma túy tự nguyện (Mẫu số 03 Phụ lục II ban hành kèm theo Nghị định số 116/2021/NĐ-CP).</w:t>
      </w:r>
    </w:p>
    <w:p w14:paraId="32E3ABAF"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Lý lịch tóm tắt của cá nhân, người đứng đầu/người đại diện theo pháp luật của cơ sở cai nghiện ma túy/cơ sở cung cấp dịch vụ cai nghiện ma túy tự nguy (Mẫu số 04 Phụ lục II Nghị định 116/2021/NĐ-CP).</w:t>
      </w:r>
    </w:p>
    <w:p w14:paraId="633E2958"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62C50DD4" w14:textId="726D5B19"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k</w:t>
      </w:r>
      <w:r>
        <w:rPr>
          <w:b/>
          <w:color w:val="000000"/>
          <w:sz w:val="28"/>
          <w:szCs w:val="28"/>
          <w:lang w:val="vi-VN"/>
        </w:rPr>
        <w:t>)</w:t>
      </w:r>
      <w:r w:rsidRPr="004764AD">
        <w:rPr>
          <w:b/>
          <w:color w:val="000000"/>
          <w:sz w:val="28"/>
          <w:szCs w:val="28"/>
        </w:rPr>
        <w:t xml:space="preserve"> Yêu cầu, điều kiện thực hiện thủ tục hành chính</w:t>
      </w:r>
    </w:p>
    <w:p w14:paraId="3CB05755" w14:textId="35C919B2" w:rsidR="004764AD" w:rsidRPr="004764AD" w:rsidRDefault="004764AD"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Pr="004764AD">
        <w:rPr>
          <w:color w:val="000000"/>
          <w:sz w:val="28"/>
          <w:szCs w:val="28"/>
        </w:rPr>
        <w:t xml:space="preserve"> Yêu cầu về pháp lý:</w:t>
      </w:r>
    </w:p>
    <w:p w14:paraId="54131F23"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Được thành lập, tổ chức, hoạt động theo quy định của pháp luật; cá nhân không trong thời gian bị truy cứu trách nhiệm hình sự, thời gian chấp hành bản án hình sự của tòa án; không trong thời hạn cấm hành nghề hoặc công việc.</w:t>
      </w:r>
    </w:p>
    <w:p w14:paraId="7C9E5196" w14:textId="2DF629D7" w:rsidR="004764AD" w:rsidRPr="004764AD" w:rsidRDefault="004764AD"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Pr="004764AD">
        <w:rPr>
          <w:color w:val="000000"/>
          <w:sz w:val="28"/>
          <w:szCs w:val="28"/>
        </w:rPr>
        <w:t xml:space="preserve"> Yêu cầu về cơ sở vật chất, trang thiết bị:</w:t>
      </w:r>
    </w:p>
    <w:p w14:paraId="60ACD975"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xml:space="preserve">- Có cơ sở vật chất để thực hiện việc tiếp nhận, cung cấp dịch vụ cai nghiện theo phạm vi dịch vụ đăng ký. Trường hợp cung cấp dịch vụ nội trú thì </w:t>
      </w:r>
      <w:r w:rsidRPr="004764AD">
        <w:rPr>
          <w:color w:val="000000"/>
          <w:sz w:val="28"/>
          <w:szCs w:val="28"/>
        </w:rPr>
        <w:lastRenderedPageBreak/>
        <w:t>cơ sở phải đáp ứng các điều kiện quy định tại điểm b Khoản 2 và Khoản 4 Điều 6 Nghị định số </w:t>
      </w:r>
      <w:hyperlink r:id="rId37" w:tgtFrame="_blank" w:tooltip="Nghị định 116/2021/NĐ-CP" w:history="1">
        <w:r w:rsidRPr="004764AD">
          <w:rPr>
            <w:color w:val="0E70C3"/>
            <w:sz w:val="28"/>
            <w:szCs w:val="28"/>
          </w:rPr>
          <w:t>116/2021/NĐ-CP</w:t>
        </w:r>
      </w:hyperlink>
      <w:r w:rsidRPr="004764AD">
        <w:rPr>
          <w:color w:val="000000"/>
          <w:sz w:val="28"/>
          <w:szCs w:val="28"/>
        </w:rPr>
        <w:t> ;</w:t>
      </w:r>
    </w:p>
    <w:p w14:paraId="621F41FB"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Có trang thiết bị để thực hiện các dịch vụ cai nghiện theo quy định tại Mục A Phụ lục I kèm theo Nghị định số </w:t>
      </w:r>
      <w:hyperlink r:id="rId38" w:tgtFrame="_blank" w:tooltip="Nghị định 116/2021/NĐ-CP" w:history="1">
        <w:r w:rsidRPr="004764AD">
          <w:rPr>
            <w:color w:val="0E70C3"/>
            <w:sz w:val="28"/>
            <w:szCs w:val="28"/>
          </w:rPr>
          <w:t>116/2021/NĐ-CP</w:t>
        </w:r>
      </w:hyperlink>
      <w:r w:rsidRPr="004764AD">
        <w:rPr>
          <w:color w:val="000000"/>
          <w:sz w:val="28"/>
          <w:szCs w:val="28"/>
        </w:rPr>
        <w:t> .</w:t>
      </w:r>
    </w:p>
    <w:p w14:paraId="64332A46" w14:textId="201A06F7" w:rsidR="004764AD" w:rsidRPr="004764AD" w:rsidRDefault="004764AD" w:rsidP="00E1200C">
      <w:pPr>
        <w:shd w:val="clear" w:color="auto" w:fill="FFFFFF"/>
        <w:spacing w:before="120" w:after="120" w:line="234" w:lineRule="atLeast"/>
        <w:ind w:firstLine="709"/>
        <w:jc w:val="both"/>
        <w:rPr>
          <w:color w:val="000000"/>
          <w:sz w:val="28"/>
          <w:szCs w:val="28"/>
        </w:rPr>
      </w:pPr>
      <w:r>
        <w:rPr>
          <w:color w:val="000000"/>
          <w:sz w:val="28"/>
          <w:szCs w:val="28"/>
          <w:lang w:val="vi-VN"/>
        </w:rPr>
        <w:t>l.</w:t>
      </w:r>
      <w:r w:rsidRPr="004764AD">
        <w:rPr>
          <w:color w:val="000000"/>
          <w:sz w:val="28"/>
          <w:szCs w:val="28"/>
        </w:rPr>
        <w:t xml:space="preserve"> Yêu cầu về nhân sự:</w:t>
      </w:r>
    </w:p>
    <w:p w14:paraId="19E9B572"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Có ít nhất 01 người chịu trách nhiệm chính thực hiện việc cung cấp dịch vụ, có trình độ chuyên môn, ngành nghề đào tạo phù hợp;</w:t>
      </w:r>
    </w:p>
    <w:p w14:paraId="35E28D1D"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Nhân sự phải đáp ứng điều kiện, tiêu chuẩn theo quy định tại Khoản 2 Điều 8 Nghị định số </w:t>
      </w:r>
      <w:hyperlink r:id="rId39" w:tgtFrame="_blank" w:tooltip="Nghị định 116/2021/NĐ-CP" w:history="1">
        <w:r w:rsidRPr="004764AD">
          <w:rPr>
            <w:color w:val="0E70C3"/>
            <w:sz w:val="28"/>
            <w:szCs w:val="28"/>
          </w:rPr>
          <w:t>116/2021/NĐ-CP</w:t>
        </w:r>
      </w:hyperlink>
      <w:r w:rsidRPr="004764AD">
        <w:rPr>
          <w:color w:val="000000"/>
          <w:sz w:val="28"/>
          <w:szCs w:val="28"/>
        </w:rPr>
        <w:t> .</w:t>
      </w:r>
    </w:p>
    <w:p w14:paraId="4F4C5BF0" w14:textId="70DFF116"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l)</w:t>
      </w:r>
      <w:r w:rsidRPr="004764AD">
        <w:rPr>
          <w:b/>
          <w:color w:val="000000"/>
          <w:sz w:val="28"/>
          <w:szCs w:val="28"/>
        </w:rPr>
        <w:t xml:space="preserve"> Căn cứ pháp lý ban hành</w:t>
      </w:r>
    </w:p>
    <w:p w14:paraId="3F6FEE30"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Luật Phòng, chống ma túy số 73/2021/QH14.</w:t>
      </w:r>
    </w:p>
    <w:p w14:paraId="441185C6"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Nghị định số </w:t>
      </w:r>
      <w:hyperlink r:id="rId40" w:tgtFrame="_blank" w:tooltip="Nghị định 116/2021/NĐ-CP" w:history="1">
        <w:r w:rsidRPr="004764AD">
          <w:rPr>
            <w:color w:val="0E70C3"/>
            <w:sz w:val="28"/>
            <w:szCs w:val="28"/>
          </w:rPr>
          <w:t>116/2021/NĐ-CP</w:t>
        </w:r>
      </w:hyperlink>
      <w:r w:rsidRPr="004764AD">
        <w:rPr>
          <w:color w:val="000000"/>
          <w:sz w:val="28"/>
          <w:szCs w:val="28"/>
        </w:rPr>
        <w:t> ngày 21/12/2021 của Chính phủ quy định chi tiết một số điều của Luật Phòng, chống ma túy, Luật Xử lý vi phạm hành chính về cai nghiện ma túy và quản lý sau cai nghiện ma túy.</w:t>
      </w:r>
    </w:p>
    <w:p w14:paraId="2A57CE0F" w14:textId="77777777" w:rsidR="00E1200C" w:rsidRDefault="00E1200C">
      <w:pPr>
        <w:spacing w:after="200" w:line="276" w:lineRule="auto"/>
        <w:rPr>
          <w:b/>
          <w:bCs/>
          <w:color w:val="000000"/>
          <w:sz w:val="28"/>
          <w:szCs w:val="28"/>
          <w:lang w:val="vi-VN"/>
        </w:rPr>
      </w:pPr>
      <w:bookmarkStart w:id="47" w:name="dieu_2_2"/>
      <w:r>
        <w:rPr>
          <w:b/>
          <w:bCs/>
          <w:color w:val="000000"/>
          <w:sz w:val="28"/>
          <w:szCs w:val="28"/>
          <w:lang w:val="vi-VN"/>
        </w:rPr>
        <w:br w:type="page"/>
      </w:r>
    </w:p>
    <w:p w14:paraId="6F45CAB4" w14:textId="2D76318E" w:rsidR="004764AD" w:rsidRPr="004764AD" w:rsidRDefault="00E1200C" w:rsidP="00E1200C">
      <w:pPr>
        <w:shd w:val="clear" w:color="auto" w:fill="FFFFFF"/>
        <w:spacing w:line="234" w:lineRule="atLeast"/>
        <w:ind w:firstLine="709"/>
        <w:jc w:val="both"/>
        <w:rPr>
          <w:color w:val="000000"/>
          <w:sz w:val="28"/>
          <w:szCs w:val="28"/>
        </w:rPr>
      </w:pPr>
      <w:r>
        <w:rPr>
          <w:b/>
          <w:bCs/>
          <w:color w:val="000000"/>
          <w:sz w:val="28"/>
          <w:szCs w:val="28"/>
          <w:lang w:val="vi-VN"/>
        </w:rPr>
        <w:lastRenderedPageBreak/>
        <w:t>3</w:t>
      </w:r>
      <w:r w:rsidR="004764AD" w:rsidRPr="004764AD">
        <w:rPr>
          <w:b/>
          <w:bCs/>
          <w:color w:val="000000"/>
          <w:sz w:val="28"/>
          <w:szCs w:val="28"/>
        </w:rPr>
        <w:t>. Công bố lại tổ chức, cá nhân cung cấp dịch vụ cai nghiện ma túy tự nguyện tại gia đình, cộng đồng</w:t>
      </w:r>
      <w:bookmarkEnd w:id="47"/>
    </w:p>
    <w:p w14:paraId="637E4A0F" w14:textId="608B456F"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a)</w:t>
      </w:r>
      <w:r w:rsidRPr="004764AD">
        <w:rPr>
          <w:b/>
          <w:color w:val="000000"/>
          <w:sz w:val="28"/>
          <w:szCs w:val="28"/>
        </w:rPr>
        <w:t xml:space="preserve"> Trình tự thực hiện</w:t>
      </w:r>
    </w:p>
    <w:p w14:paraId="7EEC0639"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1: Nộp hồ sơ</w:t>
      </w:r>
    </w:p>
    <w:p w14:paraId="3FB7C4AC"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Tổ chức, cá nhân đề nghị công bố lại đủ điều kiện cung cấp dịch vụ cai nghiện ma túy tự nguyện tại gia đình, cộng đồng gửi 01 bộ hồ sơ theo quy định tại Khoản 1 Điều 19 Nghị định số </w:t>
      </w:r>
      <w:hyperlink r:id="rId41" w:tgtFrame="_blank" w:tooltip="Nghị định 116/2021/NĐ-CP" w:history="1">
        <w:r w:rsidRPr="004764AD">
          <w:rPr>
            <w:color w:val="0E70C3"/>
            <w:sz w:val="28"/>
            <w:szCs w:val="28"/>
          </w:rPr>
          <w:t>116/2021/NĐ-CP</w:t>
        </w:r>
      </w:hyperlink>
      <w:r w:rsidRPr="004764AD">
        <w:rPr>
          <w:color w:val="000000"/>
          <w:sz w:val="28"/>
          <w:szCs w:val="28"/>
        </w:rPr>
        <w:t> đến Ủy ban nhân dân cấp huyện nơi tổ chức đóng trụ sở hoặc nơi cá nhân cư trú. Trường hợp gửi hồ sơ theo phương thức điện tử, tổ chức, cá nhân có trách nhiệm lưu giữ toàn bộ bản gốc của hồ sơ và chịu trách nhiệm trước pháp luật về tính chính xác, trung thực của hồ sơ.</w:t>
      </w:r>
    </w:p>
    <w:p w14:paraId="0800E004"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2: Tiếp nhận hồ sơ</w:t>
      </w:r>
    </w:p>
    <w:p w14:paraId="249EB1A7"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Ủy ban nhân dân huyện tiếp nhận hồ sơ trong giờ làm việc, nếu chưa hợp lệ phải cấp ngay phiếu hướng dẫn cho người hồ sơ.</w:t>
      </w:r>
    </w:p>
    <w:p w14:paraId="77120FFB"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3: Tổ chức thẩm định</w:t>
      </w:r>
    </w:p>
    <w:p w14:paraId="0AFC18DB"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Chủ tịch Ủy ban nhân dân cấp huyện có trách nhiệm tổ chức thẩm định hồ sơ, thẩm định các điều kiện công bố lại.</w:t>
      </w:r>
    </w:p>
    <w:p w14:paraId="04524907"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4: Quyết định công bố lại/ không công bố lại</w:t>
      </w:r>
    </w:p>
    <w:p w14:paraId="63C83F3F"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Trong thời hạn 10 ngày làm việc, kể từ ngày nhận được hồ sơ hợp lệ, Chủ tịch Ủy ban nhân dân cấp huyện thẩm định và công bố lại tổ chức , cá nhân đủ điều kiện cung cấp dịch vụ cai nghiện tự nguyện tại gia đình, cộng đồng. Trường hợp không đủ điều kiện phải trả lời bằng văn bản và nêu rõ lý do.</w:t>
      </w:r>
    </w:p>
    <w:p w14:paraId="142F4C73" w14:textId="2BBE0CB9"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b)</w:t>
      </w:r>
      <w:r w:rsidRPr="004764AD">
        <w:rPr>
          <w:b/>
          <w:color w:val="000000"/>
          <w:sz w:val="28"/>
          <w:szCs w:val="28"/>
        </w:rPr>
        <w:t xml:space="preserve"> Cách thức thực hiện</w:t>
      </w:r>
    </w:p>
    <w:p w14:paraId="75949537"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Gửi trực tiếp, qua bưu điện hoặc qua phương thức điện tử đến Ủy ban nhân dân cấp huyện nơi tổ chức đóng trụ sở hoặc nơi cá nhân cư trú.</w:t>
      </w:r>
    </w:p>
    <w:p w14:paraId="602D5D15" w14:textId="33E7D956" w:rsidR="004764AD" w:rsidRPr="004764AD" w:rsidRDefault="004764AD" w:rsidP="00E1200C">
      <w:pPr>
        <w:shd w:val="clear" w:color="auto" w:fill="FFFFFF"/>
        <w:spacing w:before="120" w:after="120" w:line="234" w:lineRule="atLeast"/>
        <w:ind w:firstLine="709"/>
        <w:jc w:val="both"/>
        <w:rPr>
          <w:b/>
          <w:color w:val="000000"/>
          <w:sz w:val="28"/>
          <w:szCs w:val="28"/>
        </w:rPr>
      </w:pPr>
      <w:r w:rsidRPr="004764AD">
        <w:rPr>
          <w:b/>
          <w:color w:val="000000"/>
          <w:sz w:val="28"/>
          <w:szCs w:val="28"/>
          <w:lang w:val="vi-VN"/>
        </w:rPr>
        <w:t>c)</w:t>
      </w:r>
      <w:r w:rsidRPr="004764AD">
        <w:rPr>
          <w:b/>
          <w:color w:val="000000"/>
          <w:sz w:val="28"/>
          <w:szCs w:val="28"/>
        </w:rPr>
        <w:t xml:space="preserve"> Thành phần, số lượng hồ sơ</w:t>
      </w:r>
    </w:p>
    <w:p w14:paraId="4758E371" w14:textId="19347B9D" w:rsidR="004764AD" w:rsidRPr="004764AD" w:rsidRDefault="004764AD" w:rsidP="00E1200C">
      <w:pPr>
        <w:shd w:val="clear" w:color="auto" w:fill="FFFFFF"/>
        <w:spacing w:before="120" w:after="120" w:line="234" w:lineRule="atLeast"/>
        <w:ind w:firstLine="709"/>
        <w:jc w:val="both"/>
        <w:rPr>
          <w:color w:val="000000"/>
          <w:sz w:val="28"/>
          <w:szCs w:val="28"/>
        </w:rPr>
      </w:pPr>
      <w:r>
        <w:rPr>
          <w:i/>
          <w:iCs/>
          <w:color w:val="000000"/>
          <w:sz w:val="28"/>
          <w:szCs w:val="28"/>
          <w:lang w:val="vi-VN"/>
        </w:rPr>
        <w:t>*</w:t>
      </w:r>
      <w:r w:rsidRPr="004764AD">
        <w:rPr>
          <w:i/>
          <w:iCs/>
          <w:color w:val="000000"/>
          <w:sz w:val="28"/>
          <w:szCs w:val="28"/>
        </w:rPr>
        <w:t xml:space="preserve"> Thành phần hồ sơ</w:t>
      </w:r>
    </w:p>
    <w:p w14:paraId="381A46B6"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Văn bản đề nghị công bố lại đủ điều kiện cung cấp dịch vụ cai nghiện ma túy tự nguyện tại gia đình, cộng đồng của tổ chức, cá nhân đề nghị theo Mẫu số 13 Phụ lục II Nghị định số </w:t>
      </w:r>
      <w:hyperlink r:id="rId42" w:tgtFrame="_blank" w:tooltip="Nghị định 116/2021/NĐ-CP" w:history="1">
        <w:r w:rsidRPr="004764AD">
          <w:rPr>
            <w:color w:val="0E70C3"/>
            <w:sz w:val="28"/>
            <w:szCs w:val="28"/>
          </w:rPr>
          <w:t>116/2021/NĐ-CP</w:t>
        </w:r>
      </w:hyperlink>
      <w:r w:rsidRPr="004764AD">
        <w:rPr>
          <w:color w:val="000000"/>
          <w:sz w:val="28"/>
          <w:szCs w:val="28"/>
        </w:rPr>
        <w:t> ;</w:t>
      </w:r>
    </w:p>
    <w:p w14:paraId="631773BB"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Bản lý lịch tóm tắt của người đứng đầu hoặc người đại diện theo pháp luật của cơ sở cung cấp dịch vụ cai nghiện ma túy tự nguyện theo Mẫu số 04 Phụ lục II Nghị định số </w:t>
      </w:r>
      <w:hyperlink r:id="rId43" w:tgtFrame="_blank" w:tooltip="Nghị định 116/2021/NĐ-CP" w:history="1">
        <w:r w:rsidRPr="004764AD">
          <w:rPr>
            <w:color w:val="0E70C3"/>
            <w:sz w:val="28"/>
            <w:szCs w:val="28"/>
          </w:rPr>
          <w:t>116/2021/NĐ-CP</w:t>
        </w:r>
      </w:hyperlink>
      <w:r w:rsidRPr="004764AD">
        <w:rPr>
          <w:color w:val="000000"/>
          <w:sz w:val="28"/>
          <w:szCs w:val="28"/>
        </w:rPr>
        <w:t> kèm theo các văn bằng, chứng chỉ đối với trường hợp thay đổi người đại diện theo pháp luật quy định tại điểm a Khoản 1 Điều 19 Nghị định số </w:t>
      </w:r>
      <w:hyperlink r:id="rId44" w:tgtFrame="_blank" w:tooltip="Nghị định 116/2021/NĐ-CP" w:history="1">
        <w:r w:rsidRPr="004764AD">
          <w:rPr>
            <w:color w:val="0E70C3"/>
            <w:sz w:val="28"/>
            <w:szCs w:val="28"/>
          </w:rPr>
          <w:t>116/2021/NĐ-CP</w:t>
        </w:r>
      </w:hyperlink>
      <w:r w:rsidRPr="004764AD">
        <w:rPr>
          <w:color w:val="000000"/>
          <w:sz w:val="28"/>
          <w:szCs w:val="28"/>
        </w:rPr>
        <w:t> .</w:t>
      </w:r>
    </w:p>
    <w:p w14:paraId="15BFAEF1"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Tài liệu chứng minh bảo đảm cơ sở vật chất tại địa điểm cung cấp dịch vụ mới quy định tại Khoản 2 Điều 16 Nghị định số </w:t>
      </w:r>
      <w:hyperlink r:id="rId45" w:tgtFrame="_blank" w:tooltip="Nghị định 116/2021/NĐ-CP" w:history="1">
        <w:r w:rsidRPr="004764AD">
          <w:rPr>
            <w:color w:val="0E70C3"/>
            <w:sz w:val="28"/>
            <w:szCs w:val="28"/>
          </w:rPr>
          <w:t>116/2021/NĐ-CP</w:t>
        </w:r>
      </w:hyperlink>
      <w:r w:rsidRPr="004764AD">
        <w:rPr>
          <w:color w:val="000000"/>
          <w:sz w:val="28"/>
          <w:szCs w:val="28"/>
        </w:rPr>
        <w:t> đối với trường hợp thay đổi địa điểm cung cấp dịch vụ quy định tại điểm a Khoản 1 Điều 19 Nghị định số </w:t>
      </w:r>
      <w:hyperlink r:id="rId46" w:tgtFrame="_blank" w:tooltip="Nghị định 116/2021/NĐ-CP" w:history="1">
        <w:r w:rsidRPr="004764AD">
          <w:rPr>
            <w:color w:val="0E70C3"/>
            <w:sz w:val="28"/>
            <w:szCs w:val="28"/>
          </w:rPr>
          <w:t>116/2021/NĐ-CP</w:t>
        </w:r>
      </w:hyperlink>
      <w:r w:rsidRPr="004764AD">
        <w:rPr>
          <w:color w:val="000000"/>
          <w:sz w:val="28"/>
          <w:szCs w:val="28"/>
        </w:rPr>
        <w:t> .</w:t>
      </w:r>
    </w:p>
    <w:p w14:paraId="75A71D81"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Bản báo cáo kết quả khắc phục việc đình chỉ cung cấp dịch vụ đối với trường hợp quy định tại điểm b Khoản 1 Điều 19 Nghị định </w:t>
      </w:r>
      <w:hyperlink r:id="rId47" w:tgtFrame="_blank" w:tooltip="Nghị định 116/2021/NĐ-CP" w:history="1">
        <w:r w:rsidRPr="004764AD">
          <w:rPr>
            <w:color w:val="0E70C3"/>
            <w:sz w:val="28"/>
            <w:szCs w:val="28"/>
          </w:rPr>
          <w:t>116/2021/NĐ-CP</w:t>
        </w:r>
      </w:hyperlink>
      <w:r w:rsidRPr="004764AD">
        <w:rPr>
          <w:color w:val="000000"/>
          <w:sz w:val="28"/>
          <w:szCs w:val="28"/>
        </w:rPr>
        <w:t> .</w:t>
      </w:r>
    </w:p>
    <w:p w14:paraId="2723C26B" w14:textId="192DD97F" w:rsidR="004764AD" w:rsidRPr="004764AD" w:rsidRDefault="00E1200C" w:rsidP="00E1200C">
      <w:pPr>
        <w:shd w:val="clear" w:color="auto" w:fill="FFFFFF"/>
        <w:spacing w:before="120" w:after="120" w:line="234" w:lineRule="atLeast"/>
        <w:ind w:firstLine="709"/>
        <w:jc w:val="both"/>
        <w:rPr>
          <w:color w:val="000000"/>
          <w:sz w:val="28"/>
          <w:szCs w:val="28"/>
        </w:rPr>
      </w:pPr>
      <w:r>
        <w:rPr>
          <w:i/>
          <w:iCs/>
          <w:color w:val="000000"/>
          <w:sz w:val="28"/>
          <w:szCs w:val="28"/>
          <w:lang w:val="vi-VN"/>
        </w:rPr>
        <w:lastRenderedPageBreak/>
        <w:t>*</w:t>
      </w:r>
      <w:r w:rsidR="004764AD" w:rsidRPr="004764AD">
        <w:rPr>
          <w:i/>
          <w:iCs/>
          <w:color w:val="000000"/>
          <w:sz w:val="28"/>
          <w:szCs w:val="28"/>
        </w:rPr>
        <w:t xml:space="preserve"> Số lượng hồ sơ: </w:t>
      </w:r>
      <w:r w:rsidR="004764AD" w:rsidRPr="004764AD">
        <w:rPr>
          <w:color w:val="000000"/>
          <w:sz w:val="28"/>
          <w:szCs w:val="28"/>
        </w:rPr>
        <w:t>01 bộ.</w:t>
      </w:r>
    </w:p>
    <w:p w14:paraId="21E653B9" w14:textId="1D14985F" w:rsidR="004764AD" w:rsidRPr="004764AD" w:rsidRDefault="00E1200C" w:rsidP="00E1200C">
      <w:pPr>
        <w:shd w:val="clear" w:color="auto" w:fill="FFFFFF"/>
        <w:spacing w:before="120" w:after="120" w:line="234" w:lineRule="atLeast"/>
        <w:ind w:firstLine="709"/>
        <w:jc w:val="both"/>
        <w:rPr>
          <w:color w:val="000000"/>
          <w:sz w:val="28"/>
          <w:szCs w:val="28"/>
        </w:rPr>
      </w:pPr>
      <w:r w:rsidRPr="00E1200C">
        <w:rPr>
          <w:b/>
          <w:color w:val="000000"/>
          <w:sz w:val="28"/>
          <w:szCs w:val="28"/>
        </w:rPr>
        <w:t>d</w:t>
      </w:r>
      <w:r w:rsidRPr="00E1200C">
        <w:rPr>
          <w:b/>
          <w:color w:val="000000"/>
          <w:sz w:val="28"/>
          <w:szCs w:val="28"/>
          <w:lang w:val="vi-VN"/>
        </w:rPr>
        <w:t>)</w:t>
      </w:r>
      <w:r w:rsidR="004764AD" w:rsidRPr="004764AD">
        <w:rPr>
          <w:b/>
          <w:color w:val="000000"/>
          <w:sz w:val="28"/>
          <w:szCs w:val="28"/>
        </w:rPr>
        <w:t xml:space="preserve"> Thời hạn giải quyết:</w:t>
      </w:r>
      <w:r w:rsidR="004764AD" w:rsidRPr="004764AD">
        <w:rPr>
          <w:color w:val="000000"/>
          <w:sz w:val="28"/>
          <w:szCs w:val="28"/>
        </w:rPr>
        <w:t xml:space="preserve"> 10 ngày làm việc, kể từ ngày nhận đủ hồ sơ hợp lệ.</w:t>
      </w:r>
    </w:p>
    <w:p w14:paraId="0EEE12E5" w14:textId="6C646DF4"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rPr>
        <w:t>đ</w:t>
      </w:r>
      <w:r w:rsidRPr="00E1200C">
        <w:rPr>
          <w:b/>
          <w:color w:val="000000"/>
          <w:sz w:val="28"/>
          <w:szCs w:val="28"/>
          <w:lang w:val="vi-VN"/>
        </w:rPr>
        <w:t>)</w:t>
      </w:r>
      <w:r w:rsidR="004764AD" w:rsidRPr="004764AD">
        <w:rPr>
          <w:b/>
          <w:color w:val="000000"/>
          <w:sz w:val="28"/>
          <w:szCs w:val="28"/>
        </w:rPr>
        <w:t xml:space="preserve"> Đối tượng thực hiện thủ tục hành chính</w:t>
      </w:r>
      <w:r>
        <w:rPr>
          <w:b/>
          <w:color w:val="000000"/>
          <w:sz w:val="28"/>
          <w:szCs w:val="28"/>
          <w:lang w:val="vi-VN"/>
        </w:rPr>
        <w:t xml:space="preserve">: </w:t>
      </w:r>
      <w:r w:rsidR="004764AD" w:rsidRPr="004764AD">
        <w:rPr>
          <w:color w:val="000000"/>
          <w:sz w:val="28"/>
          <w:szCs w:val="28"/>
        </w:rPr>
        <w:t>Tổ chức, cá nhân cung cấp dịch vụ cai nghiện ma túy tự nguyện tại gia đình, cộng đồng.</w:t>
      </w:r>
    </w:p>
    <w:p w14:paraId="630E4501" w14:textId="50C78144" w:rsidR="004764AD" w:rsidRPr="004764AD" w:rsidRDefault="00E1200C" w:rsidP="00E1200C">
      <w:pPr>
        <w:shd w:val="clear" w:color="auto" w:fill="FFFFFF"/>
        <w:spacing w:before="120" w:after="120" w:line="234" w:lineRule="atLeast"/>
        <w:ind w:firstLine="709"/>
        <w:jc w:val="both"/>
        <w:rPr>
          <w:b/>
          <w:color w:val="000000"/>
          <w:sz w:val="28"/>
          <w:szCs w:val="28"/>
        </w:rPr>
      </w:pPr>
      <w:r>
        <w:rPr>
          <w:b/>
          <w:color w:val="000000"/>
          <w:sz w:val="28"/>
          <w:szCs w:val="28"/>
        </w:rPr>
        <w:t>e</w:t>
      </w:r>
      <w:r>
        <w:rPr>
          <w:b/>
          <w:color w:val="000000"/>
          <w:sz w:val="28"/>
          <w:szCs w:val="28"/>
          <w:lang w:val="vi-VN"/>
        </w:rPr>
        <w:t>)</w:t>
      </w:r>
      <w:r w:rsidR="004764AD" w:rsidRPr="004764AD">
        <w:rPr>
          <w:b/>
          <w:color w:val="000000"/>
          <w:sz w:val="28"/>
          <w:szCs w:val="28"/>
        </w:rPr>
        <w:t xml:space="preserve"> Cơ quan giải quyết thủ tục hành chính</w:t>
      </w:r>
      <w:r>
        <w:rPr>
          <w:b/>
          <w:color w:val="000000"/>
          <w:sz w:val="28"/>
          <w:szCs w:val="28"/>
          <w:lang w:val="vi-VN"/>
        </w:rPr>
        <w:t xml:space="preserve">: </w:t>
      </w:r>
      <w:r w:rsidR="004764AD" w:rsidRPr="004764AD">
        <w:rPr>
          <w:color w:val="000000"/>
          <w:sz w:val="28"/>
          <w:szCs w:val="28"/>
        </w:rPr>
        <w:t>Ủy ban nhân dân cấp huyện.</w:t>
      </w:r>
    </w:p>
    <w:p w14:paraId="357A14BA" w14:textId="392F8852"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g)</w:t>
      </w:r>
      <w:r w:rsidR="004764AD" w:rsidRPr="004764AD">
        <w:rPr>
          <w:b/>
          <w:color w:val="000000"/>
          <w:sz w:val="28"/>
          <w:szCs w:val="28"/>
        </w:rPr>
        <w:t xml:space="preserve"> Kết quả thực hiện thủ tục hành chính</w:t>
      </w:r>
    </w:p>
    <w:p w14:paraId="2779E37C"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Quyết định của Chủ tịch Ủy ban nhân dân cấp huyện công bố (công bố lại) cơ sở đủ điều kiện cung cấp dịch vụ cai nghiện ma túy tự nguyện tại gia đình, cộng đồng.</w:t>
      </w:r>
    </w:p>
    <w:p w14:paraId="0A18E391" w14:textId="6EE168F3" w:rsidR="004764AD" w:rsidRPr="004764AD" w:rsidRDefault="00E1200C" w:rsidP="00E1200C">
      <w:pPr>
        <w:shd w:val="clear" w:color="auto" w:fill="FFFFFF"/>
        <w:spacing w:before="120" w:after="120" w:line="234" w:lineRule="atLeast"/>
        <w:ind w:firstLine="709"/>
        <w:jc w:val="both"/>
        <w:rPr>
          <w:color w:val="000000"/>
          <w:sz w:val="28"/>
          <w:szCs w:val="28"/>
        </w:rPr>
      </w:pPr>
      <w:r w:rsidRPr="00E1200C">
        <w:rPr>
          <w:b/>
          <w:color w:val="000000"/>
          <w:sz w:val="28"/>
          <w:szCs w:val="28"/>
          <w:lang w:val="vi-VN"/>
        </w:rPr>
        <w:t>h)</w:t>
      </w:r>
      <w:r w:rsidR="004764AD" w:rsidRPr="004764AD">
        <w:rPr>
          <w:b/>
          <w:color w:val="000000"/>
          <w:sz w:val="28"/>
          <w:szCs w:val="28"/>
        </w:rPr>
        <w:t xml:space="preserve"> Lệ phí:</w:t>
      </w:r>
      <w:r w:rsidR="004764AD" w:rsidRPr="004764AD">
        <w:rPr>
          <w:color w:val="000000"/>
          <w:sz w:val="28"/>
          <w:szCs w:val="28"/>
        </w:rPr>
        <w:t xml:space="preserve"> Không.</w:t>
      </w:r>
    </w:p>
    <w:p w14:paraId="77DEEB25" w14:textId="6083EEA7"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i)</w:t>
      </w:r>
      <w:r w:rsidR="004764AD" w:rsidRPr="004764AD">
        <w:rPr>
          <w:b/>
          <w:color w:val="000000"/>
          <w:sz w:val="28"/>
          <w:szCs w:val="28"/>
        </w:rPr>
        <w:t xml:space="preserve"> Tên mẫu đơn, mẫu tờ khai</w:t>
      </w:r>
    </w:p>
    <w:p w14:paraId="3DEFD07F"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341E5AE6"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Lý lịch tóm tắt của cá nhân, người đứng đầu/người đại diện theo pháp luật của cơ sở cai nghiện ma túy/cơ sở cung cấp dịch vụ cai nghiện ma túy tự nguyện (Mẫu số 04 Phụ lục II Nghị định 116/2021/NĐ-CP)</w:t>
      </w:r>
    </w:p>
    <w:p w14:paraId="0B91FD54"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Báo cáo khắc phục việc đình chỉ hoạt động của tổ chức, cá nhân cung cấp dịch vụ cai nghiện ma túy tự nguyện tại gia đình, cộng đồng (Mẫu số 17 Phụ lục II Nghị định số 116/2021/NĐ-CP).</w:t>
      </w:r>
    </w:p>
    <w:p w14:paraId="7AB035D6"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550E4708" w14:textId="5BBF3FA5"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k)</w:t>
      </w:r>
      <w:r w:rsidR="004764AD" w:rsidRPr="004764AD">
        <w:rPr>
          <w:b/>
          <w:color w:val="000000"/>
          <w:sz w:val="28"/>
          <w:szCs w:val="28"/>
        </w:rPr>
        <w:t xml:space="preserve"> Yêu cầu, điều kiện thực hiện thủ tục hành chính</w:t>
      </w:r>
    </w:p>
    <w:p w14:paraId="1FC7D427" w14:textId="4A8D62F4" w:rsidR="004764AD" w:rsidRPr="004764AD" w:rsidRDefault="00E1200C"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Thay đổi người đại diện theo pháp luật của cơ sở cung cấp dịch vụ; thay đổi địa điểm cung cấp dịch vụ;</w:t>
      </w:r>
    </w:p>
    <w:p w14:paraId="50229244" w14:textId="59D7581B" w:rsidR="004764AD" w:rsidRPr="004764AD" w:rsidRDefault="00E1200C"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Hết thời hạn đình chỉ cung cấp dịch vụ cai nghiện ma túy tự nguyện theo quyết định của Chủ tịch Ủy ban nhân dân cấp huyện.</w:t>
      </w:r>
    </w:p>
    <w:p w14:paraId="59521A16" w14:textId="7F070E69"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l)</w:t>
      </w:r>
      <w:r w:rsidR="004764AD" w:rsidRPr="004764AD">
        <w:rPr>
          <w:b/>
          <w:color w:val="000000"/>
          <w:sz w:val="28"/>
          <w:szCs w:val="28"/>
        </w:rPr>
        <w:t xml:space="preserve"> Căn cứ pháp lý ban hành</w:t>
      </w:r>
    </w:p>
    <w:p w14:paraId="3DBFA099"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Luật Phòng, chống ma túy số 73/2021/QH14.</w:t>
      </w:r>
    </w:p>
    <w:p w14:paraId="7B80E8EB" w14:textId="6EC79FD7" w:rsidR="00E1200C"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Nghị định số </w:t>
      </w:r>
      <w:hyperlink r:id="rId48" w:tgtFrame="_blank" w:tooltip="Nghị định 116/2021/NĐ-CP" w:history="1">
        <w:r w:rsidRPr="004764AD">
          <w:rPr>
            <w:color w:val="0E70C3"/>
            <w:sz w:val="28"/>
            <w:szCs w:val="28"/>
          </w:rPr>
          <w:t>116/2021/NĐ-CP</w:t>
        </w:r>
      </w:hyperlink>
      <w:r w:rsidRPr="004764AD">
        <w:rPr>
          <w:color w:val="000000"/>
          <w:sz w:val="28"/>
          <w:szCs w:val="28"/>
        </w:rPr>
        <w:t> ngày 21/12/2021 của Chính phủ quy định chi tiết một số điều của Luật Phòng, chống ma túy, Luật Xử lý vi phạm hành chính về cai nghiện ma túy và quản lý sau cai nghiện ma túy.</w:t>
      </w:r>
    </w:p>
    <w:p w14:paraId="7B4BFEAD" w14:textId="77777777" w:rsidR="00E1200C" w:rsidRDefault="00E1200C">
      <w:pPr>
        <w:spacing w:after="200" w:line="276" w:lineRule="auto"/>
        <w:rPr>
          <w:color w:val="000000"/>
          <w:sz w:val="28"/>
          <w:szCs w:val="28"/>
        </w:rPr>
      </w:pPr>
      <w:r>
        <w:rPr>
          <w:color w:val="000000"/>
          <w:sz w:val="28"/>
          <w:szCs w:val="28"/>
        </w:rPr>
        <w:br w:type="page"/>
      </w:r>
    </w:p>
    <w:p w14:paraId="5FCA4BB7" w14:textId="77777777" w:rsidR="004764AD" w:rsidRPr="004764AD" w:rsidRDefault="004764AD" w:rsidP="00E1200C">
      <w:pPr>
        <w:shd w:val="clear" w:color="auto" w:fill="FFFFFF"/>
        <w:spacing w:line="234" w:lineRule="atLeast"/>
        <w:ind w:firstLine="709"/>
        <w:jc w:val="both"/>
        <w:rPr>
          <w:color w:val="000000"/>
          <w:sz w:val="28"/>
          <w:szCs w:val="28"/>
        </w:rPr>
      </w:pPr>
    </w:p>
    <w:p w14:paraId="1B746953" w14:textId="41DBABB5" w:rsidR="004764AD" w:rsidRPr="004764AD" w:rsidRDefault="00E1200C" w:rsidP="00E1200C">
      <w:pPr>
        <w:shd w:val="clear" w:color="auto" w:fill="FFFFFF"/>
        <w:spacing w:line="234" w:lineRule="atLeast"/>
        <w:jc w:val="both"/>
        <w:rPr>
          <w:color w:val="000000"/>
          <w:sz w:val="28"/>
          <w:szCs w:val="28"/>
        </w:rPr>
      </w:pPr>
      <w:r>
        <w:rPr>
          <w:b/>
          <w:bCs/>
          <w:color w:val="000000"/>
          <w:sz w:val="28"/>
          <w:szCs w:val="28"/>
          <w:lang w:val="vi-VN"/>
        </w:rPr>
        <w:t>4</w:t>
      </w:r>
      <w:r w:rsidR="004764AD" w:rsidRPr="004764AD">
        <w:rPr>
          <w:b/>
          <w:bCs/>
          <w:color w:val="000000"/>
          <w:sz w:val="28"/>
          <w:szCs w:val="28"/>
        </w:rPr>
        <w:t>. Công bố cơ sở cai nghiện ma túy tự nguyện, cơ sở cai nghiện ma túy công lập đủ điều kiện cung cấp dịch vụ cai nghiện ma túy tự nguyện tại gia đình, cộng đồng.</w:t>
      </w:r>
    </w:p>
    <w:p w14:paraId="5BF942A2" w14:textId="38006982"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a)</w:t>
      </w:r>
      <w:r w:rsidR="004764AD" w:rsidRPr="004764AD">
        <w:rPr>
          <w:b/>
          <w:color w:val="000000"/>
          <w:sz w:val="28"/>
          <w:szCs w:val="28"/>
        </w:rPr>
        <w:t xml:space="preserve"> Trình tự thực hiện</w:t>
      </w:r>
    </w:p>
    <w:p w14:paraId="047E2483"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1: Nộp hồ sơ</w:t>
      </w:r>
    </w:p>
    <w:p w14:paraId="764B5907"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Cơ sở cai nghiện ma túy tự nguyện, cơ sở cai nghiện ma túy công lập gửi 01 bộ hồ sơ theo quy định tại Khoản 1 Điều 17 Nghị định số </w:t>
      </w:r>
      <w:hyperlink r:id="rId49" w:tgtFrame="_blank" w:tooltip="Nghị định 116/2021/NĐ-CP" w:history="1">
        <w:r w:rsidRPr="004764AD">
          <w:rPr>
            <w:color w:val="0E70C3"/>
            <w:sz w:val="28"/>
            <w:szCs w:val="28"/>
          </w:rPr>
          <w:t>116/2021/NĐ-CP</w:t>
        </w:r>
      </w:hyperlink>
      <w:r w:rsidRPr="004764AD">
        <w:rPr>
          <w:color w:val="000000"/>
          <w:sz w:val="28"/>
          <w:szCs w:val="28"/>
        </w:rPr>
        <w:t> đến Ủy ban nhân dân cấp huyện nơi tổ chức đóng trụ sở. Trường hợp gửi hồ sơ theo phương thức điện tử thì cơ sở cai nghiện ma túy tự nguyện, cơ sở cai nghiện ma túy công lập có trách nhiệm lưu giữ toàn bộ bản gốc của hồ sơ và chịu trách nhiệm trước pháp luật về tính chính xác, trung thực của hồ sơ.</w:t>
      </w:r>
    </w:p>
    <w:p w14:paraId="43A35E86"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2: Tiếp nhận hồ sơ</w:t>
      </w:r>
    </w:p>
    <w:p w14:paraId="6D6E139E"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Ủy ban nhân dân huyện tiếp nhận hồ sơ trong giờ làm việc, nếu chưa hợp lệ phải cấp ngay phiếu hướng dẫn cho người hồ sơ.</w:t>
      </w:r>
    </w:p>
    <w:p w14:paraId="32F3858B"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3: Tổ chức thẩm định</w:t>
      </w:r>
    </w:p>
    <w:p w14:paraId="4356E3C3"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Chủ tịch Ủy ban nhân dân cấp huyện có trách nhiệm tổ chức thẩm định hồ sơ, thẩm định các điều kiện công bố.</w:t>
      </w:r>
    </w:p>
    <w:p w14:paraId="776C8781"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Bước 4: Quyết định công bố / không công bố</w:t>
      </w:r>
    </w:p>
    <w:p w14:paraId="19974DA3"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Trong thời hạn 10 ngày làm việc, kể từ ngày nhận được hồ sơ đăng ký hợp lệ, Chủ tịch Ủy ban nhân dân cấp huyện tổ chức thẩm định và công bố cơ sở cai nghiện ma túy tự nguyện, cơ sở cai nghiện ma túy công lập đủ điều kiện cung cấp dịch vụ cai nghiện ma túy tự nguyện tại gia đình, cộng đồng. Trường hợp không đủ điều kiện công bố phải trả lời bằng văn bản và nêu rõ lý do.</w:t>
      </w:r>
    </w:p>
    <w:p w14:paraId="5C8A1DBC" w14:textId="6CBF9561"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b)</w:t>
      </w:r>
      <w:r w:rsidR="004764AD" w:rsidRPr="004764AD">
        <w:rPr>
          <w:b/>
          <w:color w:val="000000"/>
          <w:sz w:val="28"/>
          <w:szCs w:val="28"/>
        </w:rPr>
        <w:t xml:space="preserve"> Cách thức thực hiện</w:t>
      </w:r>
    </w:p>
    <w:p w14:paraId="39A3A5FD"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Gửi trực tiếp, qua bưu điện hoặc qua phương thức điện tử đến Ủy ban nhân dân cấp huyện nơi tổ chức đóng trụ sở hoặc nơi cá nhân cư trú.</w:t>
      </w:r>
    </w:p>
    <w:p w14:paraId="5623BBF1" w14:textId="1324D009"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 xml:space="preserve">c) </w:t>
      </w:r>
      <w:r w:rsidR="004764AD" w:rsidRPr="004764AD">
        <w:rPr>
          <w:b/>
          <w:color w:val="000000"/>
          <w:sz w:val="28"/>
          <w:szCs w:val="28"/>
        </w:rPr>
        <w:t>Thành phần, số lượng hồ sơ</w:t>
      </w:r>
    </w:p>
    <w:p w14:paraId="33EDEF02" w14:textId="58C43A4A" w:rsidR="004764AD" w:rsidRPr="004764AD" w:rsidRDefault="00E1200C" w:rsidP="00E1200C">
      <w:pPr>
        <w:shd w:val="clear" w:color="auto" w:fill="FFFFFF"/>
        <w:spacing w:before="120" w:after="120" w:line="234" w:lineRule="atLeast"/>
        <w:ind w:firstLine="709"/>
        <w:jc w:val="both"/>
        <w:rPr>
          <w:color w:val="000000"/>
          <w:sz w:val="28"/>
          <w:szCs w:val="28"/>
        </w:rPr>
      </w:pPr>
      <w:r>
        <w:rPr>
          <w:i/>
          <w:iCs/>
          <w:color w:val="000000"/>
          <w:sz w:val="28"/>
          <w:szCs w:val="28"/>
          <w:lang w:val="vi-VN"/>
        </w:rPr>
        <w:t xml:space="preserve">* </w:t>
      </w:r>
      <w:r w:rsidR="004764AD" w:rsidRPr="004764AD">
        <w:rPr>
          <w:i/>
          <w:iCs/>
          <w:color w:val="000000"/>
          <w:sz w:val="28"/>
          <w:szCs w:val="28"/>
        </w:rPr>
        <w:t>Thành phần hồ sơ</w:t>
      </w:r>
    </w:p>
    <w:p w14:paraId="49F6ED21" w14:textId="58107CDC" w:rsidR="004764AD" w:rsidRPr="004764AD" w:rsidRDefault="00E1200C" w:rsidP="00E1200C">
      <w:pPr>
        <w:shd w:val="clear" w:color="auto" w:fill="FFFFFF"/>
        <w:spacing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Văn bản đề nghị công bố (công bố lại) đủ điều kiện cung cấp dịch vụ cai nghiện ma túy tự nguyện tại gia đình, cộng đồng của tổ chức, cá nhân đề nghị theo Mẫu số 13 Phụ lục II Nghị định số </w:t>
      </w:r>
      <w:hyperlink r:id="rId50" w:tgtFrame="_blank" w:tooltip="Nghị định 116/2021/NĐ-CP" w:history="1">
        <w:r w:rsidR="004764AD" w:rsidRPr="004764AD">
          <w:rPr>
            <w:color w:val="0E70C3"/>
            <w:sz w:val="28"/>
            <w:szCs w:val="28"/>
          </w:rPr>
          <w:t>116/2021/NĐ-CP</w:t>
        </w:r>
      </w:hyperlink>
      <w:r w:rsidR="004764AD" w:rsidRPr="004764AD">
        <w:rPr>
          <w:color w:val="000000"/>
          <w:sz w:val="28"/>
          <w:szCs w:val="28"/>
        </w:rPr>
        <w:t> .</w:t>
      </w:r>
    </w:p>
    <w:p w14:paraId="20F3D6D1" w14:textId="1E353DCA" w:rsidR="004764AD" w:rsidRPr="004764AD" w:rsidRDefault="00E1200C"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Các tài liệu sau đây đối với cơ sở cai nghiện ma túy công lập:</w:t>
      </w:r>
    </w:p>
    <w:p w14:paraId="4584E2DF" w14:textId="63198A79" w:rsidR="004764AD" w:rsidRPr="004764AD" w:rsidRDefault="00E1200C"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Bản sao quyết định thành lập;</w:t>
      </w:r>
    </w:p>
    <w:p w14:paraId="160061C7" w14:textId="2FD45ED1" w:rsidR="004764AD" w:rsidRPr="004764AD" w:rsidRDefault="00E1200C" w:rsidP="00E1200C">
      <w:pPr>
        <w:shd w:val="clear" w:color="auto" w:fill="FFFFFF"/>
        <w:spacing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Tài liệu chứng minh bảo đảm đủ các điều kiện cơ sở vật chất, trang thiết bị cung cấp dịch vụ theo quy định tại Khoản 2 Điều 16 Nghị định số </w:t>
      </w:r>
      <w:hyperlink r:id="rId51" w:tgtFrame="_blank" w:tooltip="Nghị định 116/2021/NĐ-CP" w:history="1">
        <w:r w:rsidR="004764AD" w:rsidRPr="004764AD">
          <w:rPr>
            <w:color w:val="0E70C3"/>
            <w:sz w:val="28"/>
            <w:szCs w:val="28"/>
          </w:rPr>
          <w:t>116/2021/NĐ-CP</w:t>
        </w:r>
      </w:hyperlink>
      <w:r w:rsidR="004764AD" w:rsidRPr="004764AD">
        <w:rPr>
          <w:color w:val="000000"/>
          <w:sz w:val="28"/>
          <w:szCs w:val="28"/>
        </w:rPr>
        <w:t> ;</w:t>
      </w:r>
    </w:p>
    <w:p w14:paraId="27B3BDD3" w14:textId="7E35067B" w:rsidR="004764AD" w:rsidRPr="004764AD" w:rsidRDefault="00E1200C" w:rsidP="00E1200C">
      <w:pPr>
        <w:shd w:val="clear" w:color="auto" w:fill="FFFFFF"/>
        <w:spacing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01 bản chính danh sách nhân viên của cơ sở cai nghiện ma túy/cơ sở cung cấp dịch vụ cai nghiện ma túy tự nguyện theo Mẫu số 03 Phụ lục II Nghị định số </w:t>
      </w:r>
      <w:hyperlink r:id="rId52" w:tgtFrame="_blank" w:tooltip="Nghị định 116/2021/NĐ-CP" w:history="1">
        <w:r w:rsidR="004764AD" w:rsidRPr="004764AD">
          <w:rPr>
            <w:color w:val="0E70C3"/>
            <w:sz w:val="28"/>
            <w:szCs w:val="28"/>
          </w:rPr>
          <w:t>116/2021/NĐ-CP</w:t>
        </w:r>
      </w:hyperlink>
      <w:r w:rsidR="004764AD" w:rsidRPr="004764AD">
        <w:rPr>
          <w:color w:val="000000"/>
          <w:sz w:val="28"/>
          <w:szCs w:val="28"/>
        </w:rPr>
        <w:t> ;</w:t>
      </w:r>
    </w:p>
    <w:p w14:paraId="358619C6" w14:textId="555FA05F" w:rsidR="004764AD" w:rsidRPr="004764AD" w:rsidRDefault="00E1200C" w:rsidP="00E1200C">
      <w:pPr>
        <w:shd w:val="clear" w:color="auto" w:fill="FFFFFF"/>
        <w:spacing w:before="120" w:after="120" w:line="234" w:lineRule="atLeast"/>
        <w:ind w:firstLine="709"/>
        <w:jc w:val="both"/>
        <w:rPr>
          <w:color w:val="000000"/>
          <w:sz w:val="28"/>
          <w:szCs w:val="28"/>
        </w:rPr>
      </w:pPr>
      <w:r>
        <w:rPr>
          <w:color w:val="000000"/>
          <w:sz w:val="28"/>
          <w:szCs w:val="28"/>
          <w:lang w:val="vi-VN"/>
        </w:rPr>
        <w:lastRenderedPageBreak/>
        <w:t>+</w:t>
      </w:r>
      <w:r w:rsidR="004764AD" w:rsidRPr="004764AD">
        <w:rPr>
          <w:color w:val="000000"/>
          <w:sz w:val="28"/>
          <w:szCs w:val="28"/>
        </w:rPr>
        <w:t xml:space="preserve"> 01 bản sao văn bằng, chứng chỉ, phiếu lý lịch tư pháp được cấp không quá 03 tháng tại thời điểm nộp hồ sơ của từng nhân viên;</w:t>
      </w:r>
    </w:p>
    <w:p w14:paraId="74979DC3" w14:textId="7DEDA3E2" w:rsidR="004764AD" w:rsidRPr="004764AD" w:rsidRDefault="00E1200C" w:rsidP="00E1200C">
      <w:pPr>
        <w:shd w:val="clear" w:color="auto" w:fill="FFFFFF"/>
        <w:spacing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Bản lý lịch tóm tắt của người đứng đầu hoặc người đại diện theo pháp luật của cơ sở cung cấp dịch vụ theo Mẫu số 04 Phụ lục II Nghị định số </w:t>
      </w:r>
      <w:hyperlink r:id="rId53" w:tgtFrame="_blank" w:tooltip="Nghị định 116/2021/NĐ-CP" w:history="1">
        <w:r w:rsidR="004764AD" w:rsidRPr="004764AD">
          <w:rPr>
            <w:color w:val="0E70C3"/>
            <w:sz w:val="28"/>
            <w:szCs w:val="28"/>
          </w:rPr>
          <w:t>116/2021/NĐ-CP</w:t>
        </w:r>
      </w:hyperlink>
      <w:r w:rsidR="004764AD" w:rsidRPr="004764AD">
        <w:rPr>
          <w:color w:val="000000"/>
          <w:sz w:val="28"/>
          <w:szCs w:val="28"/>
        </w:rPr>
        <w:t> ;</w:t>
      </w:r>
    </w:p>
    <w:p w14:paraId="778C4410" w14:textId="6018AAF9" w:rsidR="004764AD" w:rsidRPr="004764AD" w:rsidRDefault="00E1200C"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Bản dự kiến quy trình cung cấp dịch vụ cai nghiện ma túy tự nguyện tại gia đình, cộng đồng.</w:t>
      </w:r>
    </w:p>
    <w:p w14:paraId="5B1C0E53" w14:textId="6EF0FFD2" w:rsidR="004764AD" w:rsidRPr="004764AD" w:rsidRDefault="00E1200C" w:rsidP="00E1200C">
      <w:pPr>
        <w:shd w:val="clear" w:color="auto" w:fill="FFFFFF"/>
        <w:spacing w:before="120" w:after="120" w:line="234" w:lineRule="atLeast"/>
        <w:ind w:firstLine="709"/>
        <w:jc w:val="both"/>
        <w:rPr>
          <w:color w:val="000000"/>
          <w:sz w:val="28"/>
          <w:szCs w:val="28"/>
        </w:rPr>
      </w:pPr>
      <w:r>
        <w:rPr>
          <w:color w:val="000000"/>
          <w:sz w:val="28"/>
          <w:szCs w:val="28"/>
          <w:lang w:val="vi-VN"/>
        </w:rPr>
        <w:t>-</w:t>
      </w:r>
      <w:r w:rsidR="004764AD" w:rsidRPr="004764AD">
        <w:rPr>
          <w:color w:val="000000"/>
          <w:sz w:val="28"/>
          <w:szCs w:val="28"/>
        </w:rPr>
        <w:t xml:space="preserve"> Giấy phép hoạt động cai nghiện ma túy tự nguyện đối với cơ sở cai nghiện ma túy tự nguyện.</w:t>
      </w:r>
    </w:p>
    <w:p w14:paraId="5E5E7160" w14:textId="599E8475" w:rsidR="004764AD" w:rsidRPr="004764AD" w:rsidRDefault="00E1200C" w:rsidP="00E1200C">
      <w:pPr>
        <w:shd w:val="clear" w:color="auto" w:fill="FFFFFF"/>
        <w:spacing w:before="120" w:after="120" w:line="234" w:lineRule="atLeast"/>
        <w:ind w:firstLine="709"/>
        <w:jc w:val="both"/>
        <w:rPr>
          <w:color w:val="000000"/>
          <w:sz w:val="28"/>
          <w:szCs w:val="28"/>
        </w:rPr>
      </w:pPr>
      <w:r>
        <w:rPr>
          <w:i/>
          <w:iCs/>
          <w:color w:val="000000"/>
          <w:sz w:val="28"/>
          <w:szCs w:val="28"/>
          <w:lang w:val="vi-VN"/>
        </w:rPr>
        <w:t>*</w:t>
      </w:r>
      <w:r w:rsidR="004764AD" w:rsidRPr="004764AD">
        <w:rPr>
          <w:i/>
          <w:iCs/>
          <w:color w:val="000000"/>
          <w:sz w:val="28"/>
          <w:szCs w:val="28"/>
        </w:rPr>
        <w:t xml:space="preserve"> Số lượng hồ sơ: </w:t>
      </w:r>
      <w:r w:rsidR="004764AD" w:rsidRPr="004764AD">
        <w:rPr>
          <w:color w:val="000000"/>
          <w:sz w:val="28"/>
          <w:szCs w:val="28"/>
        </w:rPr>
        <w:t>01 bộ.</w:t>
      </w:r>
    </w:p>
    <w:p w14:paraId="683046F1" w14:textId="06003086" w:rsidR="004764AD" w:rsidRPr="004764AD" w:rsidRDefault="00E1200C" w:rsidP="00E1200C">
      <w:pPr>
        <w:shd w:val="clear" w:color="auto" w:fill="FFFFFF"/>
        <w:spacing w:before="120" w:after="120" w:line="234" w:lineRule="atLeast"/>
        <w:ind w:firstLine="709"/>
        <w:jc w:val="both"/>
        <w:rPr>
          <w:color w:val="000000"/>
          <w:sz w:val="28"/>
          <w:szCs w:val="28"/>
        </w:rPr>
      </w:pPr>
      <w:r w:rsidRPr="00E1200C">
        <w:rPr>
          <w:b/>
          <w:color w:val="000000"/>
          <w:sz w:val="28"/>
          <w:szCs w:val="28"/>
          <w:lang w:val="vi-VN"/>
        </w:rPr>
        <w:t>d)</w:t>
      </w:r>
      <w:r w:rsidR="004764AD" w:rsidRPr="004764AD">
        <w:rPr>
          <w:b/>
          <w:color w:val="000000"/>
          <w:sz w:val="28"/>
          <w:szCs w:val="28"/>
        </w:rPr>
        <w:t xml:space="preserve"> Thời hạn giải quyết:</w:t>
      </w:r>
      <w:r w:rsidR="004764AD" w:rsidRPr="004764AD">
        <w:rPr>
          <w:color w:val="000000"/>
          <w:sz w:val="28"/>
          <w:szCs w:val="28"/>
        </w:rPr>
        <w:t xml:space="preserve"> 10 ngày làm việc, kể từ ngày nhận đủ hồ sơ hợp lệ.</w:t>
      </w:r>
    </w:p>
    <w:p w14:paraId="6C863A9A" w14:textId="59C2B7A4" w:rsidR="004764AD" w:rsidRPr="004764AD" w:rsidRDefault="00E1200C" w:rsidP="00E1200C">
      <w:pPr>
        <w:shd w:val="clear" w:color="auto" w:fill="FFFFFF"/>
        <w:spacing w:before="120" w:after="120" w:line="234" w:lineRule="atLeast"/>
        <w:ind w:firstLine="709"/>
        <w:jc w:val="both"/>
        <w:rPr>
          <w:color w:val="000000"/>
          <w:sz w:val="28"/>
          <w:szCs w:val="28"/>
        </w:rPr>
      </w:pPr>
      <w:r w:rsidRPr="00E1200C">
        <w:rPr>
          <w:b/>
          <w:color w:val="000000"/>
          <w:sz w:val="28"/>
          <w:szCs w:val="28"/>
        </w:rPr>
        <w:t>đ</w:t>
      </w:r>
      <w:r>
        <w:rPr>
          <w:b/>
          <w:color w:val="000000"/>
          <w:sz w:val="28"/>
          <w:szCs w:val="28"/>
          <w:lang w:val="vi-VN"/>
        </w:rPr>
        <w:t>)</w:t>
      </w:r>
      <w:r w:rsidR="004764AD" w:rsidRPr="004764AD">
        <w:rPr>
          <w:b/>
          <w:color w:val="000000"/>
          <w:sz w:val="28"/>
          <w:szCs w:val="28"/>
        </w:rPr>
        <w:t xml:space="preserve"> Đối tượng thực hiện thủ tục hành chính</w:t>
      </w:r>
      <w:r>
        <w:rPr>
          <w:b/>
          <w:color w:val="000000"/>
          <w:sz w:val="28"/>
          <w:szCs w:val="28"/>
          <w:lang w:val="vi-VN"/>
        </w:rPr>
        <w:t xml:space="preserve">: </w:t>
      </w:r>
      <w:r w:rsidR="004764AD" w:rsidRPr="004764AD">
        <w:rPr>
          <w:color w:val="000000"/>
          <w:sz w:val="28"/>
          <w:szCs w:val="28"/>
        </w:rPr>
        <w:t>Cơ sở cai nghiện ma túy tự nguyện, cơ sở cai nghiện ma túy công lập .</w:t>
      </w:r>
    </w:p>
    <w:p w14:paraId="6289FD85" w14:textId="506FA2A4" w:rsidR="004764AD" w:rsidRPr="004764AD" w:rsidRDefault="00E1200C" w:rsidP="00E1200C">
      <w:pPr>
        <w:shd w:val="clear" w:color="auto" w:fill="FFFFFF"/>
        <w:spacing w:before="120" w:after="120" w:line="234" w:lineRule="atLeast"/>
        <w:ind w:firstLine="709"/>
        <w:jc w:val="both"/>
        <w:rPr>
          <w:color w:val="000000"/>
          <w:sz w:val="28"/>
          <w:szCs w:val="28"/>
        </w:rPr>
      </w:pPr>
      <w:r w:rsidRPr="00E1200C">
        <w:rPr>
          <w:b/>
          <w:color w:val="000000"/>
          <w:sz w:val="28"/>
          <w:szCs w:val="28"/>
          <w:lang w:val="vi-VN"/>
        </w:rPr>
        <w:t>e)</w:t>
      </w:r>
      <w:r w:rsidR="004764AD" w:rsidRPr="004764AD">
        <w:rPr>
          <w:b/>
          <w:color w:val="000000"/>
          <w:sz w:val="28"/>
          <w:szCs w:val="28"/>
        </w:rPr>
        <w:t xml:space="preserve"> Cơ quan giải quyết thủ tục hành chính</w:t>
      </w:r>
      <w:r w:rsidRPr="00E1200C">
        <w:rPr>
          <w:b/>
          <w:color w:val="000000"/>
          <w:sz w:val="28"/>
          <w:szCs w:val="28"/>
          <w:lang w:val="vi-VN"/>
        </w:rPr>
        <w:t>:</w:t>
      </w:r>
      <w:r>
        <w:rPr>
          <w:color w:val="000000"/>
          <w:sz w:val="28"/>
          <w:szCs w:val="28"/>
          <w:lang w:val="vi-VN"/>
        </w:rPr>
        <w:t xml:space="preserve"> </w:t>
      </w:r>
      <w:r w:rsidR="004764AD" w:rsidRPr="004764AD">
        <w:rPr>
          <w:color w:val="000000"/>
          <w:sz w:val="28"/>
          <w:szCs w:val="28"/>
        </w:rPr>
        <w:t>Ủy ban nhân dân cấp huyện.</w:t>
      </w:r>
    </w:p>
    <w:p w14:paraId="58CB6F29" w14:textId="4FDD2246" w:rsidR="004764AD" w:rsidRPr="004764AD" w:rsidRDefault="00E1200C" w:rsidP="00E1200C">
      <w:pPr>
        <w:shd w:val="clear" w:color="auto" w:fill="FFFFFF"/>
        <w:spacing w:before="120" w:after="120" w:line="234" w:lineRule="atLeast"/>
        <w:ind w:firstLine="709"/>
        <w:jc w:val="both"/>
        <w:rPr>
          <w:color w:val="000000"/>
          <w:sz w:val="28"/>
          <w:szCs w:val="28"/>
        </w:rPr>
      </w:pPr>
      <w:r w:rsidRPr="00E1200C">
        <w:rPr>
          <w:b/>
          <w:color w:val="000000"/>
          <w:sz w:val="28"/>
          <w:szCs w:val="28"/>
          <w:lang w:val="vi-VN"/>
        </w:rPr>
        <w:t>g)</w:t>
      </w:r>
      <w:r w:rsidR="004764AD" w:rsidRPr="004764AD">
        <w:rPr>
          <w:b/>
          <w:color w:val="000000"/>
          <w:sz w:val="28"/>
          <w:szCs w:val="28"/>
        </w:rPr>
        <w:t xml:space="preserve"> Kết quả thực hiện thủ tục hành chính</w:t>
      </w:r>
      <w:r w:rsidRPr="00E1200C">
        <w:rPr>
          <w:b/>
          <w:color w:val="000000"/>
          <w:sz w:val="28"/>
          <w:szCs w:val="28"/>
          <w:lang w:val="vi-VN"/>
        </w:rPr>
        <w:t xml:space="preserve">: </w:t>
      </w:r>
      <w:r w:rsidR="004764AD" w:rsidRPr="004764AD">
        <w:rPr>
          <w:color w:val="000000"/>
          <w:sz w:val="28"/>
          <w:szCs w:val="28"/>
        </w:rPr>
        <w:t>Quyết định của Chủ tịch Ủy ban nhân dân cấp huyện công bố (công bố lại) cơ sở đủ điều kiện cung cấp dịch vụ cai nghiện ma túy tự nguyện tại gia đình, cộng đồng.</w:t>
      </w:r>
    </w:p>
    <w:p w14:paraId="0F746E5C" w14:textId="0D31493C"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i)</w:t>
      </w:r>
      <w:r w:rsidR="004764AD" w:rsidRPr="004764AD">
        <w:rPr>
          <w:b/>
          <w:color w:val="000000"/>
          <w:sz w:val="28"/>
          <w:szCs w:val="28"/>
        </w:rPr>
        <w:t xml:space="preserve"> Tên mẫu đơn, mẫu tờ khai</w:t>
      </w:r>
    </w:p>
    <w:p w14:paraId="00BA7992"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0CD687B8"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Danh sách nhân viên của cơ sở cai nghiện ma túy/cơ sở cung cấp dịch vụ cai nghiện ma túy tự nguyện (Mẫu số 03 Phụ lục II Nghị định số 116/2021/NĐ- CP).</w:t>
      </w:r>
    </w:p>
    <w:p w14:paraId="1D2161BB"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Lý lịch tóm tắt của cá nhân, người đứng đầu/người đại diện theo pháp luật của cơ sở cai nghiện ma túy/cơ sở cung cấp dịch vụ cai nghiện ma túy tự nguyện (Mẫu số 04 Phụ lục II Nghị định 116/2021/NĐ-CP).</w:t>
      </w:r>
    </w:p>
    <w:p w14:paraId="24AF17A4"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6C2AC275" w14:textId="6E4997A2"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k)</w:t>
      </w:r>
      <w:r w:rsidR="004764AD" w:rsidRPr="004764AD">
        <w:rPr>
          <w:b/>
          <w:color w:val="000000"/>
          <w:sz w:val="28"/>
          <w:szCs w:val="28"/>
        </w:rPr>
        <w:t xml:space="preserve"> Yêu cầu, điều kiện thực hiện thủ tục hành chính</w:t>
      </w:r>
    </w:p>
    <w:p w14:paraId="3F72FCD3"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Đã được cấp Giấy phép hoạt động cai nghiện ma túy tự nguyện đối với Cơ sở cai nghiện ma túy tự nguyện.</w:t>
      </w:r>
    </w:p>
    <w:p w14:paraId="395A05B1" w14:textId="77777777" w:rsidR="004764AD" w:rsidRPr="004764AD" w:rsidRDefault="004764AD" w:rsidP="00E1200C">
      <w:pPr>
        <w:shd w:val="clear" w:color="auto" w:fill="FFFFFF"/>
        <w:spacing w:line="234" w:lineRule="atLeast"/>
        <w:ind w:firstLine="709"/>
        <w:jc w:val="both"/>
        <w:rPr>
          <w:color w:val="000000"/>
          <w:sz w:val="28"/>
          <w:szCs w:val="28"/>
        </w:rPr>
      </w:pPr>
      <w:r w:rsidRPr="004764AD">
        <w:rPr>
          <w:color w:val="000000"/>
          <w:sz w:val="28"/>
          <w:szCs w:val="28"/>
        </w:rPr>
        <w:t>- Đủ điều kiện quy định tại Điều 16 Nghị định số </w:t>
      </w:r>
      <w:hyperlink r:id="rId54" w:tgtFrame="_blank" w:tooltip="Nghị định 116/2021/NĐ-CP" w:history="1">
        <w:r w:rsidRPr="004764AD">
          <w:rPr>
            <w:color w:val="0E70C3"/>
            <w:sz w:val="28"/>
            <w:szCs w:val="28"/>
          </w:rPr>
          <w:t>116/2021/NĐ-CP</w:t>
        </w:r>
      </w:hyperlink>
      <w:r w:rsidRPr="004764AD">
        <w:rPr>
          <w:color w:val="000000"/>
          <w:sz w:val="28"/>
          <w:szCs w:val="28"/>
        </w:rPr>
        <w:t> đối với cơ sở cai nghiện ma túy công lập.</w:t>
      </w:r>
    </w:p>
    <w:p w14:paraId="4D992560" w14:textId="41FD55D6" w:rsidR="004764AD" w:rsidRPr="004764AD" w:rsidRDefault="00E1200C" w:rsidP="00E1200C">
      <w:pPr>
        <w:shd w:val="clear" w:color="auto" w:fill="FFFFFF"/>
        <w:spacing w:before="120" w:after="120" w:line="234" w:lineRule="atLeast"/>
        <w:ind w:firstLine="709"/>
        <w:jc w:val="both"/>
        <w:rPr>
          <w:b/>
          <w:color w:val="000000"/>
          <w:sz w:val="28"/>
          <w:szCs w:val="28"/>
        </w:rPr>
      </w:pPr>
      <w:r w:rsidRPr="00E1200C">
        <w:rPr>
          <w:b/>
          <w:color w:val="000000"/>
          <w:sz w:val="28"/>
          <w:szCs w:val="28"/>
          <w:lang w:val="vi-VN"/>
        </w:rPr>
        <w:t>l)</w:t>
      </w:r>
      <w:r w:rsidR="004764AD" w:rsidRPr="004764AD">
        <w:rPr>
          <w:b/>
          <w:color w:val="000000"/>
          <w:sz w:val="28"/>
          <w:szCs w:val="28"/>
        </w:rPr>
        <w:t xml:space="preserve"> Căn cứ pháp lý ban hành</w:t>
      </w:r>
    </w:p>
    <w:p w14:paraId="073BB80F" w14:textId="77777777" w:rsidR="004764AD" w:rsidRPr="004764AD" w:rsidRDefault="004764AD" w:rsidP="00E1200C">
      <w:pPr>
        <w:shd w:val="clear" w:color="auto" w:fill="FFFFFF"/>
        <w:spacing w:before="120" w:after="120" w:line="234" w:lineRule="atLeast"/>
        <w:ind w:firstLine="709"/>
        <w:jc w:val="both"/>
        <w:rPr>
          <w:color w:val="000000"/>
          <w:sz w:val="28"/>
          <w:szCs w:val="28"/>
        </w:rPr>
      </w:pPr>
      <w:r w:rsidRPr="004764AD">
        <w:rPr>
          <w:color w:val="000000"/>
          <w:sz w:val="28"/>
          <w:szCs w:val="28"/>
        </w:rPr>
        <w:t>- Luật Phòng, chống ma túy số 73/2021/QH14.</w:t>
      </w:r>
    </w:p>
    <w:p w14:paraId="38B072D9" w14:textId="0682E869" w:rsidR="00D91E9C" w:rsidRPr="00E1200C" w:rsidRDefault="004764AD" w:rsidP="00E1200C">
      <w:pPr>
        <w:shd w:val="clear" w:color="auto" w:fill="FFFFFF"/>
        <w:spacing w:line="234" w:lineRule="atLeast"/>
        <w:ind w:firstLine="709"/>
        <w:jc w:val="both"/>
        <w:rPr>
          <w:color w:val="000000"/>
          <w:sz w:val="28"/>
          <w:szCs w:val="28"/>
        </w:rPr>
      </w:pPr>
      <w:r w:rsidRPr="004764AD">
        <w:rPr>
          <w:color w:val="000000"/>
          <w:sz w:val="28"/>
          <w:szCs w:val="28"/>
        </w:rPr>
        <w:lastRenderedPageBreak/>
        <w:t>- Nghị định số </w:t>
      </w:r>
      <w:hyperlink r:id="rId55" w:tgtFrame="_blank" w:tooltip="Nghị định 116/2021/NĐ-CP" w:history="1">
        <w:r w:rsidRPr="004764AD">
          <w:rPr>
            <w:color w:val="0E70C3"/>
            <w:sz w:val="28"/>
            <w:szCs w:val="28"/>
          </w:rPr>
          <w:t>116/2021/NĐ-CP</w:t>
        </w:r>
      </w:hyperlink>
      <w:r w:rsidRPr="004764AD">
        <w:rPr>
          <w:color w:val="000000"/>
          <w:sz w:val="28"/>
          <w:szCs w:val="28"/>
        </w:rPr>
        <w:t> ngày 21/12/2021 của Chính phủ quy định chi tiết một số điều của Luật Phòng, chống ma túy, Luật Xử lý vi phạm hành chính về cai nghiện ma túy và quản lý sau cai nghiện ma túy.</w:t>
      </w:r>
    </w:p>
    <w:sectPr w:rsidR="00D91E9C" w:rsidRPr="00E1200C" w:rsidSect="003E5B00">
      <w:footerReference w:type="default" r:id="rId56"/>
      <w:pgSz w:w="11907" w:h="16840" w:code="9"/>
      <w:pgMar w:top="1134" w:right="1134" w:bottom="567" w:left="1701" w:header="720" w:footer="1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BEEEF" w14:textId="77777777" w:rsidR="00D415FB" w:rsidRDefault="00D415FB" w:rsidP="004764AD">
      <w:r>
        <w:separator/>
      </w:r>
    </w:p>
  </w:endnote>
  <w:endnote w:type="continuationSeparator" w:id="0">
    <w:p w14:paraId="40865353" w14:textId="77777777" w:rsidR="00D415FB" w:rsidRDefault="00D415FB" w:rsidP="0047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319197"/>
      <w:docPartObj>
        <w:docPartGallery w:val="Page Numbers (Bottom of Page)"/>
        <w:docPartUnique/>
      </w:docPartObj>
    </w:sdtPr>
    <w:sdtEndPr>
      <w:rPr>
        <w:noProof/>
      </w:rPr>
    </w:sdtEndPr>
    <w:sdtContent>
      <w:p w14:paraId="4DAA4CE7" w14:textId="6F0954FA" w:rsidR="00DB7775" w:rsidRDefault="00DB7775">
        <w:pPr>
          <w:pStyle w:val="Footer"/>
          <w:jc w:val="center"/>
        </w:pPr>
        <w:r>
          <w:fldChar w:fldCharType="begin"/>
        </w:r>
        <w:r>
          <w:instrText xml:space="preserve"> PAGE   \* MERGEFORMAT </w:instrText>
        </w:r>
        <w:r>
          <w:fldChar w:fldCharType="separate"/>
        </w:r>
        <w:r w:rsidR="00213B4F">
          <w:rPr>
            <w:noProof/>
          </w:rPr>
          <w:t>2</w:t>
        </w:r>
        <w:r>
          <w:rPr>
            <w:noProof/>
          </w:rPr>
          <w:fldChar w:fldCharType="end"/>
        </w:r>
      </w:p>
    </w:sdtContent>
  </w:sdt>
  <w:p w14:paraId="63626B11" w14:textId="77777777" w:rsidR="00DB7775" w:rsidRDefault="00DB7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6ABCD" w14:textId="77777777" w:rsidR="00D415FB" w:rsidRDefault="00D415FB" w:rsidP="004764AD">
      <w:r>
        <w:separator/>
      </w:r>
    </w:p>
  </w:footnote>
  <w:footnote w:type="continuationSeparator" w:id="0">
    <w:p w14:paraId="4B093396" w14:textId="77777777" w:rsidR="00D415FB" w:rsidRDefault="00D415FB" w:rsidP="00476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6D1"/>
    <w:multiLevelType w:val="multilevel"/>
    <w:tmpl w:val="CA0E3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41FED"/>
    <w:multiLevelType w:val="multilevel"/>
    <w:tmpl w:val="CA3616FC"/>
    <w:lvl w:ilvl="0">
      <w:start w:val="1"/>
      <w:numFmt w:val="decimal"/>
      <w:lvlText w:val="%1."/>
      <w:lvlJc w:val="left"/>
      <w:pPr>
        <w:ind w:left="1111" w:hanging="287"/>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824" w:hanging="501"/>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540" w:hanging="716"/>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515" w:hanging="716"/>
      </w:pPr>
      <w:rPr>
        <w:rFonts w:hint="default"/>
        <w:lang w:val="vi" w:eastAsia="en-US" w:bidi="ar-SA"/>
      </w:rPr>
    </w:lvl>
    <w:lvl w:ilvl="4">
      <w:numFmt w:val="bullet"/>
      <w:lvlText w:val="•"/>
      <w:lvlJc w:val="left"/>
      <w:pPr>
        <w:ind w:left="3491" w:hanging="716"/>
      </w:pPr>
      <w:rPr>
        <w:rFonts w:hint="default"/>
        <w:lang w:val="vi" w:eastAsia="en-US" w:bidi="ar-SA"/>
      </w:rPr>
    </w:lvl>
    <w:lvl w:ilvl="5">
      <w:numFmt w:val="bullet"/>
      <w:lvlText w:val="•"/>
      <w:lvlJc w:val="left"/>
      <w:pPr>
        <w:ind w:left="4467" w:hanging="716"/>
      </w:pPr>
      <w:rPr>
        <w:rFonts w:hint="default"/>
        <w:lang w:val="vi" w:eastAsia="en-US" w:bidi="ar-SA"/>
      </w:rPr>
    </w:lvl>
    <w:lvl w:ilvl="6">
      <w:numFmt w:val="bullet"/>
      <w:lvlText w:val="•"/>
      <w:lvlJc w:val="left"/>
      <w:pPr>
        <w:ind w:left="5443" w:hanging="716"/>
      </w:pPr>
      <w:rPr>
        <w:rFonts w:hint="default"/>
        <w:lang w:val="vi" w:eastAsia="en-US" w:bidi="ar-SA"/>
      </w:rPr>
    </w:lvl>
    <w:lvl w:ilvl="7">
      <w:numFmt w:val="bullet"/>
      <w:lvlText w:val="•"/>
      <w:lvlJc w:val="left"/>
      <w:pPr>
        <w:ind w:left="6419" w:hanging="716"/>
      </w:pPr>
      <w:rPr>
        <w:rFonts w:hint="default"/>
        <w:lang w:val="vi" w:eastAsia="en-US" w:bidi="ar-SA"/>
      </w:rPr>
    </w:lvl>
    <w:lvl w:ilvl="8">
      <w:numFmt w:val="bullet"/>
      <w:lvlText w:val="•"/>
      <w:lvlJc w:val="left"/>
      <w:pPr>
        <w:ind w:left="7394" w:hanging="716"/>
      </w:pPr>
      <w:rPr>
        <w:rFonts w:hint="default"/>
        <w:lang w:val="vi" w:eastAsia="en-US" w:bidi="ar-SA"/>
      </w:rPr>
    </w:lvl>
  </w:abstractNum>
  <w:abstractNum w:abstractNumId="2">
    <w:nsid w:val="09FC3CB5"/>
    <w:multiLevelType w:val="multilevel"/>
    <w:tmpl w:val="39024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854FB"/>
    <w:multiLevelType w:val="multilevel"/>
    <w:tmpl w:val="E7BA7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F558E"/>
    <w:multiLevelType w:val="hybridMultilevel"/>
    <w:tmpl w:val="69DA6A7A"/>
    <w:lvl w:ilvl="0" w:tplc="9CF03F64">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1F7A31E6"/>
    <w:multiLevelType w:val="hybridMultilevel"/>
    <w:tmpl w:val="255490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985"/>
    <w:multiLevelType w:val="hybridMultilevel"/>
    <w:tmpl w:val="0068EBE4"/>
    <w:lvl w:ilvl="0" w:tplc="A9B04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9263E0"/>
    <w:multiLevelType w:val="hybridMultilevel"/>
    <w:tmpl w:val="AB30CD24"/>
    <w:lvl w:ilvl="0" w:tplc="8C5E856A">
      <w:start w:val="1"/>
      <w:numFmt w:val="lowerLetter"/>
      <w:lvlText w:val="%1)"/>
      <w:lvlJc w:val="left"/>
      <w:pPr>
        <w:ind w:left="104"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BA8C1CF2">
      <w:numFmt w:val="bullet"/>
      <w:lvlText w:val="•"/>
      <w:lvlJc w:val="left"/>
      <w:pPr>
        <w:ind w:left="1024" w:hanging="305"/>
      </w:pPr>
      <w:rPr>
        <w:rFonts w:hint="default"/>
        <w:lang w:val="vi" w:eastAsia="en-US" w:bidi="ar-SA"/>
      </w:rPr>
    </w:lvl>
    <w:lvl w:ilvl="2" w:tplc="BB46DBB8">
      <w:numFmt w:val="bullet"/>
      <w:lvlText w:val="•"/>
      <w:lvlJc w:val="left"/>
      <w:pPr>
        <w:ind w:left="1949" w:hanging="305"/>
      </w:pPr>
      <w:rPr>
        <w:rFonts w:hint="default"/>
        <w:lang w:val="vi" w:eastAsia="en-US" w:bidi="ar-SA"/>
      </w:rPr>
    </w:lvl>
    <w:lvl w:ilvl="3" w:tplc="D5FEE9DA">
      <w:numFmt w:val="bullet"/>
      <w:lvlText w:val="•"/>
      <w:lvlJc w:val="left"/>
      <w:pPr>
        <w:ind w:left="2873" w:hanging="305"/>
      </w:pPr>
      <w:rPr>
        <w:rFonts w:hint="default"/>
        <w:lang w:val="vi" w:eastAsia="en-US" w:bidi="ar-SA"/>
      </w:rPr>
    </w:lvl>
    <w:lvl w:ilvl="4" w:tplc="F266EA94">
      <w:numFmt w:val="bullet"/>
      <w:lvlText w:val="•"/>
      <w:lvlJc w:val="left"/>
      <w:pPr>
        <w:ind w:left="3798" w:hanging="305"/>
      </w:pPr>
      <w:rPr>
        <w:rFonts w:hint="default"/>
        <w:lang w:val="vi" w:eastAsia="en-US" w:bidi="ar-SA"/>
      </w:rPr>
    </w:lvl>
    <w:lvl w:ilvl="5" w:tplc="E0F473E6">
      <w:numFmt w:val="bullet"/>
      <w:lvlText w:val="•"/>
      <w:lvlJc w:val="left"/>
      <w:pPr>
        <w:ind w:left="4723" w:hanging="305"/>
      </w:pPr>
      <w:rPr>
        <w:rFonts w:hint="default"/>
        <w:lang w:val="vi" w:eastAsia="en-US" w:bidi="ar-SA"/>
      </w:rPr>
    </w:lvl>
    <w:lvl w:ilvl="6" w:tplc="DA02207E">
      <w:numFmt w:val="bullet"/>
      <w:lvlText w:val="•"/>
      <w:lvlJc w:val="left"/>
      <w:pPr>
        <w:ind w:left="5647" w:hanging="305"/>
      </w:pPr>
      <w:rPr>
        <w:rFonts w:hint="default"/>
        <w:lang w:val="vi" w:eastAsia="en-US" w:bidi="ar-SA"/>
      </w:rPr>
    </w:lvl>
    <w:lvl w:ilvl="7" w:tplc="D3003824">
      <w:numFmt w:val="bullet"/>
      <w:lvlText w:val="•"/>
      <w:lvlJc w:val="left"/>
      <w:pPr>
        <w:ind w:left="6572" w:hanging="305"/>
      </w:pPr>
      <w:rPr>
        <w:rFonts w:hint="default"/>
        <w:lang w:val="vi" w:eastAsia="en-US" w:bidi="ar-SA"/>
      </w:rPr>
    </w:lvl>
    <w:lvl w:ilvl="8" w:tplc="38EC1D5C">
      <w:numFmt w:val="bullet"/>
      <w:lvlText w:val="•"/>
      <w:lvlJc w:val="left"/>
      <w:pPr>
        <w:ind w:left="7497" w:hanging="305"/>
      </w:pPr>
      <w:rPr>
        <w:rFonts w:hint="default"/>
        <w:lang w:val="vi" w:eastAsia="en-US" w:bidi="ar-SA"/>
      </w:rPr>
    </w:lvl>
  </w:abstractNum>
  <w:abstractNum w:abstractNumId="8">
    <w:nsid w:val="41397123"/>
    <w:multiLevelType w:val="hybridMultilevel"/>
    <w:tmpl w:val="0090DB78"/>
    <w:lvl w:ilvl="0" w:tplc="6FBAC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96A91"/>
    <w:multiLevelType w:val="multilevel"/>
    <w:tmpl w:val="006EE876"/>
    <w:lvl w:ilvl="0">
      <w:start w:val="2"/>
      <w:numFmt w:val="upperRoman"/>
      <w:lvlText w:val="%1."/>
      <w:lvlJc w:val="left"/>
      <w:pPr>
        <w:ind w:left="1190" w:hanging="366"/>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104" w:hanging="29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636" w:hanging="501"/>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850" w:hanging="715"/>
      </w:pPr>
      <w:rPr>
        <w:rFonts w:ascii="Times New Roman" w:eastAsia="Times New Roman" w:hAnsi="Times New Roman" w:cs="Times New Roman" w:hint="default"/>
        <w:b w:val="0"/>
        <w:bCs w:val="0"/>
        <w:i/>
        <w:iCs/>
        <w:spacing w:val="0"/>
        <w:w w:val="100"/>
        <w:sz w:val="28"/>
        <w:szCs w:val="28"/>
        <w:lang w:val="vi" w:eastAsia="en-US" w:bidi="ar-SA"/>
      </w:rPr>
    </w:lvl>
    <w:lvl w:ilvl="4">
      <w:numFmt w:val="bullet"/>
      <w:lvlText w:val="•"/>
      <w:lvlJc w:val="left"/>
      <w:pPr>
        <w:ind w:left="2655" w:hanging="715"/>
      </w:pPr>
      <w:rPr>
        <w:rFonts w:hint="default"/>
        <w:lang w:val="vi" w:eastAsia="en-US" w:bidi="ar-SA"/>
      </w:rPr>
    </w:lvl>
    <w:lvl w:ilvl="5">
      <w:numFmt w:val="bullet"/>
      <w:lvlText w:val="•"/>
      <w:lvlJc w:val="left"/>
      <w:pPr>
        <w:ind w:left="3770" w:hanging="715"/>
      </w:pPr>
      <w:rPr>
        <w:rFonts w:hint="default"/>
        <w:lang w:val="vi" w:eastAsia="en-US" w:bidi="ar-SA"/>
      </w:rPr>
    </w:lvl>
    <w:lvl w:ilvl="6">
      <w:numFmt w:val="bullet"/>
      <w:lvlText w:val="•"/>
      <w:lvlJc w:val="left"/>
      <w:pPr>
        <w:ind w:left="4885" w:hanging="715"/>
      </w:pPr>
      <w:rPr>
        <w:rFonts w:hint="default"/>
        <w:lang w:val="vi" w:eastAsia="en-US" w:bidi="ar-SA"/>
      </w:rPr>
    </w:lvl>
    <w:lvl w:ilvl="7">
      <w:numFmt w:val="bullet"/>
      <w:lvlText w:val="•"/>
      <w:lvlJc w:val="left"/>
      <w:pPr>
        <w:ind w:left="6000" w:hanging="715"/>
      </w:pPr>
      <w:rPr>
        <w:rFonts w:hint="default"/>
        <w:lang w:val="vi" w:eastAsia="en-US" w:bidi="ar-SA"/>
      </w:rPr>
    </w:lvl>
    <w:lvl w:ilvl="8">
      <w:numFmt w:val="bullet"/>
      <w:lvlText w:val="•"/>
      <w:lvlJc w:val="left"/>
      <w:pPr>
        <w:ind w:left="7116" w:hanging="715"/>
      </w:pPr>
      <w:rPr>
        <w:rFonts w:hint="default"/>
        <w:lang w:val="vi" w:eastAsia="en-US" w:bidi="ar-SA"/>
      </w:rPr>
    </w:lvl>
  </w:abstractNum>
  <w:abstractNum w:abstractNumId="10">
    <w:nsid w:val="4CE65CD1"/>
    <w:multiLevelType w:val="hybridMultilevel"/>
    <w:tmpl w:val="F3C0D164"/>
    <w:lvl w:ilvl="0" w:tplc="6836711C">
      <w:start w:val="1"/>
      <w:numFmt w:val="lowerLetter"/>
      <w:lvlText w:val="%1)"/>
      <w:lvlJc w:val="left"/>
      <w:pPr>
        <w:ind w:left="104" w:hanging="326"/>
      </w:pPr>
      <w:rPr>
        <w:rFonts w:ascii="Times New Roman" w:eastAsia="Times New Roman" w:hAnsi="Times New Roman" w:cs="Times New Roman" w:hint="default"/>
        <w:b w:val="0"/>
        <w:bCs w:val="0"/>
        <w:i w:val="0"/>
        <w:iCs w:val="0"/>
        <w:spacing w:val="0"/>
        <w:w w:val="100"/>
        <w:sz w:val="28"/>
        <w:szCs w:val="28"/>
        <w:lang w:val="vi" w:eastAsia="en-US" w:bidi="ar-SA"/>
      </w:rPr>
    </w:lvl>
    <w:lvl w:ilvl="1" w:tplc="A9CA22B6">
      <w:numFmt w:val="bullet"/>
      <w:lvlText w:val="•"/>
      <w:lvlJc w:val="left"/>
      <w:pPr>
        <w:ind w:left="1024" w:hanging="326"/>
      </w:pPr>
      <w:rPr>
        <w:rFonts w:hint="default"/>
        <w:lang w:val="vi" w:eastAsia="en-US" w:bidi="ar-SA"/>
      </w:rPr>
    </w:lvl>
    <w:lvl w:ilvl="2" w:tplc="E80CD66A">
      <w:numFmt w:val="bullet"/>
      <w:lvlText w:val="•"/>
      <w:lvlJc w:val="left"/>
      <w:pPr>
        <w:ind w:left="1949" w:hanging="326"/>
      </w:pPr>
      <w:rPr>
        <w:rFonts w:hint="default"/>
        <w:lang w:val="vi" w:eastAsia="en-US" w:bidi="ar-SA"/>
      </w:rPr>
    </w:lvl>
    <w:lvl w:ilvl="3" w:tplc="5C56BEE2">
      <w:numFmt w:val="bullet"/>
      <w:lvlText w:val="•"/>
      <w:lvlJc w:val="left"/>
      <w:pPr>
        <w:ind w:left="2873" w:hanging="326"/>
      </w:pPr>
      <w:rPr>
        <w:rFonts w:hint="default"/>
        <w:lang w:val="vi" w:eastAsia="en-US" w:bidi="ar-SA"/>
      </w:rPr>
    </w:lvl>
    <w:lvl w:ilvl="4" w:tplc="639CDAF2">
      <w:numFmt w:val="bullet"/>
      <w:lvlText w:val="•"/>
      <w:lvlJc w:val="left"/>
      <w:pPr>
        <w:ind w:left="3798" w:hanging="326"/>
      </w:pPr>
      <w:rPr>
        <w:rFonts w:hint="default"/>
        <w:lang w:val="vi" w:eastAsia="en-US" w:bidi="ar-SA"/>
      </w:rPr>
    </w:lvl>
    <w:lvl w:ilvl="5" w:tplc="FC8C16AE">
      <w:numFmt w:val="bullet"/>
      <w:lvlText w:val="•"/>
      <w:lvlJc w:val="left"/>
      <w:pPr>
        <w:ind w:left="4723" w:hanging="326"/>
      </w:pPr>
      <w:rPr>
        <w:rFonts w:hint="default"/>
        <w:lang w:val="vi" w:eastAsia="en-US" w:bidi="ar-SA"/>
      </w:rPr>
    </w:lvl>
    <w:lvl w:ilvl="6" w:tplc="66C05C5E">
      <w:numFmt w:val="bullet"/>
      <w:lvlText w:val="•"/>
      <w:lvlJc w:val="left"/>
      <w:pPr>
        <w:ind w:left="5647" w:hanging="326"/>
      </w:pPr>
      <w:rPr>
        <w:rFonts w:hint="default"/>
        <w:lang w:val="vi" w:eastAsia="en-US" w:bidi="ar-SA"/>
      </w:rPr>
    </w:lvl>
    <w:lvl w:ilvl="7" w:tplc="1FEC1F30">
      <w:numFmt w:val="bullet"/>
      <w:lvlText w:val="•"/>
      <w:lvlJc w:val="left"/>
      <w:pPr>
        <w:ind w:left="6572" w:hanging="326"/>
      </w:pPr>
      <w:rPr>
        <w:rFonts w:hint="default"/>
        <w:lang w:val="vi" w:eastAsia="en-US" w:bidi="ar-SA"/>
      </w:rPr>
    </w:lvl>
    <w:lvl w:ilvl="8" w:tplc="E62CB86C">
      <w:numFmt w:val="bullet"/>
      <w:lvlText w:val="•"/>
      <w:lvlJc w:val="left"/>
      <w:pPr>
        <w:ind w:left="7497" w:hanging="326"/>
      </w:pPr>
      <w:rPr>
        <w:rFonts w:hint="default"/>
        <w:lang w:val="vi" w:eastAsia="en-US" w:bidi="ar-SA"/>
      </w:rPr>
    </w:lvl>
  </w:abstractNum>
  <w:abstractNum w:abstractNumId="11">
    <w:nsid w:val="4F541A7B"/>
    <w:multiLevelType w:val="multilevel"/>
    <w:tmpl w:val="9FAE669A"/>
    <w:lvl w:ilvl="0">
      <w:start w:val="1"/>
      <w:numFmt w:val="decimal"/>
      <w:lvlText w:val="%1."/>
      <w:lvlJc w:val="left"/>
      <w:pPr>
        <w:ind w:left="1100" w:hanging="281"/>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1111" w:hanging="287"/>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824" w:hanging="501"/>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538" w:hanging="715"/>
      </w:pPr>
      <w:rPr>
        <w:rFonts w:ascii="Times New Roman" w:eastAsia="Times New Roman" w:hAnsi="Times New Roman" w:cs="Times New Roman" w:hint="default"/>
        <w:b w:val="0"/>
        <w:bCs w:val="0"/>
        <w:i/>
        <w:iCs/>
        <w:spacing w:val="0"/>
        <w:w w:val="100"/>
        <w:sz w:val="28"/>
        <w:szCs w:val="28"/>
        <w:lang w:val="vi" w:eastAsia="en-US" w:bidi="ar-SA"/>
      </w:rPr>
    </w:lvl>
    <w:lvl w:ilvl="4">
      <w:numFmt w:val="bullet"/>
      <w:lvlText w:val="•"/>
      <w:lvlJc w:val="left"/>
      <w:pPr>
        <w:ind w:left="1540" w:hanging="715"/>
      </w:pPr>
      <w:rPr>
        <w:rFonts w:hint="default"/>
        <w:lang w:val="vi" w:eastAsia="en-US" w:bidi="ar-SA"/>
      </w:rPr>
    </w:lvl>
    <w:lvl w:ilvl="5">
      <w:numFmt w:val="bullet"/>
      <w:lvlText w:val="•"/>
      <w:lvlJc w:val="left"/>
      <w:pPr>
        <w:ind w:left="2841" w:hanging="715"/>
      </w:pPr>
      <w:rPr>
        <w:rFonts w:hint="default"/>
        <w:lang w:val="vi" w:eastAsia="en-US" w:bidi="ar-SA"/>
      </w:rPr>
    </w:lvl>
    <w:lvl w:ilvl="6">
      <w:numFmt w:val="bullet"/>
      <w:lvlText w:val="•"/>
      <w:lvlJc w:val="left"/>
      <w:pPr>
        <w:ind w:left="4142" w:hanging="715"/>
      </w:pPr>
      <w:rPr>
        <w:rFonts w:hint="default"/>
        <w:lang w:val="vi" w:eastAsia="en-US" w:bidi="ar-SA"/>
      </w:rPr>
    </w:lvl>
    <w:lvl w:ilvl="7">
      <w:numFmt w:val="bullet"/>
      <w:lvlText w:val="•"/>
      <w:lvlJc w:val="left"/>
      <w:pPr>
        <w:ind w:left="5443" w:hanging="715"/>
      </w:pPr>
      <w:rPr>
        <w:rFonts w:hint="default"/>
        <w:lang w:val="vi" w:eastAsia="en-US" w:bidi="ar-SA"/>
      </w:rPr>
    </w:lvl>
    <w:lvl w:ilvl="8">
      <w:numFmt w:val="bullet"/>
      <w:lvlText w:val="•"/>
      <w:lvlJc w:val="left"/>
      <w:pPr>
        <w:ind w:left="6744" w:hanging="715"/>
      </w:pPr>
      <w:rPr>
        <w:rFonts w:hint="default"/>
        <w:lang w:val="vi" w:eastAsia="en-US" w:bidi="ar-SA"/>
      </w:rPr>
    </w:lvl>
  </w:abstractNum>
  <w:abstractNum w:abstractNumId="12">
    <w:nsid w:val="58B73C73"/>
    <w:multiLevelType w:val="hybridMultilevel"/>
    <w:tmpl w:val="7246841C"/>
    <w:lvl w:ilvl="0" w:tplc="A10255FC">
      <w:start w:val="1"/>
      <w:numFmt w:val="lowerLetter"/>
      <w:lvlText w:val="%1)"/>
      <w:lvlJc w:val="left"/>
      <w:pPr>
        <w:ind w:left="111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1D3ABA1A">
      <w:numFmt w:val="bullet"/>
      <w:lvlText w:val="•"/>
      <w:lvlJc w:val="left"/>
      <w:pPr>
        <w:ind w:left="1942" w:hanging="296"/>
      </w:pPr>
      <w:rPr>
        <w:rFonts w:hint="default"/>
        <w:lang w:val="vi" w:eastAsia="en-US" w:bidi="ar-SA"/>
      </w:rPr>
    </w:lvl>
    <w:lvl w:ilvl="2" w:tplc="0ECCEE0C">
      <w:numFmt w:val="bullet"/>
      <w:lvlText w:val="•"/>
      <w:lvlJc w:val="left"/>
      <w:pPr>
        <w:ind w:left="2765" w:hanging="296"/>
      </w:pPr>
      <w:rPr>
        <w:rFonts w:hint="default"/>
        <w:lang w:val="vi" w:eastAsia="en-US" w:bidi="ar-SA"/>
      </w:rPr>
    </w:lvl>
    <w:lvl w:ilvl="3" w:tplc="CA4E8620">
      <w:numFmt w:val="bullet"/>
      <w:lvlText w:val="•"/>
      <w:lvlJc w:val="left"/>
      <w:pPr>
        <w:ind w:left="3587" w:hanging="296"/>
      </w:pPr>
      <w:rPr>
        <w:rFonts w:hint="default"/>
        <w:lang w:val="vi" w:eastAsia="en-US" w:bidi="ar-SA"/>
      </w:rPr>
    </w:lvl>
    <w:lvl w:ilvl="4" w:tplc="1ED8BFEE">
      <w:numFmt w:val="bullet"/>
      <w:lvlText w:val="•"/>
      <w:lvlJc w:val="left"/>
      <w:pPr>
        <w:ind w:left="4410" w:hanging="296"/>
      </w:pPr>
      <w:rPr>
        <w:rFonts w:hint="default"/>
        <w:lang w:val="vi" w:eastAsia="en-US" w:bidi="ar-SA"/>
      </w:rPr>
    </w:lvl>
    <w:lvl w:ilvl="5" w:tplc="97A657CE">
      <w:numFmt w:val="bullet"/>
      <w:lvlText w:val="•"/>
      <w:lvlJc w:val="left"/>
      <w:pPr>
        <w:ind w:left="5233" w:hanging="296"/>
      </w:pPr>
      <w:rPr>
        <w:rFonts w:hint="default"/>
        <w:lang w:val="vi" w:eastAsia="en-US" w:bidi="ar-SA"/>
      </w:rPr>
    </w:lvl>
    <w:lvl w:ilvl="6" w:tplc="003C7BB2">
      <w:numFmt w:val="bullet"/>
      <w:lvlText w:val="•"/>
      <w:lvlJc w:val="left"/>
      <w:pPr>
        <w:ind w:left="6055" w:hanging="296"/>
      </w:pPr>
      <w:rPr>
        <w:rFonts w:hint="default"/>
        <w:lang w:val="vi" w:eastAsia="en-US" w:bidi="ar-SA"/>
      </w:rPr>
    </w:lvl>
    <w:lvl w:ilvl="7" w:tplc="BF3E3F22">
      <w:numFmt w:val="bullet"/>
      <w:lvlText w:val="•"/>
      <w:lvlJc w:val="left"/>
      <w:pPr>
        <w:ind w:left="6878" w:hanging="296"/>
      </w:pPr>
      <w:rPr>
        <w:rFonts w:hint="default"/>
        <w:lang w:val="vi" w:eastAsia="en-US" w:bidi="ar-SA"/>
      </w:rPr>
    </w:lvl>
    <w:lvl w:ilvl="8" w:tplc="687016CA">
      <w:numFmt w:val="bullet"/>
      <w:lvlText w:val="•"/>
      <w:lvlJc w:val="left"/>
      <w:pPr>
        <w:ind w:left="7701" w:hanging="296"/>
      </w:pPr>
      <w:rPr>
        <w:rFonts w:hint="default"/>
        <w:lang w:val="vi" w:eastAsia="en-US" w:bidi="ar-SA"/>
      </w:rPr>
    </w:lvl>
  </w:abstractNum>
  <w:abstractNum w:abstractNumId="13">
    <w:nsid w:val="58E6369D"/>
    <w:multiLevelType w:val="hybridMultilevel"/>
    <w:tmpl w:val="EB549FC4"/>
    <w:lvl w:ilvl="0" w:tplc="91B42EF2">
      <w:numFmt w:val="bullet"/>
      <w:lvlText w:val="-"/>
      <w:lvlJc w:val="left"/>
      <w:pPr>
        <w:ind w:left="104" w:hanging="168"/>
      </w:pPr>
      <w:rPr>
        <w:rFonts w:ascii="Times New Roman" w:eastAsia="Times New Roman" w:hAnsi="Times New Roman" w:cs="Times New Roman" w:hint="default"/>
        <w:b w:val="0"/>
        <w:bCs w:val="0"/>
        <w:i w:val="0"/>
        <w:iCs w:val="0"/>
        <w:w w:val="100"/>
        <w:sz w:val="28"/>
        <w:szCs w:val="28"/>
        <w:lang w:val="vi" w:eastAsia="en-US" w:bidi="ar-SA"/>
      </w:rPr>
    </w:lvl>
    <w:lvl w:ilvl="1" w:tplc="72CA1212">
      <w:numFmt w:val="bullet"/>
      <w:lvlText w:val="•"/>
      <w:lvlJc w:val="left"/>
      <w:pPr>
        <w:ind w:left="1024" w:hanging="168"/>
      </w:pPr>
      <w:rPr>
        <w:rFonts w:hint="default"/>
        <w:lang w:val="vi" w:eastAsia="en-US" w:bidi="ar-SA"/>
      </w:rPr>
    </w:lvl>
    <w:lvl w:ilvl="2" w:tplc="87F431E0">
      <w:numFmt w:val="bullet"/>
      <w:lvlText w:val="•"/>
      <w:lvlJc w:val="left"/>
      <w:pPr>
        <w:ind w:left="1949" w:hanging="168"/>
      </w:pPr>
      <w:rPr>
        <w:rFonts w:hint="default"/>
        <w:lang w:val="vi" w:eastAsia="en-US" w:bidi="ar-SA"/>
      </w:rPr>
    </w:lvl>
    <w:lvl w:ilvl="3" w:tplc="B5D8D172">
      <w:numFmt w:val="bullet"/>
      <w:lvlText w:val="•"/>
      <w:lvlJc w:val="left"/>
      <w:pPr>
        <w:ind w:left="2873" w:hanging="168"/>
      </w:pPr>
      <w:rPr>
        <w:rFonts w:hint="default"/>
        <w:lang w:val="vi" w:eastAsia="en-US" w:bidi="ar-SA"/>
      </w:rPr>
    </w:lvl>
    <w:lvl w:ilvl="4" w:tplc="A0182A5A">
      <w:numFmt w:val="bullet"/>
      <w:lvlText w:val="•"/>
      <w:lvlJc w:val="left"/>
      <w:pPr>
        <w:ind w:left="3798" w:hanging="168"/>
      </w:pPr>
      <w:rPr>
        <w:rFonts w:hint="default"/>
        <w:lang w:val="vi" w:eastAsia="en-US" w:bidi="ar-SA"/>
      </w:rPr>
    </w:lvl>
    <w:lvl w:ilvl="5" w:tplc="43A43DD2">
      <w:numFmt w:val="bullet"/>
      <w:lvlText w:val="•"/>
      <w:lvlJc w:val="left"/>
      <w:pPr>
        <w:ind w:left="4723" w:hanging="168"/>
      </w:pPr>
      <w:rPr>
        <w:rFonts w:hint="default"/>
        <w:lang w:val="vi" w:eastAsia="en-US" w:bidi="ar-SA"/>
      </w:rPr>
    </w:lvl>
    <w:lvl w:ilvl="6" w:tplc="213C4CD6">
      <w:numFmt w:val="bullet"/>
      <w:lvlText w:val="•"/>
      <w:lvlJc w:val="left"/>
      <w:pPr>
        <w:ind w:left="5647" w:hanging="168"/>
      </w:pPr>
      <w:rPr>
        <w:rFonts w:hint="default"/>
        <w:lang w:val="vi" w:eastAsia="en-US" w:bidi="ar-SA"/>
      </w:rPr>
    </w:lvl>
    <w:lvl w:ilvl="7" w:tplc="00BCA9A2">
      <w:numFmt w:val="bullet"/>
      <w:lvlText w:val="•"/>
      <w:lvlJc w:val="left"/>
      <w:pPr>
        <w:ind w:left="6572" w:hanging="168"/>
      </w:pPr>
      <w:rPr>
        <w:rFonts w:hint="default"/>
        <w:lang w:val="vi" w:eastAsia="en-US" w:bidi="ar-SA"/>
      </w:rPr>
    </w:lvl>
    <w:lvl w:ilvl="8" w:tplc="574C9284">
      <w:numFmt w:val="bullet"/>
      <w:lvlText w:val="•"/>
      <w:lvlJc w:val="left"/>
      <w:pPr>
        <w:ind w:left="7497" w:hanging="168"/>
      </w:pPr>
      <w:rPr>
        <w:rFonts w:hint="default"/>
        <w:lang w:val="vi" w:eastAsia="en-US" w:bidi="ar-SA"/>
      </w:rPr>
    </w:lvl>
  </w:abstractNum>
  <w:abstractNum w:abstractNumId="14">
    <w:nsid w:val="591909A5"/>
    <w:multiLevelType w:val="singleLevel"/>
    <w:tmpl w:val="591909A5"/>
    <w:lvl w:ilvl="0">
      <w:start w:val="1"/>
      <w:numFmt w:val="decimal"/>
      <w:suff w:val="space"/>
      <w:lvlText w:val="%1."/>
      <w:lvlJc w:val="left"/>
    </w:lvl>
  </w:abstractNum>
  <w:abstractNum w:abstractNumId="15">
    <w:nsid w:val="59190A20"/>
    <w:multiLevelType w:val="singleLevel"/>
    <w:tmpl w:val="59190A20"/>
    <w:lvl w:ilvl="0">
      <w:start w:val="1"/>
      <w:numFmt w:val="upperLetter"/>
      <w:suff w:val="space"/>
      <w:lvlText w:val="%1."/>
      <w:lvlJc w:val="left"/>
    </w:lvl>
  </w:abstractNum>
  <w:abstractNum w:abstractNumId="16">
    <w:nsid w:val="59190A32"/>
    <w:multiLevelType w:val="singleLevel"/>
    <w:tmpl w:val="59190A32"/>
    <w:lvl w:ilvl="0">
      <w:start w:val="1"/>
      <w:numFmt w:val="decimal"/>
      <w:suff w:val="space"/>
      <w:lvlText w:val="%1."/>
      <w:lvlJc w:val="left"/>
    </w:lvl>
  </w:abstractNum>
  <w:abstractNum w:abstractNumId="17">
    <w:nsid w:val="5AE54C2C"/>
    <w:multiLevelType w:val="hybridMultilevel"/>
    <w:tmpl w:val="7C8EE502"/>
    <w:lvl w:ilvl="0" w:tplc="8C727A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nsid w:val="5FFE7109"/>
    <w:multiLevelType w:val="hybridMultilevel"/>
    <w:tmpl w:val="761C6A1E"/>
    <w:lvl w:ilvl="0" w:tplc="94B0B164">
      <w:start w:val="1"/>
      <w:numFmt w:val="lowerLetter"/>
      <w:lvlText w:val="%1)"/>
      <w:lvlJc w:val="left"/>
      <w:pPr>
        <w:ind w:left="104"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FD00A052">
      <w:numFmt w:val="bullet"/>
      <w:lvlText w:val="•"/>
      <w:lvlJc w:val="left"/>
      <w:pPr>
        <w:ind w:left="1024" w:hanging="320"/>
      </w:pPr>
      <w:rPr>
        <w:rFonts w:hint="default"/>
        <w:lang w:val="vi" w:eastAsia="en-US" w:bidi="ar-SA"/>
      </w:rPr>
    </w:lvl>
    <w:lvl w:ilvl="2" w:tplc="D262A3E6">
      <w:numFmt w:val="bullet"/>
      <w:lvlText w:val="•"/>
      <w:lvlJc w:val="left"/>
      <w:pPr>
        <w:ind w:left="1949" w:hanging="320"/>
      </w:pPr>
      <w:rPr>
        <w:rFonts w:hint="default"/>
        <w:lang w:val="vi" w:eastAsia="en-US" w:bidi="ar-SA"/>
      </w:rPr>
    </w:lvl>
    <w:lvl w:ilvl="3" w:tplc="4F62C764">
      <w:numFmt w:val="bullet"/>
      <w:lvlText w:val="•"/>
      <w:lvlJc w:val="left"/>
      <w:pPr>
        <w:ind w:left="2873" w:hanging="320"/>
      </w:pPr>
      <w:rPr>
        <w:rFonts w:hint="default"/>
        <w:lang w:val="vi" w:eastAsia="en-US" w:bidi="ar-SA"/>
      </w:rPr>
    </w:lvl>
    <w:lvl w:ilvl="4" w:tplc="C96A7C00">
      <w:numFmt w:val="bullet"/>
      <w:lvlText w:val="•"/>
      <w:lvlJc w:val="left"/>
      <w:pPr>
        <w:ind w:left="3798" w:hanging="320"/>
      </w:pPr>
      <w:rPr>
        <w:rFonts w:hint="default"/>
        <w:lang w:val="vi" w:eastAsia="en-US" w:bidi="ar-SA"/>
      </w:rPr>
    </w:lvl>
    <w:lvl w:ilvl="5" w:tplc="B20625C4">
      <w:numFmt w:val="bullet"/>
      <w:lvlText w:val="•"/>
      <w:lvlJc w:val="left"/>
      <w:pPr>
        <w:ind w:left="4723" w:hanging="320"/>
      </w:pPr>
      <w:rPr>
        <w:rFonts w:hint="default"/>
        <w:lang w:val="vi" w:eastAsia="en-US" w:bidi="ar-SA"/>
      </w:rPr>
    </w:lvl>
    <w:lvl w:ilvl="6" w:tplc="34CA9EF4">
      <w:numFmt w:val="bullet"/>
      <w:lvlText w:val="•"/>
      <w:lvlJc w:val="left"/>
      <w:pPr>
        <w:ind w:left="5647" w:hanging="320"/>
      </w:pPr>
      <w:rPr>
        <w:rFonts w:hint="default"/>
        <w:lang w:val="vi" w:eastAsia="en-US" w:bidi="ar-SA"/>
      </w:rPr>
    </w:lvl>
    <w:lvl w:ilvl="7" w:tplc="7A72EA86">
      <w:numFmt w:val="bullet"/>
      <w:lvlText w:val="•"/>
      <w:lvlJc w:val="left"/>
      <w:pPr>
        <w:ind w:left="6572" w:hanging="320"/>
      </w:pPr>
      <w:rPr>
        <w:rFonts w:hint="default"/>
        <w:lang w:val="vi" w:eastAsia="en-US" w:bidi="ar-SA"/>
      </w:rPr>
    </w:lvl>
    <w:lvl w:ilvl="8" w:tplc="B6BA7DFC">
      <w:numFmt w:val="bullet"/>
      <w:lvlText w:val="•"/>
      <w:lvlJc w:val="left"/>
      <w:pPr>
        <w:ind w:left="7497" w:hanging="320"/>
      </w:pPr>
      <w:rPr>
        <w:rFonts w:hint="default"/>
        <w:lang w:val="vi" w:eastAsia="en-US" w:bidi="ar-SA"/>
      </w:rPr>
    </w:lvl>
  </w:abstractNum>
  <w:abstractNum w:abstractNumId="19">
    <w:nsid w:val="634A60FF"/>
    <w:multiLevelType w:val="hybridMultilevel"/>
    <w:tmpl w:val="5BDC741A"/>
    <w:lvl w:ilvl="0" w:tplc="00AE88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94011F"/>
    <w:multiLevelType w:val="hybridMultilevel"/>
    <w:tmpl w:val="AAF04C64"/>
    <w:lvl w:ilvl="0" w:tplc="5E66DD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FE3551"/>
    <w:multiLevelType w:val="multilevel"/>
    <w:tmpl w:val="8F900CE6"/>
    <w:lvl w:ilvl="0">
      <w:start w:val="3"/>
      <w:numFmt w:val="decimal"/>
      <w:lvlText w:val="%1"/>
      <w:lvlJc w:val="left"/>
      <w:pPr>
        <w:ind w:left="1324" w:hanging="501"/>
      </w:pPr>
      <w:rPr>
        <w:rFonts w:hint="default"/>
        <w:lang w:val="vi" w:eastAsia="en-US" w:bidi="ar-SA"/>
      </w:rPr>
    </w:lvl>
    <w:lvl w:ilvl="1">
      <w:start w:val="9"/>
      <w:numFmt w:val="decimal"/>
      <w:lvlText w:val="%1.%2."/>
      <w:lvlJc w:val="left"/>
      <w:pPr>
        <w:ind w:left="1324" w:hanging="501"/>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25" w:hanging="501"/>
      </w:pPr>
      <w:rPr>
        <w:rFonts w:hint="default"/>
        <w:lang w:val="vi" w:eastAsia="en-US" w:bidi="ar-SA"/>
      </w:rPr>
    </w:lvl>
    <w:lvl w:ilvl="3">
      <w:numFmt w:val="bullet"/>
      <w:lvlText w:val="•"/>
      <w:lvlJc w:val="left"/>
      <w:pPr>
        <w:ind w:left="3727" w:hanging="501"/>
      </w:pPr>
      <w:rPr>
        <w:rFonts w:hint="default"/>
        <w:lang w:val="vi" w:eastAsia="en-US" w:bidi="ar-SA"/>
      </w:rPr>
    </w:lvl>
    <w:lvl w:ilvl="4">
      <w:numFmt w:val="bullet"/>
      <w:lvlText w:val="•"/>
      <w:lvlJc w:val="left"/>
      <w:pPr>
        <w:ind w:left="4530" w:hanging="501"/>
      </w:pPr>
      <w:rPr>
        <w:rFonts w:hint="default"/>
        <w:lang w:val="vi" w:eastAsia="en-US" w:bidi="ar-SA"/>
      </w:rPr>
    </w:lvl>
    <w:lvl w:ilvl="5">
      <w:numFmt w:val="bullet"/>
      <w:lvlText w:val="•"/>
      <w:lvlJc w:val="left"/>
      <w:pPr>
        <w:ind w:left="5333" w:hanging="501"/>
      </w:pPr>
      <w:rPr>
        <w:rFonts w:hint="default"/>
        <w:lang w:val="vi" w:eastAsia="en-US" w:bidi="ar-SA"/>
      </w:rPr>
    </w:lvl>
    <w:lvl w:ilvl="6">
      <w:numFmt w:val="bullet"/>
      <w:lvlText w:val="•"/>
      <w:lvlJc w:val="left"/>
      <w:pPr>
        <w:ind w:left="6135" w:hanging="501"/>
      </w:pPr>
      <w:rPr>
        <w:rFonts w:hint="default"/>
        <w:lang w:val="vi" w:eastAsia="en-US" w:bidi="ar-SA"/>
      </w:rPr>
    </w:lvl>
    <w:lvl w:ilvl="7">
      <w:numFmt w:val="bullet"/>
      <w:lvlText w:val="•"/>
      <w:lvlJc w:val="left"/>
      <w:pPr>
        <w:ind w:left="6938" w:hanging="501"/>
      </w:pPr>
      <w:rPr>
        <w:rFonts w:hint="default"/>
        <w:lang w:val="vi" w:eastAsia="en-US" w:bidi="ar-SA"/>
      </w:rPr>
    </w:lvl>
    <w:lvl w:ilvl="8">
      <w:numFmt w:val="bullet"/>
      <w:lvlText w:val="•"/>
      <w:lvlJc w:val="left"/>
      <w:pPr>
        <w:ind w:left="7741" w:hanging="501"/>
      </w:pPr>
      <w:rPr>
        <w:rFonts w:hint="default"/>
        <w:lang w:val="vi" w:eastAsia="en-US" w:bidi="ar-SA"/>
      </w:rPr>
    </w:lvl>
  </w:abstractNum>
  <w:num w:numId="1">
    <w:abstractNumId w:val="17"/>
  </w:num>
  <w:num w:numId="2">
    <w:abstractNumId w:val="4"/>
  </w:num>
  <w:num w:numId="3">
    <w:abstractNumId w:val="0"/>
  </w:num>
  <w:num w:numId="4">
    <w:abstractNumId w:val="19"/>
  </w:num>
  <w:num w:numId="5">
    <w:abstractNumId w:val="3"/>
  </w:num>
  <w:num w:numId="6">
    <w:abstractNumId w:val="6"/>
  </w:num>
  <w:num w:numId="7">
    <w:abstractNumId w:val="2"/>
  </w:num>
  <w:num w:numId="8">
    <w:abstractNumId w:val="8"/>
  </w:num>
  <w:num w:numId="9">
    <w:abstractNumId w:val="14"/>
  </w:num>
  <w:num w:numId="10">
    <w:abstractNumId w:val="15"/>
  </w:num>
  <w:num w:numId="11">
    <w:abstractNumId w:val="16"/>
  </w:num>
  <w:num w:numId="12">
    <w:abstractNumId w:val="20"/>
  </w:num>
  <w:num w:numId="13">
    <w:abstractNumId w:val="1"/>
  </w:num>
  <w:num w:numId="14">
    <w:abstractNumId w:val="21"/>
  </w:num>
  <w:num w:numId="15">
    <w:abstractNumId w:val="18"/>
  </w:num>
  <w:num w:numId="16">
    <w:abstractNumId w:val="10"/>
  </w:num>
  <w:num w:numId="17">
    <w:abstractNumId w:val="12"/>
  </w:num>
  <w:num w:numId="18">
    <w:abstractNumId w:val="9"/>
  </w:num>
  <w:num w:numId="19">
    <w:abstractNumId w:val="13"/>
  </w:num>
  <w:num w:numId="20">
    <w:abstractNumId w:val="7"/>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D3"/>
    <w:rsid w:val="00213B4F"/>
    <w:rsid w:val="002C47BB"/>
    <w:rsid w:val="002E4C78"/>
    <w:rsid w:val="003E5B00"/>
    <w:rsid w:val="004764AD"/>
    <w:rsid w:val="004E7B1A"/>
    <w:rsid w:val="004F2FF6"/>
    <w:rsid w:val="005D7D36"/>
    <w:rsid w:val="005F4A43"/>
    <w:rsid w:val="006047C0"/>
    <w:rsid w:val="006623CF"/>
    <w:rsid w:val="00670B6E"/>
    <w:rsid w:val="007522BC"/>
    <w:rsid w:val="00816660"/>
    <w:rsid w:val="00853CD4"/>
    <w:rsid w:val="008920FE"/>
    <w:rsid w:val="009225C3"/>
    <w:rsid w:val="009638E9"/>
    <w:rsid w:val="009B359A"/>
    <w:rsid w:val="00C118A3"/>
    <w:rsid w:val="00C81616"/>
    <w:rsid w:val="00CD7FD5"/>
    <w:rsid w:val="00CE1EDE"/>
    <w:rsid w:val="00D415FB"/>
    <w:rsid w:val="00D6091E"/>
    <w:rsid w:val="00D91E9C"/>
    <w:rsid w:val="00DB71C0"/>
    <w:rsid w:val="00DB7775"/>
    <w:rsid w:val="00DD0ED3"/>
    <w:rsid w:val="00DE6FDC"/>
    <w:rsid w:val="00E03CA1"/>
    <w:rsid w:val="00E1200C"/>
    <w:rsid w:val="00E82D07"/>
    <w:rsid w:val="00F56E9B"/>
    <w:rsid w:val="00F679A0"/>
    <w:rsid w:val="00F8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D0ED3"/>
    <w:pPr>
      <w:keepNext/>
      <w:spacing w:before="120" w:after="120"/>
      <w:jc w:val="center"/>
      <w:outlineLvl w:val="0"/>
    </w:pPr>
    <w:rPr>
      <w:rFonts w:ascii=".VnTime" w:eastAsia="MS Mincho" w:hAnsi=".VnTime" w:cs="Arial"/>
      <w:b/>
      <w:sz w:val="28"/>
      <w:szCs w:val="27"/>
    </w:rPr>
  </w:style>
  <w:style w:type="paragraph" w:styleId="Heading2">
    <w:name w:val="heading 2"/>
    <w:basedOn w:val="Normal"/>
    <w:next w:val="Normal"/>
    <w:link w:val="Heading2Char"/>
    <w:uiPriority w:val="1"/>
    <w:qFormat/>
    <w:rsid w:val="00DD0ED3"/>
    <w:pPr>
      <w:keepNext/>
      <w:ind w:right="-108" w:hanging="108"/>
      <w:jc w:val="center"/>
      <w:outlineLvl w:val="1"/>
    </w:pPr>
    <w:rPr>
      <w:rFonts w:ascii="VNI-Times" w:hAnsi="VNI-Times"/>
      <w:b/>
      <w:sz w:val="22"/>
      <w:szCs w:val="20"/>
    </w:rPr>
  </w:style>
  <w:style w:type="paragraph" w:styleId="Heading3">
    <w:name w:val="heading 3"/>
    <w:basedOn w:val="Normal"/>
    <w:next w:val="Normal"/>
    <w:link w:val="Heading3Char"/>
    <w:qFormat/>
    <w:rsid w:val="00DD0ED3"/>
    <w:pPr>
      <w:keepNext/>
      <w:spacing w:before="240" w:after="60" w:line="340" w:lineRule="exact"/>
      <w:ind w:firstLine="567"/>
      <w:jc w:val="both"/>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DD0E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D0ED3"/>
    <w:pPr>
      <w:keepNext/>
      <w:spacing w:before="240"/>
      <w:ind w:firstLine="720"/>
      <w:jc w:val="both"/>
      <w:outlineLvl w:val="4"/>
    </w:pPr>
    <w:rPr>
      <w:b/>
      <w:color w:val="000000"/>
      <w:lang w:val="nl-NL" w:eastAsia="x-none"/>
    </w:rPr>
  </w:style>
  <w:style w:type="paragraph" w:styleId="Heading6">
    <w:name w:val="heading 6"/>
    <w:basedOn w:val="Normal"/>
    <w:next w:val="Normal"/>
    <w:link w:val="Heading6Char"/>
    <w:qFormat/>
    <w:rsid w:val="00DD0ED3"/>
    <w:pPr>
      <w:spacing w:before="240" w:after="60" w:line="340" w:lineRule="exact"/>
      <w:ind w:firstLine="567"/>
      <w:jc w:val="both"/>
      <w:outlineLvl w:val="5"/>
    </w:pPr>
    <w:rPr>
      <w:rFonts w:ascii="Calibri" w:hAnsi="Calibri"/>
      <w:b/>
      <w:bCs/>
      <w:sz w:val="22"/>
      <w:szCs w:val="22"/>
      <w:lang w:val="x-none" w:eastAsia="x-none"/>
    </w:rPr>
  </w:style>
  <w:style w:type="paragraph" w:styleId="Heading9">
    <w:name w:val="heading 9"/>
    <w:basedOn w:val="Normal"/>
    <w:next w:val="Normal"/>
    <w:link w:val="Heading9Char"/>
    <w:qFormat/>
    <w:rsid w:val="00DD0ED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ED3"/>
    <w:rPr>
      <w:rFonts w:ascii=".VnTime" w:eastAsia="MS Mincho" w:hAnsi=".VnTime" w:cs="Arial"/>
      <w:b/>
      <w:sz w:val="28"/>
      <w:szCs w:val="27"/>
    </w:rPr>
  </w:style>
  <w:style w:type="character" w:customStyle="1" w:styleId="Heading2Char">
    <w:name w:val="Heading 2 Char"/>
    <w:basedOn w:val="DefaultParagraphFont"/>
    <w:link w:val="Heading2"/>
    <w:uiPriority w:val="9"/>
    <w:rsid w:val="00DD0ED3"/>
    <w:rPr>
      <w:rFonts w:ascii="VNI-Times" w:eastAsia="Times New Roman" w:hAnsi="VNI-Times" w:cs="Times New Roman"/>
      <w:b/>
      <w:szCs w:val="20"/>
    </w:rPr>
  </w:style>
  <w:style w:type="character" w:customStyle="1" w:styleId="Heading3Char">
    <w:name w:val="Heading 3 Char"/>
    <w:basedOn w:val="DefaultParagraphFont"/>
    <w:link w:val="Heading3"/>
    <w:rsid w:val="00DD0ED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DD0ED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DD0ED3"/>
    <w:rPr>
      <w:rFonts w:ascii="Times New Roman" w:eastAsia="Times New Roman" w:hAnsi="Times New Roman" w:cs="Times New Roman"/>
      <w:b/>
      <w:color w:val="000000"/>
      <w:sz w:val="24"/>
      <w:szCs w:val="24"/>
      <w:lang w:val="nl-NL" w:eastAsia="x-none"/>
    </w:rPr>
  </w:style>
  <w:style w:type="character" w:customStyle="1" w:styleId="Heading6Char">
    <w:name w:val="Heading 6 Char"/>
    <w:basedOn w:val="DefaultParagraphFont"/>
    <w:link w:val="Heading6"/>
    <w:rsid w:val="00DD0ED3"/>
    <w:rPr>
      <w:rFonts w:ascii="Calibri" w:eastAsia="Times New Roman" w:hAnsi="Calibri" w:cs="Times New Roman"/>
      <w:b/>
      <w:bCs/>
      <w:lang w:val="x-none" w:eastAsia="x-none"/>
    </w:rPr>
  </w:style>
  <w:style w:type="character" w:customStyle="1" w:styleId="Heading9Char">
    <w:name w:val="Heading 9 Char"/>
    <w:basedOn w:val="DefaultParagraphFont"/>
    <w:link w:val="Heading9"/>
    <w:rsid w:val="00DD0ED3"/>
    <w:rPr>
      <w:rFonts w:ascii="Cambria" w:eastAsia="Times New Roman" w:hAnsi="Cambria" w:cs="Times New Roman"/>
      <w:lang w:val="x-none" w:eastAsia="x-none"/>
    </w:rPr>
  </w:style>
  <w:style w:type="paragraph" w:customStyle="1" w:styleId="ndieund">
    <w:name w:val="ndieund"/>
    <w:basedOn w:val="Normal"/>
    <w:rsid w:val="00DD0ED3"/>
    <w:pPr>
      <w:spacing w:after="120"/>
      <w:ind w:firstLine="720"/>
      <w:jc w:val="both"/>
    </w:pPr>
    <w:rPr>
      <w:rFonts w:ascii=".VnTime" w:eastAsia="Arial" w:hAnsi=".VnTime"/>
      <w:sz w:val="28"/>
    </w:rPr>
  </w:style>
  <w:style w:type="character" w:customStyle="1" w:styleId="NormalWebChar">
    <w:name w:val="Normal (Web) Char"/>
    <w:link w:val="NormalWeb"/>
    <w:uiPriority w:val="99"/>
    <w:locked/>
    <w:rsid w:val="00DD0ED3"/>
    <w:rPr>
      <w:sz w:val="24"/>
      <w:szCs w:val="24"/>
      <w:lang w:val="x-none" w:eastAsia="x-none"/>
    </w:rPr>
  </w:style>
  <w:style w:type="paragraph" w:styleId="NormalWeb">
    <w:name w:val="Normal (Web)"/>
    <w:basedOn w:val="Normal"/>
    <w:link w:val="NormalWebChar"/>
    <w:uiPriority w:val="99"/>
    <w:unhideWhenUsed/>
    <w:rsid w:val="00DD0ED3"/>
    <w:pPr>
      <w:spacing w:before="150" w:after="150"/>
    </w:pPr>
    <w:rPr>
      <w:rFonts w:asciiTheme="minorHAnsi" w:eastAsiaTheme="minorHAnsi" w:hAnsiTheme="minorHAnsi" w:cstheme="minorBidi"/>
      <w:lang w:val="x-none" w:eastAsia="x-none"/>
    </w:rPr>
  </w:style>
  <w:style w:type="character" w:styleId="Strong">
    <w:name w:val="Strong"/>
    <w:uiPriority w:val="22"/>
    <w:qFormat/>
    <w:rsid w:val="00DD0ED3"/>
    <w:rPr>
      <w:b/>
      <w:bCs/>
    </w:rPr>
  </w:style>
  <w:style w:type="paragraph" w:styleId="ListParagraph">
    <w:name w:val="List Paragraph"/>
    <w:basedOn w:val="Normal"/>
    <w:uiPriority w:val="1"/>
    <w:qFormat/>
    <w:rsid w:val="00DD0ED3"/>
    <w:pPr>
      <w:ind w:left="720"/>
      <w:contextualSpacing/>
    </w:pPr>
  </w:style>
  <w:style w:type="paragraph" w:styleId="Header">
    <w:name w:val="header"/>
    <w:basedOn w:val="Normal"/>
    <w:link w:val="HeaderChar"/>
    <w:uiPriority w:val="99"/>
    <w:unhideWhenUsed/>
    <w:rsid w:val="00DD0ED3"/>
    <w:pPr>
      <w:tabs>
        <w:tab w:val="center" w:pos="4680"/>
        <w:tab w:val="right" w:pos="9360"/>
      </w:tabs>
      <w:spacing w:line="276" w:lineRule="auto"/>
    </w:pPr>
    <w:rPr>
      <w:rFonts w:eastAsia="Calibri"/>
      <w:sz w:val="28"/>
      <w:szCs w:val="28"/>
    </w:rPr>
  </w:style>
  <w:style w:type="character" w:customStyle="1" w:styleId="HeaderChar">
    <w:name w:val="Header Char"/>
    <w:basedOn w:val="DefaultParagraphFont"/>
    <w:link w:val="Header"/>
    <w:uiPriority w:val="99"/>
    <w:rsid w:val="00DD0ED3"/>
    <w:rPr>
      <w:rFonts w:ascii="Times New Roman" w:eastAsia="Calibri" w:hAnsi="Times New Roman" w:cs="Times New Roman"/>
      <w:sz w:val="28"/>
      <w:szCs w:val="28"/>
    </w:rPr>
  </w:style>
  <w:style w:type="character" w:styleId="Hyperlink">
    <w:name w:val="Hyperlink"/>
    <w:basedOn w:val="DefaultParagraphFont"/>
    <w:uiPriority w:val="99"/>
    <w:unhideWhenUsed/>
    <w:rsid w:val="00DD0ED3"/>
    <w:rPr>
      <w:color w:val="0000FF"/>
      <w:u w:val="single"/>
    </w:rPr>
  </w:style>
  <w:style w:type="paragraph" w:customStyle="1" w:styleId="n-dieund-p">
    <w:name w:val="n-dieund-p"/>
    <w:basedOn w:val="Normal"/>
    <w:rsid w:val="00DD0ED3"/>
    <w:pPr>
      <w:spacing w:before="100" w:beforeAutospacing="1" w:after="100" w:afterAutospacing="1"/>
    </w:pPr>
  </w:style>
  <w:style w:type="paragraph" w:styleId="BodyText">
    <w:name w:val="Body Text"/>
    <w:basedOn w:val="Normal"/>
    <w:link w:val="BodyTextChar"/>
    <w:uiPriority w:val="1"/>
    <w:qFormat/>
    <w:rsid w:val="00DD0ED3"/>
    <w:pPr>
      <w:jc w:val="center"/>
    </w:pPr>
    <w:rPr>
      <w:rFonts w:ascii=".VnTime" w:eastAsia="MS Mincho" w:hAnsi=".VnTime" w:cs="Arial"/>
      <w:b/>
      <w:i/>
      <w:sz w:val="27"/>
      <w:szCs w:val="27"/>
    </w:rPr>
  </w:style>
  <w:style w:type="character" w:customStyle="1" w:styleId="BodyTextChar">
    <w:name w:val="Body Text Char"/>
    <w:basedOn w:val="DefaultParagraphFont"/>
    <w:link w:val="BodyText"/>
    <w:rsid w:val="00DD0ED3"/>
    <w:rPr>
      <w:rFonts w:ascii=".VnTime" w:eastAsia="MS Mincho" w:hAnsi=".VnTime" w:cs="Arial"/>
      <w:b/>
      <w:i/>
      <w:sz w:val="27"/>
      <w:szCs w:val="27"/>
    </w:rPr>
  </w:style>
  <w:style w:type="paragraph" w:styleId="Title">
    <w:name w:val="Title"/>
    <w:basedOn w:val="Normal"/>
    <w:link w:val="TitleChar"/>
    <w:uiPriority w:val="1"/>
    <w:qFormat/>
    <w:rsid w:val="00DD0ED3"/>
    <w:pPr>
      <w:jc w:val="center"/>
    </w:pPr>
    <w:rPr>
      <w:b/>
      <w:sz w:val="32"/>
      <w:szCs w:val="32"/>
      <w:lang w:val="en-GB"/>
    </w:rPr>
  </w:style>
  <w:style w:type="character" w:customStyle="1" w:styleId="TitleChar">
    <w:name w:val="Title Char"/>
    <w:basedOn w:val="DefaultParagraphFont"/>
    <w:link w:val="Title"/>
    <w:rsid w:val="00DD0ED3"/>
    <w:rPr>
      <w:rFonts w:ascii="Times New Roman" w:eastAsia="Times New Roman" w:hAnsi="Times New Roman" w:cs="Times New Roman"/>
      <w:b/>
      <w:sz w:val="32"/>
      <w:szCs w:val="32"/>
      <w:lang w:val="en-GB"/>
    </w:rPr>
  </w:style>
  <w:style w:type="paragraph" w:styleId="BodyText3">
    <w:name w:val="Body Text 3"/>
    <w:basedOn w:val="Normal"/>
    <w:link w:val="BodyText3Char"/>
    <w:unhideWhenUsed/>
    <w:rsid w:val="00DD0ED3"/>
    <w:pPr>
      <w:spacing w:after="120"/>
    </w:pPr>
    <w:rPr>
      <w:sz w:val="16"/>
      <w:szCs w:val="16"/>
    </w:rPr>
  </w:style>
  <w:style w:type="character" w:customStyle="1" w:styleId="BodyText3Char">
    <w:name w:val="Body Text 3 Char"/>
    <w:basedOn w:val="DefaultParagraphFont"/>
    <w:link w:val="BodyText3"/>
    <w:rsid w:val="00DD0ED3"/>
    <w:rPr>
      <w:rFonts w:ascii="Times New Roman" w:eastAsia="Times New Roman" w:hAnsi="Times New Roman" w:cs="Times New Roman"/>
      <w:sz w:val="16"/>
      <w:szCs w:val="16"/>
    </w:rPr>
  </w:style>
  <w:style w:type="character" w:customStyle="1" w:styleId="normal-h1">
    <w:name w:val="normal-h1"/>
    <w:basedOn w:val="DefaultParagraphFont"/>
    <w:rsid w:val="00DD0ED3"/>
  </w:style>
  <w:style w:type="paragraph" w:styleId="Footer">
    <w:name w:val="footer"/>
    <w:basedOn w:val="Normal"/>
    <w:link w:val="FooterChar"/>
    <w:uiPriority w:val="99"/>
    <w:unhideWhenUsed/>
    <w:rsid w:val="00DD0ED3"/>
    <w:pPr>
      <w:tabs>
        <w:tab w:val="center" w:pos="4680"/>
        <w:tab w:val="right" w:pos="9360"/>
      </w:tabs>
    </w:pPr>
  </w:style>
  <w:style w:type="character" w:customStyle="1" w:styleId="FooterChar">
    <w:name w:val="Footer Char"/>
    <w:basedOn w:val="DefaultParagraphFont"/>
    <w:link w:val="Footer"/>
    <w:uiPriority w:val="99"/>
    <w:rsid w:val="00DD0ED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D0ED3"/>
    <w:pPr>
      <w:keepLines/>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D0ED3"/>
    <w:pPr>
      <w:tabs>
        <w:tab w:val="right" w:leader="dot" w:pos="9395"/>
      </w:tabs>
      <w:spacing w:before="120" w:after="120"/>
      <w:ind w:firstLine="567"/>
      <w:jc w:val="both"/>
    </w:pPr>
  </w:style>
  <w:style w:type="paragraph" w:styleId="BalloonText">
    <w:name w:val="Balloon Text"/>
    <w:basedOn w:val="Normal"/>
    <w:link w:val="BalloonTextChar"/>
    <w:unhideWhenUsed/>
    <w:rsid w:val="00DD0ED3"/>
    <w:rPr>
      <w:rFonts w:ascii="Tahoma" w:hAnsi="Tahoma" w:cs="Tahoma"/>
      <w:sz w:val="16"/>
      <w:szCs w:val="16"/>
    </w:rPr>
  </w:style>
  <w:style w:type="character" w:customStyle="1" w:styleId="BalloonTextChar">
    <w:name w:val="Balloon Text Char"/>
    <w:basedOn w:val="DefaultParagraphFont"/>
    <w:link w:val="BalloonText"/>
    <w:rsid w:val="00DD0ED3"/>
    <w:rPr>
      <w:rFonts w:ascii="Tahoma" w:eastAsia="Times New Roman" w:hAnsi="Tahoma" w:cs="Tahoma"/>
      <w:sz w:val="16"/>
      <w:szCs w:val="16"/>
    </w:rPr>
  </w:style>
  <w:style w:type="character" w:customStyle="1" w:styleId="apple-converted-space">
    <w:name w:val="apple-converted-space"/>
    <w:basedOn w:val="DefaultParagraphFont"/>
    <w:rsid w:val="00DD0ED3"/>
  </w:style>
  <w:style w:type="paragraph" w:styleId="FootnoteText">
    <w:name w:val="footnote text"/>
    <w:basedOn w:val="Normal"/>
    <w:link w:val="FootnoteTextChar"/>
    <w:rsid w:val="00DD0ED3"/>
    <w:pPr>
      <w:autoSpaceDE w:val="0"/>
      <w:autoSpaceDN w:val="0"/>
      <w:adjustRightInd w:val="0"/>
    </w:pPr>
    <w:rPr>
      <w:rFonts w:ascii=".VnTime" w:eastAsia="SimSun" w:hAnsi=".VnTime" w:cs=".VnTime"/>
      <w:sz w:val="20"/>
      <w:szCs w:val="20"/>
      <w:lang w:val="en-GB"/>
    </w:rPr>
  </w:style>
  <w:style w:type="character" w:customStyle="1" w:styleId="FootnoteTextChar">
    <w:name w:val="Footnote Text Char"/>
    <w:basedOn w:val="DefaultParagraphFont"/>
    <w:link w:val="FootnoteText"/>
    <w:rsid w:val="00DD0ED3"/>
    <w:rPr>
      <w:rFonts w:ascii=".VnTime" w:eastAsia="SimSun" w:hAnsi=".VnTime" w:cs=".VnTime"/>
      <w:sz w:val="20"/>
      <w:szCs w:val="20"/>
      <w:lang w:val="en-GB"/>
    </w:rPr>
  </w:style>
  <w:style w:type="character" w:styleId="FootnoteReference">
    <w:name w:val="footnote reference"/>
    <w:rsid w:val="00DD0ED3"/>
    <w:rPr>
      <w:vertAlign w:val="superscript"/>
    </w:rPr>
  </w:style>
  <w:style w:type="character" w:styleId="PageNumber">
    <w:name w:val="page number"/>
    <w:basedOn w:val="DefaultParagraphFont"/>
    <w:rsid w:val="00DD0ED3"/>
  </w:style>
  <w:style w:type="paragraph" w:customStyle="1" w:styleId="abc">
    <w:name w:val="abc"/>
    <w:basedOn w:val="Normal"/>
    <w:rsid w:val="00DD0ED3"/>
    <w:rPr>
      <w:rFonts w:ascii=".VnTime" w:hAnsi=".VnTime"/>
      <w:sz w:val="26"/>
      <w:szCs w:val="20"/>
      <w:lang w:eastAsia="zh-CN"/>
    </w:rPr>
  </w:style>
  <w:style w:type="paragraph" w:styleId="BodyText2">
    <w:name w:val="Body Text 2"/>
    <w:basedOn w:val="Normal"/>
    <w:link w:val="BodyText2Char"/>
    <w:rsid w:val="00DD0ED3"/>
    <w:pPr>
      <w:spacing w:after="120" w:line="480" w:lineRule="auto"/>
    </w:pPr>
    <w:rPr>
      <w:lang w:val="x-none" w:eastAsia="x-none"/>
    </w:rPr>
  </w:style>
  <w:style w:type="character" w:customStyle="1" w:styleId="BodyText2Char">
    <w:name w:val="Body Text 2 Char"/>
    <w:basedOn w:val="DefaultParagraphFont"/>
    <w:link w:val="BodyText2"/>
    <w:rsid w:val="00DD0ED3"/>
    <w:rPr>
      <w:rFonts w:ascii="Times New Roman" w:eastAsia="Times New Roman" w:hAnsi="Times New Roman" w:cs="Times New Roman"/>
      <w:sz w:val="24"/>
      <w:szCs w:val="24"/>
      <w:lang w:val="x-none" w:eastAsia="x-none"/>
    </w:rPr>
  </w:style>
  <w:style w:type="character" w:styleId="CommentReference">
    <w:name w:val="annotation reference"/>
    <w:unhideWhenUsed/>
    <w:rsid w:val="00DD0ED3"/>
    <w:rPr>
      <w:sz w:val="16"/>
      <w:szCs w:val="16"/>
    </w:rPr>
  </w:style>
  <w:style w:type="paragraph" w:styleId="CommentText">
    <w:name w:val="annotation text"/>
    <w:basedOn w:val="Normal"/>
    <w:link w:val="CommentTextChar"/>
    <w:unhideWhenUsed/>
    <w:rsid w:val="00DD0ED3"/>
    <w:pPr>
      <w:spacing w:before="120" w:after="120" w:line="340" w:lineRule="exact"/>
      <w:ind w:firstLine="567"/>
      <w:jc w:val="both"/>
    </w:pPr>
    <w:rPr>
      <w:rFonts w:ascii="Calibri" w:eastAsia="Calibri" w:hAnsi="Calibri"/>
      <w:sz w:val="20"/>
      <w:szCs w:val="20"/>
      <w:lang w:val="x-none" w:eastAsia="x-none"/>
    </w:rPr>
  </w:style>
  <w:style w:type="character" w:customStyle="1" w:styleId="CommentTextChar">
    <w:name w:val="Comment Text Char"/>
    <w:basedOn w:val="DefaultParagraphFont"/>
    <w:link w:val="CommentText"/>
    <w:rsid w:val="00DD0ED3"/>
    <w:rPr>
      <w:rFonts w:ascii="Calibri" w:eastAsia="Calibri" w:hAnsi="Calibri" w:cs="Times New Roman"/>
      <w:sz w:val="20"/>
      <w:szCs w:val="20"/>
      <w:lang w:val="x-none" w:eastAsia="x-none"/>
    </w:rPr>
  </w:style>
  <w:style w:type="character" w:customStyle="1" w:styleId="a">
    <w:name w:val="_"/>
    <w:basedOn w:val="DefaultParagraphFont"/>
    <w:rsid w:val="00DD0ED3"/>
  </w:style>
  <w:style w:type="character" w:customStyle="1" w:styleId="pgff4">
    <w:name w:val="pgff4"/>
    <w:basedOn w:val="DefaultParagraphFont"/>
    <w:rsid w:val="00DD0ED3"/>
  </w:style>
  <w:style w:type="paragraph" w:customStyle="1" w:styleId="Char">
    <w:name w:val="Char"/>
    <w:basedOn w:val="Normal"/>
    <w:rsid w:val="00DD0ED3"/>
    <w:pPr>
      <w:pageBreakBefore/>
      <w:spacing w:before="100" w:beforeAutospacing="1" w:after="100" w:afterAutospacing="1"/>
    </w:pPr>
    <w:rPr>
      <w:rFonts w:ascii="Tahoma" w:hAnsi="Tahoma" w:cs="Tahoma"/>
      <w:sz w:val="20"/>
      <w:szCs w:val="20"/>
    </w:rPr>
  </w:style>
  <w:style w:type="character" w:customStyle="1" w:styleId="Vnbnnidung4">
    <w:name w:val="Văn bản nội dung (4)_"/>
    <w:link w:val="Vnbnnidung40"/>
    <w:rsid w:val="00DD0ED3"/>
    <w:rPr>
      <w:b/>
      <w:bCs/>
      <w:sz w:val="26"/>
      <w:szCs w:val="26"/>
      <w:shd w:val="clear" w:color="auto" w:fill="FFFFFF"/>
    </w:rPr>
  </w:style>
  <w:style w:type="paragraph" w:customStyle="1" w:styleId="Vnbnnidung40">
    <w:name w:val="Văn bản nội dung (4)"/>
    <w:basedOn w:val="Normal"/>
    <w:link w:val="Vnbnnidung4"/>
    <w:rsid w:val="00DD0ED3"/>
    <w:pPr>
      <w:widowControl w:val="0"/>
      <w:shd w:val="clear" w:color="auto" w:fill="FFFFFF"/>
      <w:spacing w:after="420" w:line="307" w:lineRule="exact"/>
      <w:jc w:val="center"/>
    </w:pPr>
    <w:rPr>
      <w:rFonts w:asciiTheme="minorHAnsi" w:eastAsiaTheme="minorHAnsi" w:hAnsiTheme="minorHAnsi" w:cstheme="minorBidi"/>
      <w:b/>
      <w:bCs/>
      <w:sz w:val="26"/>
      <w:szCs w:val="26"/>
    </w:rPr>
  </w:style>
  <w:style w:type="character" w:customStyle="1" w:styleId="Tiu3">
    <w:name w:val="Tiêu đề #3_"/>
    <w:link w:val="Tiu30"/>
    <w:rsid w:val="00DD0ED3"/>
    <w:rPr>
      <w:b/>
      <w:bCs/>
      <w:sz w:val="26"/>
      <w:szCs w:val="26"/>
      <w:shd w:val="clear" w:color="auto" w:fill="FFFFFF"/>
    </w:rPr>
  </w:style>
  <w:style w:type="paragraph" w:customStyle="1" w:styleId="Tiu30">
    <w:name w:val="Tiêu đề #3"/>
    <w:basedOn w:val="Normal"/>
    <w:link w:val="Tiu3"/>
    <w:rsid w:val="00DD0ED3"/>
    <w:pPr>
      <w:widowControl w:val="0"/>
      <w:shd w:val="clear" w:color="auto" w:fill="FFFFFF"/>
      <w:spacing w:line="432" w:lineRule="exact"/>
      <w:ind w:firstLine="720"/>
      <w:jc w:val="both"/>
      <w:outlineLvl w:val="2"/>
    </w:pPr>
    <w:rPr>
      <w:rFonts w:asciiTheme="minorHAnsi" w:eastAsiaTheme="minorHAnsi" w:hAnsiTheme="minorHAnsi" w:cstheme="minorBidi"/>
      <w:b/>
      <w:bCs/>
      <w:sz w:val="26"/>
      <w:szCs w:val="26"/>
    </w:rPr>
  </w:style>
  <w:style w:type="character" w:customStyle="1" w:styleId="VnbnnidungInm">
    <w:name w:val="Văn bản nội dung + In đậm"/>
    <w:aliases w:val="In nghiêng"/>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4Khnginm">
    <w:name w:val="Văn bản nội dung (4) + Không in đậm"/>
    <w:rsid w:val="00DD0ED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Innghing">
    <w:name w:val="Văn bản nội dung (4) + In nghiêng"/>
    <w:aliases w:val="Giãn cách 0 pt,Văn bản nội dung + Candara,13 pt"/>
    <w:rsid w:val="00DD0ED3"/>
    <w:rPr>
      <w:rFonts w:ascii="Times New Roman" w:eastAsia="Times New Roman" w:hAnsi="Times New Roman" w:cs="Times New Roman"/>
      <w:b/>
      <w:bCs/>
      <w:i/>
      <w:iCs/>
      <w:smallCaps w:val="0"/>
      <w:strike w:val="0"/>
      <w:color w:val="000000"/>
      <w:spacing w:val="10"/>
      <w:w w:val="100"/>
      <w:position w:val="0"/>
      <w:sz w:val="26"/>
      <w:szCs w:val="26"/>
      <w:u w:val="none"/>
      <w:lang w:val="vi-VN"/>
    </w:rPr>
  </w:style>
  <w:style w:type="paragraph" w:customStyle="1" w:styleId="Giua">
    <w:name w:val="Giua"/>
    <w:basedOn w:val="Normal"/>
    <w:rsid w:val="00DD0ED3"/>
    <w:pPr>
      <w:spacing w:after="120"/>
      <w:jc w:val="center"/>
    </w:pPr>
    <w:rPr>
      <w:b/>
      <w:color w:val="0000FF"/>
      <w:szCs w:val="20"/>
    </w:rPr>
  </w:style>
  <w:style w:type="character" w:customStyle="1" w:styleId="BodyText3Char1">
    <w:name w:val="Body Text 3 Char1"/>
    <w:basedOn w:val="DefaultParagraphFont"/>
    <w:rsid w:val="00DD0ED3"/>
    <w:rPr>
      <w:rFonts w:ascii="Times New Roman" w:eastAsia="Times New Roman" w:hAnsi="Times New Roman" w:cs="Times New Roman"/>
      <w:sz w:val="16"/>
      <w:szCs w:val="16"/>
    </w:rPr>
  </w:style>
  <w:style w:type="paragraph" w:customStyle="1" w:styleId="msolistparagraph0">
    <w:name w:val="msolistparagraph"/>
    <w:basedOn w:val="Normal"/>
    <w:rsid w:val="00DD0ED3"/>
    <w:pPr>
      <w:ind w:left="720"/>
      <w:contextualSpacing/>
    </w:pPr>
    <w:rPr>
      <w:rFonts w:ascii="Cambria" w:hAnsi="Cambria"/>
      <w:lang w:val="en-GB" w:eastAsia="en-GB"/>
    </w:rPr>
  </w:style>
  <w:style w:type="character" w:customStyle="1" w:styleId="Tiu2">
    <w:name w:val="Tiêu đề #2_"/>
    <w:link w:val="Tiu20"/>
    <w:rsid w:val="00DD0ED3"/>
    <w:rPr>
      <w:b/>
      <w:bCs/>
      <w:sz w:val="26"/>
      <w:szCs w:val="26"/>
      <w:shd w:val="clear" w:color="auto" w:fill="FFFFFF"/>
    </w:rPr>
  </w:style>
  <w:style w:type="paragraph" w:customStyle="1" w:styleId="Tiu20">
    <w:name w:val="Tiêu đề #2"/>
    <w:basedOn w:val="Normal"/>
    <w:link w:val="Tiu2"/>
    <w:rsid w:val="00DD0ED3"/>
    <w:pPr>
      <w:widowControl w:val="0"/>
      <w:shd w:val="clear" w:color="auto" w:fill="FFFFFF"/>
      <w:spacing w:after="60" w:line="326" w:lineRule="exact"/>
      <w:ind w:firstLine="720"/>
      <w:jc w:val="both"/>
      <w:outlineLvl w:val="1"/>
    </w:pPr>
    <w:rPr>
      <w:rFonts w:asciiTheme="minorHAnsi" w:eastAsiaTheme="minorHAnsi" w:hAnsiTheme="minorHAnsi" w:cstheme="minorBidi"/>
      <w:b/>
      <w:bCs/>
      <w:sz w:val="26"/>
      <w:szCs w:val="26"/>
    </w:rPr>
  </w:style>
  <w:style w:type="character" w:customStyle="1" w:styleId="Vnbnnidung135pt">
    <w:name w:val="Văn bản nội dung + 13.5 pt"/>
    <w:aliases w:val="In đậm,Văn bản nội dung (9) + 5,5 pt,Không in nghiêng,Giãn cách 1 pt,Văn bản nội dung (2) + Không in đậm,Văn bản nội dung + 8,Đầu trang hoặc chân trang + 34 pt,Văn bản nội dung (12) + 11"/>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odyTextIndent2">
    <w:name w:val="Body Text Indent 2"/>
    <w:basedOn w:val="Normal"/>
    <w:link w:val="BodyTextIndent2Char"/>
    <w:uiPriority w:val="99"/>
    <w:unhideWhenUsed/>
    <w:rsid w:val="00DD0ED3"/>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rsid w:val="00DD0ED3"/>
    <w:rPr>
      <w:rFonts w:ascii="Calibri" w:eastAsia="Calibri" w:hAnsi="Calibri" w:cs="Times New Roman"/>
      <w:lang w:val="x-none" w:eastAsia="x-none"/>
    </w:rPr>
  </w:style>
  <w:style w:type="paragraph" w:customStyle="1" w:styleId="heading1-p">
    <w:name w:val="heading1-p"/>
    <w:basedOn w:val="Normal"/>
    <w:rsid w:val="00DD0ED3"/>
    <w:pPr>
      <w:spacing w:before="100" w:beforeAutospacing="1" w:after="100" w:afterAutospacing="1"/>
    </w:pPr>
  </w:style>
  <w:style w:type="character" w:customStyle="1" w:styleId="n-dieund-h">
    <w:name w:val="n-dieund-h"/>
    <w:rsid w:val="00DD0ED3"/>
  </w:style>
  <w:style w:type="character" w:customStyle="1" w:styleId="heading1-h">
    <w:name w:val="heading1-h"/>
    <w:rsid w:val="00DD0ED3"/>
  </w:style>
  <w:style w:type="character" w:customStyle="1" w:styleId="VnbnnidungInnghing">
    <w:name w:val="Văn bản nội dung +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2">
    <w:name w:val="Văn bản nội dung (2)_"/>
    <w:link w:val="Vnbnnidung20"/>
    <w:uiPriority w:val="99"/>
    <w:rsid w:val="00DD0ED3"/>
    <w:rPr>
      <w:sz w:val="26"/>
      <w:szCs w:val="26"/>
      <w:shd w:val="clear" w:color="auto" w:fill="FFFFFF"/>
    </w:rPr>
  </w:style>
  <w:style w:type="paragraph" w:customStyle="1" w:styleId="Vnbnnidung20">
    <w:name w:val="Văn bản nội dung (2)"/>
    <w:basedOn w:val="Normal"/>
    <w:link w:val="Vnbnnidung2"/>
    <w:uiPriority w:val="99"/>
    <w:rsid w:val="00DD0ED3"/>
    <w:pPr>
      <w:widowControl w:val="0"/>
      <w:shd w:val="clear" w:color="auto" w:fill="FFFFFF"/>
      <w:spacing w:after="300" w:line="307" w:lineRule="exact"/>
      <w:ind w:hanging="1000"/>
    </w:pPr>
    <w:rPr>
      <w:rFonts w:asciiTheme="minorHAnsi" w:eastAsiaTheme="minorHAnsi" w:hAnsiTheme="minorHAnsi" w:cstheme="minorBidi"/>
      <w:sz w:val="26"/>
      <w:szCs w:val="26"/>
    </w:rPr>
  </w:style>
  <w:style w:type="paragraph" w:customStyle="1" w:styleId="CharCharCharChar">
    <w:name w:val="Char Char Char Char"/>
    <w:basedOn w:val="Normal"/>
    <w:rsid w:val="00DD0ED3"/>
    <w:pPr>
      <w:spacing w:after="160" w:line="240" w:lineRule="exact"/>
    </w:pPr>
    <w:rPr>
      <w:rFonts w:ascii="Verdana" w:hAnsi="Verdana"/>
      <w:sz w:val="20"/>
      <w:szCs w:val="20"/>
    </w:rPr>
  </w:style>
  <w:style w:type="character" w:styleId="FollowedHyperlink">
    <w:name w:val="FollowedHyperlink"/>
    <w:uiPriority w:val="99"/>
    <w:unhideWhenUsed/>
    <w:rsid w:val="00DD0ED3"/>
    <w:rPr>
      <w:color w:val="800080"/>
      <w:u w:val="single"/>
    </w:rPr>
  </w:style>
  <w:style w:type="paragraph" w:customStyle="1" w:styleId="1CharCharCharCharCharCharCharCharCharCharCharCharChar">
    <w:name w:val="1 Char Char Char Char Char Char Char Char Char Char Char Char Char"/>
    <w:basedOn w:val="DocumentMap"/>
    <w:autoRedefine/>
    <w:rsid w:val="00DD0ED3"/>
    <w:pPr>
      <w:widowControl w:val="0"/>
      <w:shd w:val="clear" w:color="auto" w:fill="000080"/>
      <w:spacing w:after="0" w:line="240" w:lineRule="auto"/>
      <w:jc w:val="both"/>
    </w:pPr>
    <w:rPr>
      <w:rFonts w:eastAsia="Tme" w:cs="Times New Roman"/>
      <w:kern w:val="2"/>
      <w:sz w:val="24"/>
      <w:szCs w:val="24"/>
      <w:lang w:eastAsia="zh-CN"/>
    </w:rPr>
  </w:style>
  <w:style w:type="paragraph" w:styleId="DocumentMap">
    <w:name w:val="Document Map"/>
    <w:basedOn w:val="Normal"/>
    <w:link w:val="DocumentMapChar"/>
    <w:uiPriority w:val="99"/>
    <w:rsid w:val="00DD0ED3"/>
    <w:pPr>
      <w:spacing w:after="200" w:line="276" w:lineRule="auto"/>
    </w:pPr>
    <w:rPr>
      <w:rFonts w:ascii="Calibri" w:hAnsi="Calibri" w:cs="Calibri"/>
      <w:sz w:val="16"/>
      <w:szCs w:val="16"/>
    </w:rPr>
  </w:style>
  <w:style w:type="character" w:customStyle="1" w:styleId="DocumentMapChar">
    <w:name w:val="Document Map Char"/>
    <w:basedOn w:val="DefaultParagraphFont"/>
    <w:link w:val="DocumentMap"/>
    <w:uiPriority w:val="99"/>
    <w:rsid w:val="00DD0ED3"/>
    <w:rPr>
      <w:rFonts w:ascii="Calibri" w:eastAsia="Times New Roman" w:hAnsi="Calibri" w:cs="Calibri"/>
      <w:sz w:val="16"/>
      <w:szCs w:val="16"/>
    </w:rPr>
  </w:style>
  <w:style w:type="character" w:customStyle="1" w:styleId="Vnbnnidung">
    <w:name w:val="Văn bản nội dung_"/>
    <w:uiPriority w:val="99"/>
    <w:rsid w:val="00DD0ED3"/>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DD0E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styleId="Emphasis">
    <w:name w:val="Emphasis"/>
    <w:qFormat/>
    <w:rsid w:val="00DD0ED3"/>
    <w:rPr>
      <w:i/>
      <w:iCs/>
    </w:rPr>
  </w:style>
  <w:style w:type="character" w:customStyle="1" w:styleId="Vnbnnidung6">
    <w:name w:val="Văn bản nội dung (6)_"/>
    <w:link w:val="Vnbnnidung60"/>
    <w:uiPriority w:val="99"/>
    <w:rsid w:val="00DD0ED3"/>
    <w:rPr>
      <w:sz w:val="27"/>
      <w:szCs w:val="27"/>
      <w:shd w:val="clear" w:color="auto" w:fill="FFFFFF"/>
    </w:rPr>
  </w:style>
  <w:style w:type="paragraph" w:customStyle="1" w:styleId="Vnbnnidung60">
    <w:name w:val="Văn bản nội dung (6)"/>
    <w:basedOn w:val="Normal"/>
    <w:link w:val="Vnbnnidung6"/>
    <w:uiPriority w:val="99"/>
    <w:rsid w:val="00DD0ED3"/>
    <w:pPr>
      <w:widowControl w:val="0"/>
      <w:shd w:val="clear" w:color="auto" w:fill="FFFFFF"/>
      <w:spacing w:before="120" w:line="0" w:lineRule="atLeast"/>
      <w:ind w:firstLine="720"/>
      <w:jc w:val="both"/>
    </w:pPr>
    <w:rPr>
      <w:rFonts w:asciiTheme="minorHAnsi" w:eastAsiaTheme="minorHAnsi" w:hAnsiTheme="minorHAnsi" w:cstheme="minorBidi"/>
      <w:sz w:val="27"/>
      <w:szCs w:val="27"/>
    </w:rPr>
  </w:style>
  <w:style w:type="character" w:customStyle="1" w:styleId="Bodytext0">
    <w:name w:val="Body text_"/>
    <w:link w:val="Bodytext1"/>
    <w:uiPriority w:val="99"/>
    <w:locked/>
    <w:rsid w:val="00DD0ED3"/>
    <w:rPr>
      <w:sz w:val="27"/>
      <w:szCs w:val="27"/>
      <w:shd w:val="clear" w:color="auto" w:fill="FFFFFF"/>
    </w:rPr>
  </w:style>
  <w:style w:type="paragraph" w:customStyle="1" w:styleId="Bodytext1">
    <w:name w:val="Body text1"/>
    <w:basedOn w:val="Normal"/>
    <w:link w:val="Bodytext0"/>
    <w:uiPriority w:val="99"/>
    <w:rsid w:val="00DD0ED3"/>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rPr>
  </w:style>
  <w:style w:type="paragraph" w:customStyle="1" w:styleId="n-dieund">
    <w:name w:val="n-dieund"/>
    <w:basedOn w:val="Normal"/>
    <w:rsid w:val="00DD0ED3"/>
    <w:pPr>
      <w:spacing w:after="120"/>
      <w:ind w:firstLine="709"/>
      <w:jc w:val="both"/>
    </w:pPr>
    <w:rPr>
      <w:rFonts w:ascii="Cambria" w:eastAsia="Cambria" w:hAnsi="Cambria" w:cs="Cambria"/>
      <w:sz w:val="28"/>
      <w:szCs w:val="28"/>
      <w:lang w:val="en-GB" w:eastAsia="ja-JP"/>
    </w:rPr>
  </w:style>
  <w:style w:type="character" w:customStyle="1" w:styleId="Vnbnnidung7">
    <w:name w:val="Văn bản nội dung (7)_"/>
    <w:link w:val="Vnbnnidung70"/>
    <w:rsid w:val="00DD0ED3"/>
    <w:rPr>
      <w:i/>
      <w:iCs/>
      <w:sz w:val="27"/>
      <w:szCs w:val="27"/>
      <w:shd w:val="clear" w:color="auto" w:fill="FFFFFF"/>
    </w:rPr>
  </w:style>
  <w:style w:type="paragraph" w:customStyle="1" w:styleId="Vnbnnidung70">
    <w:name w:val="Văn bản nội dung (7)"/>
    <w:basedOn w:val="Normal"/>
    <w:link w:val="Vnbnnidung7"/>
    <w:rsid w:val="00DD0ED3"/>
    <w:pPr>
      <w:widowControl w:val="0"/>
      <w:shd w:val="clear" w:color="auto" w:fill="FFFFFF"/>
      <w:spacing w:after="600" w:line="317" w:lineRule="exact"/>
      <w:jc w:val="center"/>
    </w:pPr>
    <w:rPr>
      <w:rFonts w:asciiTheme="minorHAnsi" w:eastAsiaTheme="minorHAnsi" w:hAnsiTheme="minorHAnsi" w:cstheme="minorBidi"/>
      <w:i/>
      <w:iCs/>
      <w:sz w:val="27"/>
      <w:szCs w:val="27"/>
    </w:rPr>
  </w:style>
  <w:style w:type="character" w:customStyle="1" w:styleId="Vnbnnidung7Khnginnghing">
    <w:name w:val="Văn bản nội dung (7) + Không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MB">
    <w:name w:val="MB"/>
    <w:basedOn w:val="Normal"/>
    <w:next w:val="Normal"/>
    <w:autoRedefine/>
    <w:qFormat/>
    <w:rsid w:val="00DD0ED3"/>
    <w:pPr>
      <w:spacing w:line="288" w:lineRule="auto"/>
      <w:jc w:val="right"/>
      <w:outlineLvl w:val="0"/>
    </w:pPr>
    <w:rPr>
      <w:rFonts w:eastAsia="Calibri"/>
      <w:sz w:val="28"/>
      <w:szCs w:val="22"/>
      <w:u w:color="0000FF"/>
    </w:rPr>
  </w:style>
  <w:style w:type="paragraph" w:styleId="BodyTextIndent3">
    <w:name w:val="Body Text Indent 3"/>
    <w:basedOn w:val="Normal"/>
    <w:link w:val="BodyTextIndent3Char"/>
    <w:unhideWhenUsed/>
    <w:rsid w:val="00DD0ED3"/>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DD0ED3"/>
    <w:rPr>
      <w:rFonts w:ascii="Times New Roman" w:eastAsia="Times New Roman" w:hAnsi="Times New Roman" w:cs="Times New Roman"/>
      <w:sz w:val="16"/>
      <w:szCs w:val="16"/>
      <w:lang w:val="x-none" w:eastAsia="x-none"/>
    </w:rPr>
  </w:style>
  <w:style w:type="paragraph" w:customStyle="1" w:styleId="Loai">
    <w:name w:val="Loai"/>
    <w:basedOn w:val="Giua"/>
    <w:autoRedefine/>
    <w:rsid w:val="00DD0ED3"/>
    <w:pPr>
      <w:spacing w:after="0"/>
    </w:pPr>
    <w:rPr>
      <w:color w:val="000000"/>
      <w:spacing w:val="24"/>
      <w:szCs w:val="24"/>
    </w:rPr>
  </w:style>
  <w:style w:type="paragraph" w:styleId="BodyTextIndent">
    <w:name w:val="Body Text Indent"/>
    <w:basedOn w:val="Normal"/>
    <w:link w:val="BodyTextIndentChar"/>
    <w:unhideWhenUsed/>
    <w:rsid w:val="00DD0ED3"/>
    <w:pPr>
      <w:spacing w:after="120"/>
      <w:ind w:left="360"/>
    </w:pPr>
    <w:rPr>
      <w:lang w:val="x-none" w:eastAsia="x-none"/>
    </w:rPr>
  </w:style>
  <w:style w:type="character" w:customStyle="1" w:styleId="BodyTextIndentChar">
    <w:name w:val="Body Text Indent Char"/>
    <w:basedOn w:val="DefaultParagraphFont"/>
    <w:link w:val="BodyTextIndent"/>
    <w:rsid w:val="00DD0ED3"/>
    <w:rPr>
      <w:rFonts w:ascii="Times New Roman" w:eastAsia="Times New Roman" w:hAnsi="Times New Roman" w:cs="Times New Roman"/>
      <w:sz w:val="24"/>
      <w:szCs w:val="24"/>
      <w:lang w:val="x-none" w:eastAsia="x-none"/>
    </w:rPr>
  </w:style>
  <w:style w:type="character" w:customStyle="1" w:styleId="ptitle">
    <w:name w:val="ptitle"/>
    <w:rsid w:val="00DD0ED3"/>
  </w:style>
  <w:style w:type="paragraph" w:customStyle="1" w:styleId="normal-p">
    <w:name w:val="normal-p"/>
    <w:basedOn w:val="Normal"/>
    <w:rsid w:val="00DD0ED3"/>
    <w:rPr>
      <w:sz w:val="20"/>
      <w:szCs w:val="20"/>
    </w:rPr>
  </w:style>
  <w:style w:type="character" w:customStyle="1" w:styleId="heading2-h1">
    <w:name w:val="heading2-h1"/>
    <w:rsid w:val="00DD0ED3"/>
    <w:rPr>
      <w:rFonts w:ascii="Times New Roman" w:hAnsi="Times New Roman" w:cs="Times New Roman" w:hint="default"/>
      <w:b/>
      <w:bCs/>
      <w:sz w:val="24"/>
      <w:szCs w:val="24"/>
    </w:rPr>
  </w:style>
  <w:style w:type="paragraph" w:customStyle="1" w:styleId="heading2-p">
    <w:name w:val="heading2-p"/>
    <w:basedOn w:val="Normal"/>
    <w:rsid w:val="00DD0ED3"/>
    <w:pPr>
      <w:spacing w:line="340" w:lineRule="atLeast"/>
      <w:jc w:val="center"/>
    </w:pPr>
    <w:rPr>
      <w:sz w:val="20"/>
      <w:szCs w:val="20"/>
    </w:rPr>
  </w:style>
  <w:style w:type="character" w:customStyle="1" w:styleId="bodytextindent-h1">
    <w:name w:val="bodytextindent-h1"/>
    <w:rsid w:val="00DD0ED3"/>
    <w:rPr>
      <w:rFonts w:ascii="Tme" w:hAnsi="Tme" w:hint="default"/>
      <w:sz w:val="22"/>
      <w:szCs w:val="22"/>
    </w:rPr>
  </w:style>
  <w:style w:type="paragraph" w:customStyle="1" w:styleId="bodytextindent-p">
    <w:name w:val="bodytextindent-p"/>
    <w:basedOn w:val="Normal"/>
    <w:rsid w:val="00DD0ED3"/>
    <w:pPr>
      <w:spacing w:line="300" w:lineRule="atLeast"/>
      <w:jc w:val="both"/>
    </w:pPr>
    <w:rPr>
      <w:sz w:val="20"/>
      <w:szCs w:val="20"/>
    </w:rPr>
  </w:style>
  <w:style w:type="character" w:customStyle="1" w:styleId="heading3-h1">
    <w:name w:val="heading3-h1"/>
    <w:rsid w:val="00DD0ED3"/>
    <w:rPr>
      <w:rFonts w:ascii="Times New Roman" w:hAnsi="Times New Roman" w:cs="Times New Roman" w:hint="default"/>
      <w:b/>
      <w:bCs/>
      <w:sz w:val="26"/>
      <w:szCs w:val="26"/>
    </w:rPr>
  </w:style>
  <w:style w:type="paragraph" w:customStyle="1" w:styleId="footer-p">
    <w:name w:val="footer-p"/>
    <w:basedOn w:val="Normal"/>
    <w:rsid w:val="00DD0ED3"/>
    <w:rPr>
      <w:sz w:val="20"/>
      <w:szCs w:val="20"/>
    </w:rPr>
  </w:style>
  <w:style w:type="paragraph" w:customStyle="1" w:styleId="tenchuong-p">
    <w:name w:val="tenchuong-p"/>
    <w:basedOn w:val="Normal"/>
    <w:rsid w:val="00DD0ED3"/>
    <w:pPr>
      <w:jc w:val="center"/>
    </w:pPr>
    <w:rPr>
      <w:sz w:val="20"/>
      <w:szCs w:val="20"/>
    </w:rPr>
  </w:style>
  <w:style w:type="paragraph" w:customStyle="1" w:styleId="tenphana-p">
    <w:name w:val="tenphana-p"/>
    <w:basedOn w:val="Normal"/>
    <w:rsid w:val="00DD0ED3"/>
    <w:pPr>
      <w:jc w:val="both"/>
    </w:pPr>
    <w:rPr>
      <w:sz w:val="20"/>
      <w:szCs w:val="20"/>
    </w:rPr>
  </w:style>
  <w:style w:type="character" w:customStyle="1" w:styleId="heading1-h1">
    <w:name w:val="heading1-h1"/>
    <w:rsid w:val="00DD0ED3"/>
    <w:rPr>
      <w:rFonts w:ascii="Cambria" w:hAnsi="Cambria" w:hint="default"/>
      <w:sz w:val="26"/>
      <w:szCs w:val="26"/>
    </w:rPr>
  </w:style>
  <w:style w:type="character" w:customStyle="1" w:styleId="heading5-h1">
    <w:name w:val="heading5-h1"/>
    <w:rsid w:val="00DD0ED3"/>
    <w:rPr>
      <w:rFonts w:ascii="Cambria" w:hAnsi="Cambria" w:hint="default"/>
      <w:b/>
      <w:bCs/>
      <w:sz w:val="28"/>
      <w:szCs w:val="28"/>
    </w:rPr>
  </w:style>
  <w:style w:type="paragraph" w:customStyle="1" w:styleId="heading5-p">
    <w:name w:val="heading5-p"/>
    <w:basedOn w:val="Normal"/>
    <w:rsid w:val="00DD0ED3"/>
    <w:pPr>
      <w:jc w:val="center"/>
    </w:pPr>
    <w:rPr>
      <w:sz w:val="20"/>
      <w:szCs w:val="20"/>
    </w:rPr>
  </w:style>
  <w:style w:type="character" w:customStyle="1" w:styleId="tenchuong-h1">
    <w:name w:val="tenchuong-h1"/>
    <w:rsid w:val="00DD0ED3"/>
    <w:rPr>
      <w:rFonts w:ascii="Calibri" w:hAnsi="Calibri" w:hint="default"/>
      <w:b/>
      <w:bCs/>
      <w:sz w:val="24"/>
      <w:szCs w:val="24"/>
    </w:rPr>
  </w:style>
  <w:style w:type="character" w:customStyle="1" w:styleId="tenphana-h1">
    <w:name w:val="tenphana-h1"/>
    <w:rsid w:val="00DD0ED3"/>
    <w:rPr>
      <w:rFonts w:ascii="Calibri" w:hAnsi="Calibri" w:hint="default"/>
      <w:b/>
      <w:bCs/>
      <w:sz w:val="24"/>
      <w:szCs w:val="24"/>
    </w:rPr>
  </w:style>
  <w:style w:type="character" w:customStyle="1" w:styleId="footer-h1">
    <w:name w:val="footer-h1"/>
    <w:rsid w:val="00DD0ED3"/>
    <w:rPr>
      <w:rFonts w:ascii="Cambria" w:hAnsi="Cambria" w:hint="default"/>
      <w:sz w:val="28"/>
      <w:szCs w:val="28"/>
    </w:rPr>
  </w:style>
  <w:style w:type="character" w:customStyle="1" w:styleId="caption-h1">
    <w:name w:val="caption-h1"/>
    <w:rsid w:val="00DD0ED3"/>
    <w:rPr>
      <w:rFonts w:ascii="Cambria" w:hAnsi="Cambria" w:hint="default"/>
      <w:b/>
      <w:bCs/>
      <w:sz w:val="28"/>
      <w:szCs w:val="28"/>
    </w:rPr>
  </w:style>
  <w:style w:type="paragraph" w:customStyle="1" w:styleId="caption-p">
    <w:name w:val="caption-p"/>
    <w:basedOn w:val="Normal"/>
    <w:rsid w:val="00DD0ED3"/>
    <w:pPr>
      <w:jc w:val="both"/>
    </w:pPr>
    <w:rPr>
      <w:sz w:val="20"/>
      <w:szCs w:val="20"/>
    </w:rPr>
  </w:style>
  <w:style w:type="paragraph" w:customStyle="1" w:styleId="cach">
    <w:name w:val="cach"/>
    <w:basedOn w:val="Normal"/>
    <w:rsid w:val="00DD0ED3"/>
    <w:pPr>
      <w:tabs>
        <w:tab w:val="left" w:pos="170"/>
      </w:tabs>
      <w:overflowPunct w:val="0"/>
      <w:autoSpaceDE w:val="0"/>
      <w:autoSpaceDN w:val="0"/>
      <w:adjustRightInd w:val="0"/>
      <w:spacing w:before="240"/>
      <w:jc w:val="both"/>
      <w:textAlignment w:val="baseline"/>
    </w:pPr>
    <w:rPr>
      <w:rFonts w:ascii="Cambria" w:hAnsi="Cambria"/>
      <w:sz w:val="28"/>
      <w:szCs w:val="20"/>
    </w:rPr>
  </w:style>
  <w:style w:type="paragraph" w:customStyle="1" w:styleId="Muc3">
    <w:name w:val="Muc3"/>
    <w:basedOn w:val="Normal"/>
    <w:rsid w:val="00DD0ED3"/>
    <w:pPr>
      <w:spacing w:line="300" w:lineRule="exact"/>
      <w:jc w:val="both"/>
    </w:pPr>
    <w:rPr>
      <w:b/>
      <w:i/>
      <w:spacing w:val="-8"/>
      <w:sz w:val="26"/>
      <w:lang w:val="fr-FR"/>
    </w:rPr>
  </w:style>
  <w:style w:type="character" w:customStyle="1" w:styleId="textboxfree">
    <w:name w:val="textbox_free"/>
    <w:rsid w:val="00DD0ED3"/>
  </w:style>
  <w:style w:type="paragraph" w:styleId="BlockText">
    <w:name w:val="Block Text"/>
    <w:basedOn w:val="Normal"/>
    <w:rsid w:val="00DD0ED3"/>
    <w:pPr>
      <w:widowControl w:val="0"/>
      <w:ind w:left="360" w:right="414"/>
      <w:jc w:val="both"/>
    </w:pPr>
    <w:rPr>
      <w:rFonts w:ascii="Cambria" w:hAnsi="Cambria"/>
      <w:sz w:val="28"/>
      <w:szCs w:val="20"/>
    </w:rPr>
  </w:style>
  <w:style w:type="paragraph" w:styleId="EndnoteText">
    <w:name w:val="endnote text"/>
    <w:basedOn w:val="Normal"/>
    <w:link w:val="EndnoteTextChar"/>
    <w:uiPriority w:val="99"/>
    <w:unhideWhenUsed/>
    <w:rsid w:val="00DD0ED3"/>
    <w:rPr>
      <w:sz w:val="20"/>
      <w:szCs w:val="20"/>
      <w:lang w:val="x-none" w:eastAsia="x-none"/>
    </w:rPr>
  </w:style>
  <w:style w:type="character" w:customStyle="1" w:styleId="EndnoteTextChar">
    <w:name w:val="Endnote Text Char"/>
    <w:basedOn w:val="DefaultParagraphFont"/>
    <w:link w:val="EndnoteText"/>
    <w:uiPriority w:val="99"/>
    <w:rsid w:val="00DD0ED3"/>
    <w:rPr>
      <w:rFonts w:ascii="Times New Roman" w:eastAsia="Times New Roman" w:hAnsi="Times New Roman" w:cs="Times New Roman"/>
      <w:sz w:val="20"/>
      <w:szCs w:val="20"/>
      <w:lang w:val="x-none" w:eastAsia="x-none"/>
    </w:rPr>
  </w:style>
  <w:style w:type="paragraph" w:styleId="Subtitle">
    <w:name w:val="Subtitle"/>
    <w:basedOn w:val="Normal"/>
    <w:next w:val="Normal"/>
    <w:link w:val="SubtitleChar"/>
    <w:qFormat/>
    <w:rsid w:val="00DD0ED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DD0ED3"/>
    <w:rPr>
      <w:rFonts w:ascii="Cambria" w:eastAsia="Times New Roman" w:hAnsi="Cambria" w:cs="Times New Roman"/>
      <w:sz w:val="24"/>
      <w:szCs w:val="24"/>
      <w:lang w:val="vi-VN" w:eastAsia="vi-VN"/>
    </w:rPr>
  </w:style>
  <w:style w:type="character" w:customStyle="1" w:styleId="apple-style-span">
    <w:name w:val="apple-style-span"/>
    <w:rsid w:val="00DD0ED3"/>
  </w:style>
  <w:style w:type="paragraph" w:customStyle="1" w:styleId="CharChar2">
    <w:name w:val="Char Char2"/>
    <w:basedOn w:val="DocumentMap"/>
    <w:autoRedefine/>
    <w:rsid w:val="00DD0ED3"/>
    <w:pPr>
      <w:widowControl w:val="0"/>
      <w:shd w:val="clear" w:color="auto" w:fill="000080"/>
      <w:spacing w:after="0" w:line="240" w:lineRule="auto"/>
      <w:jc w:val="both"/>
    </w:pPr>
    <w:rPr>
      <w:rFonts w:eastAsia="Tme" w:cs="Times New Roman"/>
      <w:kern w:val="2"/>
      <w:sz w:val="24"/>
      <w:szCs w:val="24"/>
      <w:lang w:val="x-none" w:eastAsia="zh-CN"/>
    </w:rPr>
  </w:style>
  <w:style w:type="paragraph" w:styleId="TOC5">
    <w:name w:val="toc 5"/>
    <w:basedOn w:val="Normal"/>
    <w:next w:val="Normal"/>
    <w:autoRedefine/>
    <w:uiPriority w:val="39"/>
    <w:unhideWhenUsed/>
    <w:rsid w:val="00DD0ED3"/>
    <w:pPr>
      <w:ind w:left="960"/>
    </w:pPr>
  </w:style>
  <w:style w:type="paragraph" w:customStyle="1" w:styleId="DefaultParagraphFontParaCharCharCharCharChar">
    <w:name w:val="Default Paragraph Font Para Char Char Char Char Char"/>
    <w:autoRedefine/>
    <w:rsid w:val="00DD0ED3"/>
    <w:pPr>
      <w:tabs>
        <w:tab w:val="left" w:pos="1152"/>
      </w:tabs>
      <w:spacing w:before="120" w:after="120" w:line="312" w:lineRule="auto"/>
    </w:pPr>
    <w:rPr>
      <w:rFonts w:ascii="Arial" w:eastAsia="Times New Roman" w:hAnsi="Arial" w:cs="Arial"/>
      <w:sz w:val="26"/>
      <w:szCs w:val="26"/>
    </w:rPr>
  </w:style>
  <w:style w:type="character" w:customStyle="1" w:styleId="Vnbnnidung9">
    <w:name w:val="Văn bản nội dung (9)_"/>
    <w:link w:val="Vnbnnidung90"/>
    <w:rsid w:val="00DD0ED3"/>
    <w:rPr>
      <w:i/>
      <w:iCs/>
      <w:sz w:val="19"/>
      <w:szCs w:val="19"/>
      <w:shd w:val="clear" w:color="auto" w:fill="FFFFFF"/>
    </w:rPr>
  </w:style>
  <w:style w:type="paragraph" w:customStyle="1" w:styleId="Vnbnnidung90">
    <w:name w:val="Văn bản nội dung (9)"/>
    <w:basedOn w:val="Normal"/>
    <w:link w:val="Vnbnnidung9"/>
    <w:rsid w:val="00DD0ED3"/>
    <w:pPr>
      <w:widowControl w:val="0"/>
      <w:shd w:val="clear" w:color="auto" w:fill="FFFFFF"/>
      <w:spacing w:line="254" w:lineRule="exact"/>
      <w:jc w:val="both"/>
    </w:pPr>
    <w:rPr>
      <w:rFonts w:asciiTheme="minorHAnsi" w:eastAsiaTheme="minorHAnsi" w:hAnsiTheme="minorHAnsi" w:cstheme="minorBidi"/>
      <w:i/>
      <w:iCs/>
      <w:sz w:val="19"/>
      <w:szCs w:val="19"/>
    </w:rPr>
  </w:style>
  <w:style w:type="character" w:customStyle="1" w:styleId="Vnbnnidung10">
    <w:name w:val="Văn bản nội dung (10)_"/>
    <w:link w:val="Vnbnnidung100"/>
    <w:rsid w:val="00DD0ED3"/>
    <w:rPr>
      <w:i/>
      <w:iCs/>
      <w:sz w:val="23"/>
      <w:szCs w:val="23"/>
      <w:shd w:val="clear" w:color="auto" w:fill="FFFFFF"/>
      <w:lang w:val="de-DE"/>
    </w:rPr>
  </w:style>
  <w:style w:type="paragraph" w:customStyle="1" w:styleId="Vnbnnidung100">
    <w:name w:val="Văn bản nội dung (10)"/>
    <w:basedOn w:val="Normal"/>
    <w:link w:val="Vnbnnidung10"/>
    <w:rsid w:val="00DD0ED3"/>
    <w:pPr>
      <w:widowControl w:val="0"/>
      <w:shd w:val="clear" w:color="auto" w:fill="FFFFFF"/>
      <w:spacing w:before="60" w:line="0" w:lineRule="atLeast"/>
      <w:jc w:val="both"/>
    </w:pPr>
    <w:rPr>
      <w:rFonts w:asciiTheme="minorHAnsi" w:eastAsiaTheme="minorHAnsi" w:hAnsiTheme="minorHAnsi" w:cstheme="minorBidi"/>
      <w:i/>
      <w:iCs/>
      <w:sz w:val="23"/>
      <w:szCs w:val="23"/>
      <w:lang w:val="de-DE"/>
    </w:rPr>
  </w:style>
  <w:style w:type="character" w:customStyle="1" w:styleId="Tiu6">
    <w:name w:val="Tiêu đề #6_"/>
    <w:link w:val="Tiu60"/>
    <w:rsid w:val="00DD0ED3"/>
    <w:rPr>
      <w:sz w:val="23"/>
      <w:szCs w:val="23"/>
      <w:shd w:val="clear" w:color="auto" w:fill="FFFFFF"/>
    </w:rPr>
  </w:style>
  <w:style w:type="paragraph" w:customStyle="1" w:styleId="Tiu60">
    <w:name w:val="Tiêu đề #6"/>
    <w:basedOn w:val="Normal"/>
    <w:link w:val="Tiu6"/>
    <w:rsid w:val="00DD0ED3"/>
    <w:pPr>
      <w:widowControl w:val="0"/>
      <w:shd w:val="clear" w:color="auto" w:fill="FFFFFF"/>
      <w:spacing w:line="279" w:lineRule="exact"/>
      <w:jc w:val="both"/>
      <w:outlineLvl w:val="5"/>
    </w:pPr>
    <w:rPr>
      <w:rFonts w:asciiTheme="minorHAnsi" w:eastAsiaTheme="minorHAnsi" w:hAnsiTheme="minorHAnsi" w:cstheme="minorBidi"/>
      <w:sz w:val="23"/>
      <w:szCs w:val="23"/>
    </w:rPr>
  </w:style>
  <w:style w:type="character" w:customStyle="1" w:styleId="Tiu5">
    <w:name w:val="Tiêu đề #5_"/>
    <w:link w:val="Tiu50"/>
    <w:rsid w:val="00DD0ED3"/>
    <w:rPr>
      <w:b/>
      <w:bCs/>
      <w:sz w:val="23"/>
      <w:szCs w:val="23"/>
      <w:shd w:val="clear" w:color="auto" w:fill="FFFFFF"/>
    </w:rPr>
  </w:style>
  <w:style w:type="paragraph" w:customStyle="1" w:styleId="Tiu50">
    <w:name w:val="Tiêu đề #5"/>
    <w:basedOn w:val="Normal"/>
    <w:link w:val="Tiu5"/>
    <w:rsid w:val="00DD0ED3"/>
    <w:pPr>
      <w:widowControl w:val="0"/>
      <w:shd w:val="clear" w:color="auto" w:fill="FFFFFF"/>
      <w:spacing w:before="480" w:line="0" w:lineRule="atLeast"/>
      <w:jc w:val="both"/>
      <w:outlineLvl w:val="4"/>
    </w:pPr>
    <w:rPr>
      <w:rFonts w:asciiTheme="minorHAnsi" w:eastAsiaTheme="minorHAnsi" w:hAnsiTheme="minorHAnsi" w:cstheme="minorBidi"/>
      <w:b/>
      <w:bCs/>
      <w:sz w:val="23"/>
      <w:szCs w:val="23"/>
    </w:rPr>
  </w:style>
  <w:style w:type="character" w:customStyle="1" w:styleId="Tiu5Khnginm">
    <w:name w:val="Tiêu đề #5 + Không in đậm"/>
    <w:rsid w:val="00DD0ED3"/>
    <w:rPr>
      <w:b/>
      <w:bCs/>
      <w:color w:val="000000"/>
      <w:spacing w:val="0"/>
      <w:w w:val="100"/>
      <w:position w:val="0"/>
      <w:sz w:val="23"/>
      <w:szCs w:val="23"/>
      <w:shd w:val="clear" w:color="auto" w:fill="FFFFFF"/>
      <w:lang w:val="vi-VN"/>
    </w:rPr>
  </w:style>
  <w:style w:type="character" w:customStyle="1" w:styleId="Vnbnnidung14pt">
    <w:name w:val="Văn bản nội dung + 14 pt"/>
    <w:rsid w:val="00DD0E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Vnbnnidung5Khnginnghing">
    <w:name w:val="Văn bản nội dung (5) + Không in nghiêng"/>
    <w:rsid w:val="00DD0ED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Tiu1">
    <w:name w:val="Tiêu đề #1_"/>
    <w:link w:val="Tiu10"/>
    <w:uiPriority w:val="99"/>
    <w:rsid w:val="00DD0ED3"/>
    <w:rPr>
      <w:shd w:val="clear" w:color="auto" w:fill="FFFFFF"/>
    </w:rPr>
  </w:style>
  <w:style w:type="paragraph" w:customStyle="1" w:styleId="Tiu10">
    <w:name w:val="Tiêu đề #1"/>
    <w:basedOn w:val="Normal"/>
    <w:link w:val="Tiu1"/>
    <w:uiPriority w:val="99"/>
    <w:rsid w:val="00DD0ED3"/>
    <w:pPr>
      <w:widowControl w:val="0"/>
      <w:shd w:val="clear" w:color="auto" w:fill="FFFFFF"/>
      <w:spacing w:before="60" w:line="374" w:lineRule="exact"/>
      <w:ind w:firstLine="500"/>
      <w:jc w:val="both"/>
      <w:outlineLvl w:val="0"/>
    </w:pPr>
    <w:rPr>
      <w:rFonts w:asciiTheme="minorHAnsi" w:eastAsiaTheme="minorHAnsi" w:hAnsiTheme="minorHAnsi" w:cstheme="minorBidi"/>
      <w:sz w:val="22"/>
      <w:szCs w:val="22"/>
    </w:rPr>
  </w:style>
  <w:style w:type="character" w:customStyle="1" w:styleId="Vnbnnidung5">
    <w:name w:val="Văn bản nội dung (5)_"/>
    <w:link w:val="Vnbnnidung50"/>
    <w:rsid w:val="00DD0ED3"/>
    <w:rPr>
      <w:i/>
      <w:iCs/>
      <w:sz w:val="23"/>
      <w:szCs w:val="23"/>
      <w:shd w:val="clear" w:color="auto" w:fill="FFFFFF"/>
    </w:rPr>
  </w:style>
  <w:style w:type="paragraph" w:customStyle="1" w:styleId="Vnbnnidung50">
    <w:name w:val="Văn bản nội dung (5)"/>
    <w:basedOn w:val="Normal"/>
    <w:link w:val="Vnbnnidung5"/>
    <w:rsid w:val="00DD0ED3"/>
    <w:pPr>
      <w:widowControl w:val="0"/>
      <w:shd w:val="clear" w:color="auto" w:fill="FFFFFF"/>
      <w:spacing w:before="240" w:line="0" w:lineRule="atLeast"/>
      <w:jc w:val="center"/>
    </w:pPr>
    <w:rPr>
      <w:rFonts w:asciiTheme="minorHAnsi" w:eastAsiaTheme="minorHAnsi" w:hAnsiTheme="minorHAnsi" w:cstheme="minorBidi"/>
      <w:i/>
      <w:iCs/>
      <w:sz w:val="23"/>
      <w:szCs w:val="23"/>
    </w:rPr>
  </w:style>
  <w:style w:type="character" w:customStyle="1" w:styleId="VnbnnidungExact">
    <w:name w:val="Văn bản nội dung Exact"/>
    <w:rsid w:val="00DD0ED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Tiu63Khnginnghing">
    <w:name w:val="Tiêu đề #6 (3) + Không in nghiêng"/>
    <w:rsid w:val="00DD0ED3"/>
    <w:rPr>
      <w:i/>
      <w:iCs/>
      <w:color w:val="000000"/>
      <w:spacing w:val="0"/>
      <w:w w:val="100"/>
      <w:position w:val="0"/>
      <w:sz w:val="23"/>
      <w:szCs w:val="23"/>
      <w:shd w:val="clear" w:color="auto" w:fill="FFFFFF"/>
    </w:rPr>
  </w:style>
  <w:style w:type="character" w:customStyle="1" w:styleId="Tiu4Inm">
    <w:name w:val="Tiêu đề #4 + In đậm"/>
    <w:rsid w:val="00DD0ED3"/>
    <w:rPr>
      <w:b/>
      <w:bCs/>
      <w:color w:val="000000"/>
      <w:spacing w:val="0"/>
      <w:w w:val="100"/>
      <w:position w:val="0"/>
      <w:sz w:val="23"/>
      <w:szCs w:val="23"/>
      <w:shd w:val="clear" w:color="auto" w:fill="FFFFFF"/>
      <w:lang w:val="vi-VN"/>
    </w:rPr>
  </w:style>
  <w:style w:type="paragraph" w:customStyle="1" w:styleId="BodyText4">
    <w:name w:val="Body Text4"/>
    <w:basedOn w:val="Normal"/>
    <w:rsid w:val="00DD0ED3"/>
    <w:pPr>
      <w:widowControl w:val="0"/>
      <w:shd w:val="clear" w:color="auto" w:fill="FFFFFF"/>
      <w:spacing w:before="240" w:line="0" w:lineRule="atLeast"/>
    </w:pPr>
    <w:rPr>
      <w:sz w:val="25"/>
      <w:szCs w:val="25"/>
      <w:lang w:val="x-none" w:eastAsia="x-none"/>
    </w:rPr>
  </w:style>
  <w:style w:type="paragraph" w:styleId="TOC2">
    <w:name w:val="toc 2"/>
    <w:basedOn w:val="Normal"/>
    <w:next w:val="Normal"/>
    <w:autoRedefine/>
    <w:uiPriority w:val="39"/>
    <w:unhideWhenUsed/>
    <w:rsid w:val="00DD0ED3"/>
    <w:pPr>
      <w:spacing w:after="100"/>
      <w:ind w:left="240"/>
    </w:pPr>
  </w:style>
  <w:style w:type="paragraph" w:styleId="CommentSubject">
    <w:name w:val="annotation subject"/>
    <w:basedOn w:val="CommentText"/>
    <w:next w:val="CommentText"/>
    <w:link w:val="CommentSubjectChar"/>
    <w:rsid w:val="00DD0ED3"/>
    <w:pPr>
      <w:spacing w:before="0" w:after="0" w:line="240" w:lineRule="auto"/>
      <w:ind w:firstLine="0"/>
      <w:jc w:val="left"/>
    </w:pPr>
    <w:rPr>
      <w:rFonts w:ascii="Times New Roman" w:eastAsia="Times New Roman" w:hAnsi="Times New Roman"/>
      <w:b/>
      <w:bCs/>
      <w:lang w:val="en-US" w:eastAsia="en-US"/>
    </w:rPr>
  </w:style>
  <w:style w:type="character" w:customStyle="1" w:styleId="CommentSubjectChar">
    <w:name w:val="Comment Subject Char"/>
    <w:basedOn w:val="CommentTextChar"/>
    <w:link w:val="CommentSubject"/>
    <w:rsid w:val="00DD0ED3"/>
    <w:rPr>
      <w:rFonts w:ascii="Times New Roman" w:eastAsia="Times New Roman" w:hAnsi="Times New Roman" w:cs="Times New Roman"/>
      <w:b/>
      <w:bCs/>
      <w:sz w:val="20"/>
      <w:szCs w:val="20"/>
      <w:lang w:val="x-none" w:eastAsia="x-none"/>
    </w:rPr>
  </w:style>
  <w:style w:type="paragraph" w:styleId="TOC3">
    <w:name w:val="toc 3"/>
    <w:basedOn w:val="Normal"/>
    <w:next w:val="Normal"/>
    <w:autoRedefine/>
    <w:uiPriority w:val="39"/>
    <w:unhideWhenUsed/>
    <w:rsid w:val="00DD0ED3"/>
    <w:pPr>
      <w:spacing w:after="100" w:line="276" w:lineRule="auto"/>
      <w:ind w:left="440"/>
    </w:pPr>
    <w:rPr>
      <w:rFonts w:ascii="Calibri" w:hAnsi="Calibri"/>
      <w:sz w:val="22"/>
      <w:szCs w:val="22"/>
    </w:rPr>
  </w:style>
  <w:style w:type="table" w:styleId="TableGrid">
    <w:name w:val="Table Grid"/>
    <w:basedOn w:val="TableNormal"/>
    <w:uiPriority w:val="39"/>
    <w:rsid w:val="00DD0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6">
    <w:name w:val="Char Char16"/>
    <w:basedOn w:val="Normal"/>
    <w:semiHidden/>
    <w:rsid w:val="00DD0ED3"/>
    <w:pPr>
      <w:spacing w:after="160" w:line="240" w:lineRule="exact"/>
    </w:pPr>
    <w:rPr>
      <w:rFonts w:ascii="Arial" w:hAnsi="Arial"/>
      <w:sz w:val="22"/>
      <w:szCs w:val="22"/>
    </w:rPr>
  </w:style>
  <w:style w:type="character" w:customStyle="1" w:styleId="Khc">
    <w:name w:val="Khác_"/>
    <w:link w:val="Khc0"/>
    <w:uiPriority w:val="99"/>
    <w:rsid w:val="00816660"/>
    <w:rPr>
      <w:sz w:val="26"/>
      <w:szCs w:val="26"/>
    </w:rPr>
  </w:style>
  <w:style w:type="paragraph" w:customStyle="1" w:styleId="Khc0">
    <w:name w:val="Khác"/>
    <w:basedOn w:val="Normal"/>
    <w:link w:val="Khc"/>
    <w:uiPriority w:val="99"/>
    <w:rsid w:val="00816660"/>
    <w:pPr>
      <w:widowControl w:val="0"/>
      <w:spacing w:after="210" w:line="257" w:lineRule="auto"/>
      <w:ind w:firstLine="400"/>
    </w:pPr>
    <w:rPr>
      <w:rFonts w:asciiTheme="minorHAnsi" w:eastAsiaTheme="minorHAnsi" w:hAnsiTheme="minorHAnsi" w:cstheme="minorBidi"/>
      <w:sz w:val="26"/>
      <w:szCs w:val="26"/>
    </w:rPr>
  </w:style>
  <w:style w:type="character" w:customStyle="1" w:styleId="Vnbnnidung3">
    <w:name w:val="Văn bản nội dung (3)_"/>
    <w:link w:val="Vnbnnidung30"/>
    <w:uiPriority w:val="99"/>
    <w:rsid w:val="00816660"/>
    <w:rPr>
      <w:i/>
      <w:iCs/>
    </w:rPr>
  </w:style>
  <w:style w:type="paragraph" w:customStyle="1" w:styleId="Vnbnnidung30">
    <w:name w:val="Văn bản nội dung (3)"/>
    <w:basedOn w:val="Normal"/>
    <w:link w:val="Vnbnnidung3"/>
    <w:uiPriority w:val="99"/>
    <w:rsid w:val="00816660"/>
    <w:pPr>
      <w:widowControl w:val="0"/>
      <w:ind w:firstLine="480"/>
    </w:pPr>
    <w:rPr>
      <w:rFonts w:asciiTheme="minorHAnsi" w:eastAsiaTheme="minorHAnsi" w:hAnsiTheme="minorHAnsi" w:cstheme="minorBidi"/>
      <w:i/>
      <w:iCs/>
      <w:sz w:val="22"/>
      <w:szCs w:val="22"/>
    </w:rPr>
  </w:style>
  <w:style w:type="character" w:customStyle="1" w:styleId="Ghichcuitrang">
    <w:name w:val="Ghi chú cuối trang_"/>
    <w:link w:val="Ghichcuitrang0"/>
    <w:uiPriority w:val="99"/>
    <w:rsid w:val="00816660"/>
  </w:style>
  <w:style w:type="paragraph" w:customStyle="1" w:styleId="Ghichcuitrang0">
    <w:name w:val="Ghi chú cuối trang"/>
    <w:basedOn w:val="Normal"/>
    <w:link w:val="Ghichcuitrang"/>
    <w:uiPriority w:val="99"/>
    <w:rsid w:val="00816660"/>
    <w:pPr>
      <w:widowControl w:val="0"/>
      <w:ind w:left="220" w:firstLine="580"/>
    </w:pPr>
    <w:rPr>
      <w:rFonts w:asciiTheme="minorHAnsi" w:eastAsiaTheme="minorHAnsi" w:hAnsiTheme="minorHAnsi" w:cstheme="minorBidi"/>
      <w:sz w:val="22"/>
      <w:szCs w:val="22"/>
    </w:rPr>
  </w:style>
  <w:style w:type="character" w:customStyle="1" w:styleId="Chthchbng">
    <w:name w:val="Chú thích bảng_"/>
    <w:link w:val="Chthchbng0"/>
    <w:uiPriority w:val="99"/>
    <w:rsid w:val="00816660"/>
    <w:rPr>
      <w:sz w:val="18"/>
      <w:szCs w:val="18"/>
    </w:rPr>
  </w:style>
  <w:style w:type="paragraph" w:customStyle="1" w:styleId="Chthchbng0">
    <w:name w:val="Chú thích bảng"/>
    <w:basedOn w:val="Normal"/>
    <w:link w:val="Chthchbng"/>
    <w:uiPriority w:val="99"/>
    <w:rsid w:val="00816660"/>
    <w:pPr>
      <w:widowControl w:val="0"/>
      <w:spacing w:line="250" w:lineRule="auto"/>
    </w:pPr>
    <w:rPr>
      <w:rFonts w:asciiTheme="minorHAnsi" w:eastAsiaTheme="minorHAnsi" w:hAnsiTheme="minorHAnsi" w:cstheme="minorBidi"/>
      <w:sz w:val="18"/>
      <w:szCs w:val="18"/>
    </w:rPr>
  </w:style>
  <w:style w:type="paragraph" w:customStyle="1" w:styleId="TableParagraph">
    <w:name w:val="Table Paragraph"/>
    <w:basedOn w:val="Normal"/>
    <w:uiPriority w:val="1"/>
    <w:qFormat/>
    <w:rsid w:val="005D7D36"/>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D0ED3"/>
    <w:pPr>
      <w:keepNext/>
      <w:spacing w:before="120" w:after="120"/>
      <w:jc w:val="center"/>
      <w:outlineLvl w:val="0"/>
    </w:pPr>
    <w:rPr>
      <w:rFonts w:ascii=".VnTime" w:eastAsia="MS Mincho" w:hAnsi=".VnTime" w:cs="Arial"/>
      <w:b/>
      <w:sz w:val="28"/>
      <w:szCs w:val="27"/>
    </w:rPr>
  </w:style>
  <w:style w:type="paragraph" w:styleId="Heading2">
    <w:name w:val="heading 2"/>
    <w:basedOn w:val="Normal"/>
    <w:next w:val="Normal"/>
    <w:link w:val="Heading2Char"/>
    <w:uiPriority w:val="1"/>
    <w:qFormat/>
    <w:rsid w:val="00DD0ED3"/>
    <w:pPr>
      <w:keepNext/>
      <w:ind w:right="-108" w:hanging="108"/>
      <w:jc w:val="center"/>
      <w:outlineLvl w:val="1"/>
    </w:pPr>
    <w:rPr>
      <w:rFonts w:ascii="VNI-Times" w:hAnsi="VNI-Times"/>
      <w:b/>
      <w:sz w:val="22"/>
      <w:szCs w:val="20"/>
    </w:rPr>
  </w:style>
  <w:style w:type="paragraph" w:styleId="Heading3">
    <w:name w:val="heading 3"/>
    <w:basedOn w:val="Normal"/>
    <w:next w:val="Normal"/>
    <w:link w:val="Heading3Char"/>
    <w:qFormat/>
    <w:rsid w:val="00DD0ED3"/>
    <w:pPr>
      <w:keepNext/>
      <w:spacing w:before="240" w:after="60" w:line="340" w:lineRule="exact"/>
      <w:ind w:firstLine="567"/>
      <w:jc w:val="both"/>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DD0E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D0ED3"/>
    <w:pPr>
      <w:keepNext/>
      <w:spacing w:before="240"/>
      <w:ind w:firstLine="720"/>
      <w:jc w:val="both"/>
      <w:outlineLvl w:val="4"/>
    </w:pPr>
    <w:rPr>
      <w:b/>
      <w:color w:val="000000"/>
      <w:lang w:val="nl-NL" w:eastAsia="x-none"/>
    </w:rPr>
  </w:style>
  <w:style w:type="paragraph" w:styleId="Heading6">
    <w:name w:val="heading 6"/>
    <w:basedOn w:val="Normal"/>
    <w:next w:val="Normal"/>
    <w:link w:val="Heading6Char"/>
    <w:qFormat/>
    <w:rsid w:val="00DD0ED3"/>
    <w:pPr>
      <w:spacing w:before="240" w:after="60" w:line="340" w:lineRule="exact"/>
      <w:ind w:firstLine="567"/>
      <w:jc w:val="both"/>
      <w:outlineLvl w:val="5"/>
    </w:pPr>
    <w:rPr>
      <w:rFonts w:ascii="Calibri" w:hAnsi="Calibri"/>
      <w:b/>
      <w:bCs/>
      <w:sz w:val="22"/>
      <w:szCs w:val="22"/>
      <w:lang w:val="x-none" w:eastAsia="x-none"/>
    </w:rPr>
  </w:style>
  <w:style w:type="paragraph" w:styleId="Heading9">
    <w:name w:val="heading 9"/>
    <w:basedOn w:val="Normal"/>
    <w:next w:val="Normal"/>
    <w:link w:val="Heading9Char"/>
    <w:qFormat/>
    <w:rsid w:val="00DD0ED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ED3"/>
    <w:rPr>
      <w:rFonts w:ascii=".VnTime" w:eastAsia="MS Mincho" w:hAnsi=".VnTime" w:cs="Arial"/>
      <w:b/>
      <w:sz w:val="28"/>
      <w:szCs w:val="27"/>
    </w:rPr>
  </w:style>
  <w:style w:type="character" w:customStyle="1" w:styleId="Heading2Char">
    <w:name w:val="Heading 2 Char"/>
    <w:basedOn w:val="DefaultParagraphFont"/>
    <w:link w:val="Heading2"/>
    <w:uiPriority w:val="9"/>
    <w:rsid w:val="00DD0ED3"/>
    <w:rPr>
      <w:rFonts w:ascii="VNI-Times" w:eastAsia="Times New Roman" w:hAnsi="VNI-Times" w:cs="Times New Roman"/>
      <w:b/>
      <w:szCs w:val="20"/>
    </w:rPr>
  </w:style>
  <w:style w:type="character" w:customStyle="1" w:styleId="Heading3Char">
    <w:name w:val="Heading 3 Char"/>
    <w:basedOn w:val="DefaultParagraphFont"/>
    <w:link w:val="Heading3"/>
    <w:rsid w:val="00DD0ED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DD0ED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DD0ED3"/>
    <w:rPr>
      <w:rFonts w:ascii="Times New Roman" w:eastAsia="Times New Roman" w:hAnsi="Times New Roman" w:cs="Times New Roman"/>
      <w:b/>
      <w:color w:val="000000"/>
      <w:sz w:val="24"/>
      <w:szCs w:val="24"/>
      <w:lang w:val="nl-NL" w:eastAsia="x-none"/>
    </w:rPr>
  </w:style>
  <w:style w:type="character" w:customStyle="1" w:styleId="Heading6Char">
    <w:name w:val="Heading 6 Char"/>
    <w:basedOn w:val="DefaultParagraphFont"/>
    <w:link w:val="Heading6"/>
    <w:rsid w:val="00DD0ED3"/>
    <w:rPr>
      <w:rFonts w:ascii="Calibri" w:eastAsia="Times New Roman" w:hAnsi="Calibri" w:cs="Times New Roman"/>
      <w:b/>
      <w:bCs/>
      <w:lang w:val="x-none" w:eastAsia="x-none"/>
    </w:rPr>
  </w:style>
  <w:style w:type="character" w:customStyle="1" w:styleId="Heading9Char">
    <w:name w:val="Heading 9 Char"/>
    <w:basedOn w:val="DefaultParagraphFont"/>
    <w:link w:val="Heading9"/>
    <w:rsid w:val="00DD0ED3"/>
    <w:rPr>
      <w:rFonts w:ascii="Cambria" w:eastAsia="Times New Roman" w:hAnsi="Cambria" w:cs="Times New Roman"/>
      <w:lang w:val="x-none" w:eastAsia="x-none"/>
    </w:rPr>
  </w:style>
  <w:style w:type="paragraph" w:customStyle="1" w:styleId="ndieund">
    <w:name w:val="ndieund"/>
    <w:basedOn w:val="Normal"/>
    <w:rsid w:val="00DD0ED3"/>
    <w:pPr>
      <w:spacing w:after="120"/>
      <w:ind w:firstLine="720"/>
      <w:jc w:val="both"/>
    </w:pPr>
    <w:rPr>
      <w:rFonts w:ascii=".VnTime" w:eastAsia="Arial" w:hAnsi=".VnTime"/>
      <w:sz w:val="28"/>
    </w:rPr>
  </w:style>
  <w:style w:type="character" w:customStyle="1" w:styleId="NormalWebChar">
    <w:name w:val="Normal (Web) Char"/>
    <w:link w:val="NormalWeb"/>
    <w:uiPriority w:val="99"/>
    <w:locked/>
    <w:rsid w:val="00DD0ED3"/>
    <w:rPr>
      <w:sz w:val="24"/>
      <w:szCs w:val="24"/>
      <w:lang w:val="x-none" w:eastAsia="x-none"/>
    </w:rPr>
  </w:style>
  <w:style w:type="paragraph" w:styleId="NormalWeb">
    <w:name w:val="Normal (Web)"/>
    <w:basedOn w:val="Normal"/>
    <w:link w:val="NormalWebChar"/>
    <w:uiPriority w:val="99"/>
    <w:unhideWhenUsed/>
    <w:rsid w:val="00DD0ED3"/>
    <w:pPr>
      <w:spacing w:before="150" w:after="150"/>
    </w:pPr>
    <w:rPr>
      <w:rFonts w:asciiTheme="minorHAnsi" w:eastAsiaTheme="minorHAnsi" w:hAnsiTheme="minorHAnsi" w:cstheme="minorBidi"/>
      <w:lang w:val="x-none" w:eastAsia="x-none"/>
    </w:rPr>
  </w:style>
  <w:style w:type="character" w:styleId="Strong">
    <w:name w:val="Strong"/>
    <w:uiPriority w:val="22"/>
    <w:qFormat/>
    <w:rsid w:val="00DD0ED3"/>
    <w:rPr>
      <w:b/>
      <w:bCs/>
    </w:rPr>
  </w:style>
  <w:style w:type="paragraph" w:styleId="ListParagraph">
    <w:name w:val="List Paragraph"/>
    <w:basedOn w:val="Normal"/>
    <w:uiPriority w:val="1"/>
    <w:qFormat/>
    <w:rsid w:val="00DD0ED3"/>
    <w:pPr>
      <w:ind w:left="720"/>
      <w:contextualSpacing/>
    </w:pPr>
  </w:style>
  <w:style w:type="paragraph" w:styleId="Header">
    <w:name w:val="header"/>
    <w:basedOn w:val="Normal"/>
    <w:link w:val="HeaderChar"/>
    <w:uiPriority w:val="99"/>
    <w:unhideWhenUsed/>
    <w:rsid w:val="00DD0ED3"/>
    <w:pPr>
      <w:tabs>
        <w:tab w:val="center" w:pos="4680"/>
        <w:tab w:val="right" w:pos="9360"/>
      </w:tabs>
      <w:spacing w:line="276" w:lineRule="auto"/>
    </w:pPr>
    <w:rPr>
      <w:rFonts w:eastAsia="Calibri"/>
      <w:sz w:val="28"/>
      <w:szCs w:val="28"/>
    </w:rPr>
  </w:style>
  <w:style w:type="character" w:customStyle="1" w:styleId="HeaderChar">
    <w:name w:val="Header Char"/>
    <w:basedOn w:val="DefaultParagraphFont"/>
    <w:link w:val="Header"/>
    <w:uiPriority w:val="99"/>
    <w:rsid w:val="00DD0ED3"/>
    <w:rPr>
      <w:rFonts w:ascii="Times New Roman" w:eastAsia="Calibri" w:hAnsi="Times New Roman" w:cs="Times New Roman"/>
      <w:sz w:val="28"/>
      <w:szCs w:val="28"/>
    </w:rPr>
  </w:style>
  <w:style w:type="character" w:styleId="Hyperlink">
    <w:name w:val="Hyperlink"/>
    <w:basedOn w:val="DefaultParagraphFont"/>
    <w:uiPriority w:val="99"/>
    <w:unhideWhenUsed/>
    <w:rsid w:val="00DD0ED3"/>
    <w:rPr>
      <w:color w:val="0000FF"/>
      <w:u w:val="single"/>
    </w:rPr>
  </w:style>
  <w:style w:type="paragraph" w:customStyle="1" w:styleId="n-dieund-p">
    <w:name w:val="n-dieund-p"/>
    <w:basedOn w:val="Normal"/>
    <w:rsid w:val="00DD0ED3"/>
    <w:pPr>
      <w:spacing w:before="100" w:beforeAutospacing="1" w:after="100" w:afterAutospacing="1"/>
    </w:pPr>
  </w:style>
  <w:style w:type="paragraph" w:styleId="BodyText">
    <w:name w:val="Body Text"/>
    <w:basedOn w:val="Normal"/>
    <w:link w:val="BodyTextChar"/>
    <w:uiPriority w:val="1"/>
    <w:qFormat/>
    <w:rsid w:val="00DD0ED3"/>
    <w:pPr>
      <w:jc w:val="center"/>
    </w:pPr>
    <w:rPr>
      <w:rFonts w:ascii=".VnTime" w:eastAsia="MS Mincho" w:hAnsi=".VnTime" w:cs="Arial"/>
      <w:b/>
      <w:i/>
      <w:sz w:val="27"/>
      <w:szCs w:val="27"/>
    </w:rPr>
  </w:style>
  <w:style w:type="character" w:customStyle="1" w:styleId="BodyTextChar">
    <w:name w:val="Body Text Char"/>
    <w:basedOn w:val="DefaultParagraphFont"/>
    <w:link w:val="BodyText"/>
    <w:rsid w:val="00DD0ED3"/>
    <w:rPr>
      <w:rFonts w:ascii=".VnTime" w:eastAsia="MS Mincho" w:hAnsi=".VnTime" w:cs="Arial"/>
      <w:b/>
      <w:i/>
      <w:sz w:val="27"/>
      <w:szCs w:val="27"/>
    </w:rPr>
  </w:style>
  <w:style w:type="paragraph" w:styleId="Title">
    <w:name w:val="Title"/>
    <w:basedOn w:val="Normal"/>
    <w:link w:val="TitleChar"/>
    <w:uiPriority w:val="1"/>
    <w:qFormat/>
    <w:rsid w:val="00DD0ED3"/>
    <w:pPr>
      <w:jc w:val="center"/>
    </w:pPr>
    <w:rPr>
      <w:b/>
      <w:sz w:val="32"/>
      <w:szCs w:val="32"/>
      <w:lang w:val="en-GB"/>
    </w:rPr>
  </w:style>
  <w:style w:type="character" w:customStyle="1" w:styleId="TitleChar">
    <w:name w:val="Title Char"/>
    <w:basedOn w:val="DefaultParagraphFont"/>
    <w:link w:val="Title"/>
    <w:rsid w:val="00DD0ED3"/>
    <w:rPr>
      <w:rFonts w:ascii="Times New Roman" w:eastAsia="Times New Roman" w:hAnsi="Times New Roman" w:cs="Times New Roman"/>
      <w:b/>
      <w:sz w:val="32"/>
      <w:szCs w:val="32"/>
      <w:lang w:val="en-GB"/>
    </w:rPr>
  </w:style>
  <w:style w:type="paragraph" w:styleId="BodyText3">
    <w:name w:val="Body Text 3"/>
    <w:basedOn w:val="Normal"/>
    <w:link w:val="BodyText3Char"/>
    <w:unhideWhenUsed/>
    <w:rsid w:val="00DD0ED3"/>
    <w:pPr>
      <w:spacing w:after="120"/>
    </w:pPr>
    <w:rPr>
      <w:sz w:val="16"/>
      <w:szCs w:val="16"/>
    </w:rPr>
  </w:style>
  <w:style w:type="character" w:customStyle="1" w:styleId="BodyText3Char">
    <w:name w:val="Body Text 3 Char"/>
    <w:basedOn w:val="DefaultParagraphFont"/>
    <w:link w:val="BodyText3"/>
    <w:rsid w:val="00DD0ED3"/>
    <w:rPr>
      <w:rFonts w:ascii="Times New Roman" w:eastAsia="Times New Roman" w:hAnsi="Times New Roman" w:cs="Times New Roman"/>
      <w:sz w:val="16"/>
      <w:szCs w:val="16"/>
    </w:rPr>
  </w:style>
  <w:style w:type="character" w:customStyle="1" w:styleId="normal-h1">
    <w:name w:val="normal-h1"/>
    <w:basedOn w:val="DefaultParagraphFont"/>
    <w:rsid w:val="00DD0ED3"/>
  </w:style>
  <w:style w:type="paragraph" w:styleId="Footer">
    <w:name w:val="footer"/>
    <w:basedOn w:val="Normal"/>
    <w:link w:val="FooterChar"/>
    <w:uiPriority w:val="99"/>
    <w:unhideWhenUsed/>
    <w:rsid w:val="00DD0ED3"/>
    <w:pPr>
      <w:tabs>
        <w:tab w:val="center" w:pos="4680"/>
        <w:tab w:val="right" w:pos="9360"/>
      </w:tabs>
    </w:pPr>
  </w:style>
  <w:style w:type="character" w:customStyle="1" w:styleId="FooterChar">
    <w:name w:val="Footer Char"/>
    <w:basedOn w:val="DefaultParagraphFont"/>
    <w:link w:val="Footer"/>
    <w:uiPriority w:val="99"/>
    <w:rsid w:val="00DD0ED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D0ED3"/>
    <w:pPr>
      <w:keepLines/>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D0ED3"/>
    <w:pPr>
      <w:tabs>
        <w:tab w:val="right" w:leader="dot" w:pos="9395"/>
      </w:tabs>
      <w:spacing w:before="120" w:after="120"/>
      <w:ind w:firstLine="567"/>
      <w:jc w:val="both"/>
    </w:pPr>
  </w:style>
  <w:style w:type="paragraph" w:styleId="BalloonText">
    <w:name w:val="Balloon Text"/>
    <w:basedOn w:val="Normal"/>
    <w:link w:val="BalloonTextChar"/>
    <w:unhideWhenUsed/>
    <w:rsid w:val="00DD0ED3"/>
    <w:rPr>
      <w:rFonts w:ascii="Tahoma" w:hAnsi="Tahoma" w:cs="Tahoma"/>
      <w:sz w:val="16"/>
      <w:szCs w:val="16"/>
    </w:rPr>
  </w:style>
  <w:style w:type="character" w:customStyle="1" w:styleId="BalloonTextChar">
    <w:name w:val="Balloon Text Char"/>
    <w:basedOn w:val="DefaultParagraphFont"/>
    <w:link w:val="BalloonText"/>
    <w:rsid w:val="00DD0ED3"/>
    <w:rPr>
      <w:rFonts w:ascii="Tahoma" w:eastAsia="Times New Roman" w:hAnsi="Tahoma" w:cs="Tahoma"/>
      <w:sz w:val="16"/>
      <w:szCs w:val="16"/>
    </w:rPr>
  </w:style>
  <w:style w:type="character" w:customStyle="1" w:styleId="apple-converted-space">
    <w:name w:val="apple-converted-space"/>
    <w:basedOn w:val="DefaultParagraphFont"/>
    <w:rsid w:val="00DD0ED3"/>
  </w:style>
  <w:style w:type="paragraph" w:styleId="FootnoteText">
    <w:name w:val="footnote text"/>
    <w:basedOn w:val="Normal"/>
    <w:link w:val="FootnoteTextChar"/>
    <w:rsid w:val="00DD0ED3"/>
    <w:pPr>
      <w:autoSpaceDE w:val="0"/>
      <w:autoSpaceDN w:val="0"/>
      <w:adjustRightInd w:val="0"/>
    </w:pPr>
    <w:rPr>
      <w:rFonts w:ascii=".VnTime" w:eastAsia="SimSun" w:hAnsi=".VnTime" w:cs=".VnTime"/>
      <w:sz w:val="20"/>
      <w:szCs w:val="20"/>
      <w:lang w:val="en-GB"/>
    </w:rPr>
  </w:style>
  <w:style w:type="character" w:customStyle="1" w:styleId="FootnoteTextChar">
    <w:name w:val="Footnote Text Char"/>
    <w:basedOn w:val="DefaultParagraphFont"/>
    <w:link w:val="FootnoteText"/>
    <w:rsid w:val="00DD0ED3"/>
    <w:rPr>
      <w:rFonts w:ascii=".VnTime" w:eastAsia="SimSun" w:hAnsi=".VnTime" w:cs=".VnTime"/>
      <w:sz w:val="20"/>
      <w:szCs w:val="20"/>
      <w:lang w:val="en-GB"/>
    </w:rPr>
  </w:style>
  <w:style w:type="character" w:styleId="FootnoteReference">
    <w:name w:val="footnote reference"/>
    <w:rsid w:val="00DD0ED3"/>
    <w:rPr>
      <w:vertAlign w:val="superscript"/>
    </w:rPr>
  </w:style>
  <w:style w:type="character" w:styleId="PageNumber">
    <w:name w:val="page number"/>
    <w:basedOn w:val="DefaultParagraphFont"/>
    <w:rsid w:val="00DD0ED3"/>
  </w:style>
  <w:style w:type="paragraph" w:customStyle="1" w:styleId="abc">
    <w:name w:val="abc"/>
    <w:basedOn w:val="Normal"/>
    <w:rsid w:val="00DD0ED3"/>
    <w:rPr>
      <w:rFonts w:ascii=".VnTime" w:hAnsi=".VnTime"/>
      <w:sz w:val="26"/>
      <w:szCs w:val="20"/>
      <w:lang w:eastAsia="zh-CN"/>
    </w:rPr>
  </w:style>
  <w:style w:type="paragraph" w:styleId="BodyText2">
    <w:name w:val="Body Text 2"/>
    <w:basedOn w:val="Normal"/>
    <w:link w:val="BodyText2Char"/>
    <w:rsid w:val="00DD0ED3"/>
    <w:pPr>
      <w:spacing w:after="120" w:line="480" w:lineRule="auto"/>
    </w:pPr>
    <w:rPr>
      <w:lang w:val="x-none" w:eastAsia="x-none"/>
    </w:rPr>
  </w:style>
  <w:style w:type="character" w:customStyle="1" w:styleId="BodyText2Char">
    <w:name w:val="Body Text 2 Char"/>
    <w:basedOn w:val="DefaultParagraphFont"/>
    <w:link w:val="BodyText2"/>
    <w:rsid w:val="00DD0ED3"/>
    <w:rPr>
      <w:rFonts w:ascii="Times New Roman" w:eastAsia="Times New Roman" w:hAnsi="Times New Roman" w:cs="Times New Roman"/>
      <w:sz w:val="24"/>
      <w:szCs w:val="24"/>
      <w:lang w:val="x-none" w:eastAsia="x-none"/>
    </w:rPr>
  </w:style>
  <w:style w:type="character" w:styleId="CommentReference">
    <w:name w:val="annotation reference"/>
    <w:unhideWhenUsed/>
    <w:rsid w:val="00DD0ED3"/>
    <w:rPr>
      <w:sz w:val="16"/>
      <w:szCs w:val="16"/>
    </w:rPr>
  </w:style>
  <w:style w:type="paragraph" w:styleId="CommentText">
    <w:name w:val="annotation text"/>
    <w:basedOn w:val="Normal"/>
    <w:link w:val="CommentTextChar"/>
    <w:unhideWhenUsed/>
    <w:rsid w:val="00DD0ED3"/>
    <w:pPr>
      <w:spacing w:before="120" w:after="120" w:line="340" w:lineRule="exact"/>
      <w:ind w:firstLine="567"/>
      <w:jc w:val="both"/>
    </w:pPr>
    <w:rPr>
      <w:rFonts w:ascii="Calibri" w:eastAsia="Calibri" w:hAnsi="Calibri"/>
      <w:sz w:val="20"/>
      <w:szCs w:val="20"/>
      <w:lang w:val="x-none" w:eastAsia="x-none"/>
    </w:rPr>
  </w:style>
  <w:style w:type="character" w:customStyle="1" w:styleId="CommentTextChar">
    <w:name w:val="Comment Text Char"/>
    <w:basedOn w:val="DefaultParagraphFont"/>
    <w:link w:val="CommentText"/>
    <w:rsid w:val="00DD0ED3"/>
    <w:rPr>
      <w:rFonts w:ascii="Calibri" w:eastAsia="Calibri" w:hAnsi="Calibri" w:cs="Times New Roman"/>
      <w:sz w:val="20"/>
      <w:szCs w:val="20"/>
      <w:lang w:val="x-none" w:eastAsia="x-none"/>
    </w:rPr>
  </w:style>
  <w:style w:type="character" w:customStyle="1" w:styleId="a">
    <w:name w:val="_"/>
    <w:basedOn w:val="DefaultParagraphFont"/>
    <w:rsid w:val="00DD0ED3"/>
  </w:style>
  <w:style w:type="character" w:customStyle="1" w:styleId="pgff4">
    <w:name w:val="pgff4"/>
    <w:basedOn w:val="DefaultParagraphFont"/>
    <w:rsid w:val="00DD0ED3"/>
  </w:style>
  <w:style w:type="paragraph" w:customStyle="1" w:styleId="Char">
    <w:name w:val="Char"/>
    <w:basedOn w:val="Normal"/>
    <w:rsid w:val="00DD0ED3"/>
    <w:pPr>
      <w:pageBreakBefore/>
      <w:spacing w:before="100" w:beforeAutospacing="1" w:after="100" w:afterAutospacing="1"/>
    </w:pPr>
    <w:rPr>
      <w:rFonts w:ascii="Tahoma" w:hAnsi="Tahoma" w:cs="Tahoma"/>
      <w:sz w:val="20"/>
      <w:szCs w:val="20"/>
    </w:rPr>
  </w:style>
  <w:style w:type="character" w:customStyle="1" w:styleId="Vnbnnidung4">
    <w:name w:val="Văn bản nội dung (4)_"/>
    <w:link w:val="Vnbnnidung40"/>
    <w:rsid w:val="00DD0ED3"/>
    <w:rPr>
      <w:b/>
      <w:bCs/>
      <w:sz w:val="26"/>
      <w:szCs w:val="26"/>
      <w:shd w:val="clear" w:color="auto" w:fill="FFFFFF"/>
    </w:rPr>
  </w:style>
  <w:style w:type="paragraph" w:customStyle="1" w:styleId="Vnbnnidung40">
    <w:name w:val="Văn bản nội dung (4)"/>
    <w:basedOn w:val="Normal"/>
    <w:link w:val="Vnbnnidung4"/>
    <w:rsid w:val="00DD0ED3"/>
    <w:pPr>
      <w:widowControl w:val="0"/>
      <w:shd w:val="clear" w:color="auto" w:fill="FFFFFF"/>
      <w:spacing w:after="420" w:line="307" w:lineRule="exact"/>
      <w:jc w:val="center"/>
    </w:pPr>
    <w:rPr>
      <w:rFonts w:asciiTheme="minorHAnsi" w:eastAsiaTheme="minorHAnsi" w:hAnsiTheme="minorHAnsi" w:cstheme="minorBidi"/>
      <w:b/>
      <w:bCs/>
      <w:sz w:val="26"/>
      <w:szCs w:val="26"/>
    </w:rPr>
  </w:style>
  <w:style w:type="character" w:customStyle="1" w:styleId="Tiu3">
    <w:name w:val="Tiêu đề #3_"/>
    <w:link w:val="Tiu30"/>
    <w:rsid w:val="00DD0ED3"/>
    <w:rPr>
      <w:b/>
      <w:bCs/>
      <w:sz w:val="26"/>
      <w:szCs w:val="26"/>
      <w:shd w:val="clear" w:color="auto" w:fill="FFFFFF"/>
    </w:rPr>
  </w:style>
  <w:style w:type="paragraph" w:customStyle="1" w:styleId="Tiu30">
    <w:name w:val="Tiêu đề #3"/>
    <w:basedOn w:val="Normal"/>
    <w:link w:val="Tiu3"/>
    <w:rsid w:val="00DD0ED3"/>
    <w:pPr>
      <w:widowControl w:val="0"/>
      <w:shd w:val="clear" w:color="auto" w:fill="FFFFFF"/>
      <w:spacing w:line="432" w:lineRule="exact"/>
      <w:ind w:firstLine="720"/>
      <w:jc w:val="both"/>
      <w:outlineLvl w:val="2"/>
    </w:pPr>
    <w:rPr>
      <w:rFonts w:asciiTheme="minorHAnsi" w:eastAsiaTheme="minorHAnsi" w:hAnsiTheme="minorHAnsi" w:cstheme="minorBidi"/>
      <w:b/>
      <w:bCs/>
      <w:sz w:val="26"/>
      <w:szCs w:val="26"/>
    </w:rPr>
  </w:style>
  <w:style w:type="character" w:customStyle="1" w:styleId="VnbnnidungInm">
    <w:name w:val="Văn bản nội dung + In đậm"/>
    <w:aliases w:val="In nghiêng"/>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4Khnginm">
    <w:name w:val="Văn bản nội dung (4) + Không in đậm"/>
    <w:rsid w:val="00DD0ED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Innghing">
    <w:name w:val="Văn bản nội dung (4) + In nghiêng"/>
    <w:aliases w:val="Giãn cách 0 pt,Văn bản nội dung + Candara,13 pt"/>
    <w:rsid w:val="00DD0ED3"/>
    <w:rPr>
      <w:rFonts w:ascii="Times New Roman" w:eastAsia="Times New Roman" w:hAnsi="Times New Roman" w:cs="Times New Roman"/>
      <w:b/>
      <w:bCs/>
      <w:i/>
      <w:iCs/>
      <w:smallCaps w:val="0"/>
      <w:strike w:val="0"/>
      <w:color w:val="000000"/>
      <w:spacing w:val="10"/>
      <w:w w:val="100"/>
      <w:position w:val="0"/>
      <w:sz w:val="26"/>
      <w:szCs w:val="26"/>
      <w:u w:val="none"/>
      <w:lang w:val="vi-VN"/>
    </w:rPr>
  </w:style>
  <w:style w:type="paragraph" w:customStyle="1" w:styleId="Giua">
    <w:name w:val="Giua"/>
    <w:basedOn w:val="Normal"/>
    <w:rsid w:val="00DD0ED3"/>
    <w:pPr>
      <w:spacing w:after="120"/>
      <w:jc w:val="center"/>
    </w:pPr>
    <w:rPr>
      <w:b/>
      <w:color w:val="0000FF"/>
      <w:szCs w:val="20"/>
    </w:rPr>
  </w:style>
  <w:style w:type="character" w:customStyle="1" w:styleId="BodyText3Char1">
    <w:name w:val="Body Text 3 Char1"/>
    <w:basedOn w:val="DefaultParagraphFont"/>
    <w:rsid w:val="00DD0ED3"/>
    <w:rPr>
      <w:rFonts w:ascii="Times New Roman" w:eastAsia="Times New Roman" w:hAnsi="Times New Roman" w:cs="Times New Roman"/>
      <w:sz w:val="16"/>
      <w:szCs w:val="16"/>
    </w:rPr>
  </w:style>
  <w:style w:type="paragraph" w:customStyle="1" w:styleId="msolistparagraph0">
    <w:name w:val="msolistparagraph"/>
    <w:basedOn w:val="Normal"/>
    <w:rsid w:val="00DD0ED3"/>
    <w:pPr>
      <w:ind w:left="720"/>
      <w:contextualSpacing/>
    </w:pPr>
    <w:rPr>
      <w:rFonts w:ascii="Cambria" w:hAnsi="Cambria"/>
      <w:lang w:val="en-GB" w:eastAsia="en-GB"/>
    </w:rPr>
  </w:style>
  <w:style w:type="character" w:customStyle="1" w:styleId="Tiu2">
    <w:name w:val="Tiêu đề #2_"/>
    <w:link w:val="Tiu20"/>
    <w:rsid w:val="00DD0ED3"/>
    <w:rPr>
      <w:b/>
      <w:bCs/>
      <w:sz w:val="26"/>
      <w:szCs w:val="26"/>
      <w:shd w:val="clear" w:color="auto" w:fill="FFFFFF"/>
    </w:rPr>
  </w:style>
  <w:style w:type="paragraph" w:customStyle="1" w:styleId="Tiu20">
    <w:name w:val="Tiêu đề #2"/>
    <w:basedOn w:val="Normal"/>
    <w:link w:val="Tiu2"/>
    <w:rsid w:val="00DD0ED3"/>
    <w:pPr>
      <w:widowControl w:val="0"/>
      <w:shd w:val="clear" w:color="auto" w:fill="FFFFFF"/>
      <w:spacing w:after="60" w:line="326" w:lineRule="exact"/>
      <w:ind w:firstLine="720"/>
      <w:jc w:val="both"/>
      <w:outlineLvl w:val="1"/>
    </w:pPr>
    <w:rPr>
      <w:rFonts w:asciiTheme="minorHAnsi" w:eastAsiaTheme="minorHAnsi" w:hAnsiTheme="minorHAnsi" w:cstheme="minorBidi"/>
      <w:b/>
      <w:bCs/>
      <w:sz w:val="26"/>
      <w:szCs w:val="26"/>
    </w:rPr>
  </w:style>
  <w:style w:type="character" w:customStyle="1" w:styleId="Vnbnnidung135pt">
    <w:name w:val="Văn bản nội dung + 13.5 pt"/>
    <w:aliases w:val="In đậm,Văn bản nội dung (9) + 5,5 pt,Không in nghiêng,Giãn cách 1 pt,Văn bản nội dung (2) + Không in đậm,Văn bản nội dung + 8,Đầu trang hoặc chân trang + 34 pt,Văn bản nội dung (12) + 11"/>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odyTextIndent2">
    <w:name w:val="Body Text Indent 2"/>
    <w:basedOn w:val="Normal"/>
    <w:link w:val="BodyTextIndent2Char"/>
    <w:uiPriority w:val="99"/>
    <w:unhideWhenUsed/>
    <w:rsid w:val="00DD0ED3"/>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rsid w:val="00DD0ED3"/>
    <w:rPr>
      <w:rFonts w:ascii="Calibri" w:eastAsia="Calibri" w:hAnsi="Calibri" w:cs="Times New Roman"/>
      <w:lang w:val="x-none" w:eastAsia="x-none"/>
    </w:rPr>
  </w:style>
  <w:style w:type="paragraph" w:customStyle="1" w:styleId="heading1-p">
    <w:name w:val="heading1-p"/>
    <w:basedOn w:val="Normal"/>
    <w:rsid w:val="00DD0ED3"/>
    <w:pPr>
      <w:spacing w:before="100" w:beforeAutospacing="1" w:after="100" w:afterAutospacing="1"/>
    </w:pPr>
  </w:style>
  <w:style w:type="character" w:customStyle="1" w:styleId="n-dieund-h">
    <w:name w:val="n-dieund-h"/>
    <w:rsid w:val="00DD0ED3"/>
  </w:style>
  <w:style w:type="character" w:customStyle="1" w:styleId="heading1-h">
    <w:name w:val="heading1-h"/>
    <w:rsid w:val="00DD0ED3"/>
  </w:style>
  <w:style w:type="character" w:customStyle="1" w:styleId="VnbnnidungInnghing">
    <w:name w:val="Văn bản nội dung +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2">
    <w:name w:val="Văn bản nội dung (2)_"/>
    <w:link w:val="Vnbnnidung20"/>
    <w:uiPriority w:val="99"/>
    <w:rsid w:val="00DD0ED3"/>
    <w:rPr>
      <w:sz w:val="26"/>
      <w:szCs w:val="26"/>
      <w:shd w:val="clear" w:color="auto" w:fill="FFFFFF"/>
    </w:rPr>
  </w:style>
  <w:style w:type="paragraph" w:customStyle="1" w:styleId="Vnbnnidung20">
    <w:name w:val="Văn bản nội dung (2)"/>
    <w:basedOn w:val="Normal"/>
    <w:link w:val="Vnbnnidung2"/>
    <w:uiPriority w:val="99"/>
    <w:rsid w:val="00DD0ED3"/>
    <w:pPr>
      <w:widowControl w:val="0"/>
      <w:shd w:val="clear" w:color="auto" w:fill="FFFFFF"/>
      <w:spacing w:after="300" w:line="307" w:lineRule="exact"/>
      <w:ind w:hanging="1000"/>
    </w:pPr>
    <w:rPr>
      <w:rFonts w:asciiTheme="minorHAnsi" w:eastAsiaTheme="minorHAnsi" w:hAnsiTheme="minorHAnsi" w:cstheme="minorBidi"/>
      <w:sz w:val="26"/>
      <w:szCs w:val="26"/>
    </w:rPr>
  </w:style>
  <w:style w:type="paragraph" w:customStyle="1" w:styleId="CharCharCharChar">
    <w:name w:val="Char Char Char Char"/>
    <w:basedOn w:val="Normal"/>
    <w:rsid w:val="00DD0ED3"/>
    <w:pPr>
      <w:spacing w:after="160" w:line="240" w:lineRule="exact"/>
    </w:pPr>
    <w:rPr>
      <w:rFonts w:ascii="Verdana" w:hAnsi="Verdana"/>
      <w:sz w:val="20"/>
      <w:szCs w:val="20"/>
    </w:rPr>
  </w:style>
  <w:style w:type="character" w:styleId="FollowedHyperlink">
    <w:name w:val="FollowedHyperlink"/>
    <w:uiPriority w:val="99"/>
    <w:unhideWhenUsed/>
    <w:rsid w:val="00DD0ED3"/>
    <w:rPr>
      <w:color w:val="800080"/>
      <w:u w:val="single"/>
    </w:rPr>
  </w:style>
  <w:style w:type="paragraph" w:customStyle="1" w:styleId="1CharCharCharCharCharCharCharCharCharCharCharCharChar">
    <w:name w:val="1 Char Char Char Char Char Char Char Char Char Char Char Char Char"/>
    <w:basedOn w:val="DocumentMap"/>
    <w:autoRedefine/>
    <w:rsid w:val="00DD0ED3"/>
    <w:pPr>
      <w:widowControl w:val="0"/>
      <w:shd w:val="clear" w:color="auto" w:fill="000080"/>
      <w:spacing w:after="0" w:line="240" w:lineRule="auto"/>
      <w:jc w:val="both"/>
    </w:pPr>
    <w:rPr>
      <w:rFonts w:eastAsia="Tme" w:cs="Times New Roman"/>
      <w:kern w:val="2"/>
      <w:sz w:val="24"/>
      <w:szCs w:val="24"/>
      <w:lang w:eastAsia="zh-CN"/>
    </w:rPr>
  </w:style>
  <w:style w:type="paragraph" w:styleId="DocumentMap">
    <w:name w:val="Document Map"/>
    <w:basedOn w:val="Normal"/>
    <w:link w:val="DocumentMapChar"/>
    <w:uiPriority w:val="99"/>
    <w:rsid w:val="00DD0ED3"/>
    <w:pPr>
      <w:spacing w:after="200" w:line="276" w:lineRule="auto"/>
    </w:pPr>
    <w:rPr>
      <w:rFonts w:ascii="Calibri" w:hAnsi="Calibri" w:cs="Calibri"/>
      <w:sz w:val="16"/>
      <w:szCs w:val="16"/>
    </w:rPr>
  </w:style>
  <w:style w:type="character" w:customStyle="1" w:styleId="DocumentMapChar">
    <w:name w:val="Document Map Char"/>
    <w:basedOn w:val="DefaultParagraphFont"/>
    <w:link w:val="DocumentMap"/>
    <w:uiPriority w:val="99"/>
    <w:rsid w:val="00DD0ED3"/>
    <w:rPr>
      <w:rFonts w:ascii="Calibri" w:eastAsia="Times New Roman" w:hAnsi="Calibri" w:cs="Calibri"/>
      <w:sz w:val="16"/>
      <w:szCs w:val="16"/>
    </w:rPr>
  </w:style>
  <w:style w:type="character" w:customStyle="1" w:styleId="Vnbnnidung">
    <w:name w:val="Văn bản nội dung_"/>
    <w:uiPriority w:val="99"/>
    <w:rsid w:val="00DD0ED3"/>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DD0E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styleId="Emphasis">
    <w:name w:val="Emphasis"/>
    <w:qFormat/>
    <w:rsid w:val="00DD0ED3"/>
    <w:rPr>
      <w:i/>
      <w:iCs/>
    </w:rPr>
  </w:style>
  <w:style w:type="character" w:customStyle="1" w:styleId="Vnbnnidung6">
    <w:name w:val="Văn bản nội dung (6)_"/>
    <w:link w:val="Vnbnnidung60"/>
    <w:uiPriority w:val="99"/>
    <w:rsid w:val="00DD0ED3"/>
    <w:rPr>
      <w:sz w:val="27"/>
      <w:szCs w:val="27"/>
      <w:shd w:val="clear" w:color="auto" w:fill="FFFFFF"/>
    </w:rPr>
  </w:style>
  <w:style w:type="paragraph" w:customStyle="1" w:styleId="Vnbnnidung60">
    <w:name w:val="Văn bản nội dung (6)"/>
    <w:basedOn w:val="Normal"/>
    <w:link w:val="Vnbnnidung6"/>
    <w:uiPriority w:val="99"/>
    <w:rsid w:val="00DD0ED3"/>
    <w:pPr>
      <w:widowControl w:val="0"/>
      <w:shd w:val="clear" w:color="auto" w:fill="FFFFFF"/>
      <w:spacing w:before="120" w:line="0" w:lineRule="atLeast"/>
      <w:ind w:firstLine="720"/>
      <w:jc w:val="both"/>
    </w:pPr>
    <w:rPr>
      <w:rFonts w:asciiTheme="minorHAnsi" w:eastAsiaTheme="minorHAnsi" w:hAnsiTheme="minorHAnsi" w:cstheme="minorBidi"/>
      <w:sz w:val="27"/>
      <w:szCs w:val="27"/>
    </w:rPr>
  </w:style>
  <w:style w:type="character" w:customStyle="1" w:styleId="Bodytext0">
    <w:name w:val="Body text_"/>
    <w:link w:val="Bodytext1"/>
    <w:uiPriority w:val="99"/>
    <w:locked/>
    <w:rsid w:val="00DD0ED3"/>
    <w:rPr>
      <w:sz w:val="27"/>
      <w:szCs w:val="27"/>
      <w:shd w:val="clear" w:color="auto" w:fill="FFFFFF"/>
    </w:rPr>
  </w:style>
  <w:style w:type="paragraph" w:customStyle="1" w:styleId="Bodytext1">
    <w:name w:val="Body text1"/>
    <w:basedOn w:val="Normal"/>
    <w:link w:val="Bodytext0"/>
    <w:uiPriority w:val="99"/>
    <w:rsid w:val="00DD0ED3"/>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rPr>
  </w:style>
  <w:style w:type="paragraph" w:customStyle="1" w:styleId="n-dieund">
    <w:name w:val="n-dieund"/>
    <w:basedOn w:val="Normal"/>
    <w:rsid w:val="00DD0ED3"/>
    <w:pPr>
      <w:spacing w:after="120"/>
      <w:ind w:firstLine="709"/>
      <w:jc w:val="both"/>
    </w:pPr>
    <w:rPr>
      <w:rFonts w:ascii="Cambria" w:eastAsia="Cambria" w:hAnsi="Cambria" w:cs="Cambria"/>
      <w:sz w:val="28"/>
      <w:szCs w:val="28"/>
      <w:lang w:val="en-GB" w:eastAsia="ja-JP"/>
    </w:rPr>
  </w:style>
  <w:style w:type="character" w:customStyle="1" w:styleId="Vnbnnidung7">
    <w:name w:val="Văn bản nội dung (7)_"/>
    <w:link w:val="Vnbnnidung70"/>
    <w:rsid w:val="00DD0ED3"/>
    <w:rPr>
      <w:i/>
      <w:iCs/>
      <w:sz w:val="27"/>
      <w:szCs w:val="27"/>
      <w:shd w:val="clear" w:color="auto" w:fill="FFFFFF"/>
    </w:rPr>
  </w:style>
  <w:style w:type="paragraph" w:customStyle="1" w:styleId="Vnbnnidung70">
    <w:name w:val="Văn bản nội dung (7)"/>
    <w:basedOn w:val="Normal"/>
    <w:link w:val="Vnbnnidung7"/>
    <w:rsid w:val="00DD0ED3"/>
    <w:pPr>
      <w:widowControl w:val="0"/>
      <w:shd w:val="clear" w:color="auto" w:fill="FFFFFF"/>
      <w:spacing w:after="600" w:line="317" w:lineRule="exact"/>
      <w:jc w:val="center"/>
    </w:pPr>
    <w:rPr>
      <w:rFonts w:asciiTheme="minorHAnsi" w:eastAsiaTheme="minorHAnsi" w:hAnsiTheme="minorHAnsi" w:cstheme="minorBidi"/>
      <w:i/>
      <w:iCs/>
      <w:sz w:val="27"/>
      <w:szCs w:val="27"/>
    </w:rPr>
  </w:style>
  <w:style w:type="character" w:customStyle="1" w:styleId="Vnbnnidung7Khnginnghing">
    <w:name w:val="Văn bản nội dung (7) + Không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MB">
    <w:name w:val="MB"/>
    <w:basedOn w:val="Normal"/>
    <w:next w:val="Normal"/>
    <w:autoRedefine/>
    <w:qFormat/>
    <w:rsid w:val="00DD0ED3"/>
    <w:pPr>
      <w:spacing w:line="288" w:lineRule="auto"/>
      <w:jc w:val="right"/>
      <w:outlineLvl w:val="0"/>
    </w:pPr>
    <w:rPr>
      <w:rFonts w:eastAsia="Calibri"/>
      <w:sz w:val="28"/>
      <w:szCs w:val="22"/>
      <w:u w:color="0000FF"/>
    </w:rPr>
  </w:style>
  <w:style w:type="paragraph" w:styleId="BodyTextIndent3">
    <w:name w:val="Body Text Indent 3"/>
    <w:basedOn w:val="Normal"/>
    <w:link w:val="BodyTextIndent3Char"/>
    <w:unhideWhenUsed/>
    <w:rsid w:val="00DD0ED3"/>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DD0ED3"/>
    <w:rPr>
      <w:rFonts w:ascii="Times New Roman" w:eastAsia="Times New Roman" w:hAnsi="Times New Roman" w:cs="Times New Roman"/>
      <w:sz w:val="16"/>
      <w:szCs w:val="16"/>
      <w:lang w:val="x-none" w:eastAsia="x-none"/>
    </w:rPr>
  </w:style>
  <w:style w:type="paragraph" w:customStyle="1" w:styleId="Loai">
    <w:name w:val="Loai"/>
    <w:basedOn w:val="Giua"/>
    <w:autoRedefine/>
    <w:rsid w:val="00DD0ED3"/>
    <w:pPr>
      <w:spacing w:after="0"/>
    </w:pPr>
    <w:rPr>
      <w:color w:val="000000"/>
      <w:spacing w:val="24"/>
      <w:szCs w:val="24"/>
    </w:rPr>
  </w:style>
  <w:style w:type="paragraph" w:styleId="BodyTextIndent">
    <w:name w:val="Body Text Indent"/>
    <w:basedOn w:val="Normal"/>
    <w:link w:val="BodyTextIndentChar"/>
    <w:unhideWhenUsed/>
    <w:rsid w:val="00DD0ED3"/>
    <w:pPr>
      <w:spacing w:after="120"/>
      <w:ind w:left="360"/>
    </w:pPr>
    <w:rPr>
      <w:lang w:val="x-none" w:eastAsia="x-none"/>
    </w:rPr>
  </w:style>
  <w:style w:type="character" w:customStyle="1" w:styleId="BodyTextIndentChar">
    <w:name w:val="Body Text Indent Char"/>
    <w:basedOn w:val="DefaultParagraphFont"/>
    <w:link w:val="BodyTextIndent"/>
    <w:rsid w:val="00DD0ED3"/>
    <w:rPr>
      <w:rFonts w:ascii="Times New Roman" w:eastAsia="Times New Roman" w:hAnsi="Times New Roman" w:cs="Times New Roman"/>
      <w:sz w:val="24"/>
      <w:szCs w:val="24"/>
      <w:lang w:val="x-none" w:eastAsia="x-none"/>
    </w:rPr>
  </w:style>
  <w:style w:type="character" w:customStyle="1" w:styleId="ptitle">
    <w:name w:val="ptitle"/>
    <w:rsid w:val="00DD0ED3"/>
  </w:style>
  <w:style w:type="paragraph" w:customStyle="1" w:styleId="normal-p">
    <w:name w:val="normal-p"/>
    <w:basedOn w:val="Normal"/>
    <w:rsid w:val="00DD0ED3"/>
    <w:rPr>
      <w:sz w:val="20"/>
      <w:szCs w:val="20"/>
    </w:rPr>
  </w:style>
  <w:style w:type="character" w:customStyle="1" w:styleId="heading2-h1">
    <w:name w:val="heading2-h1"/>
    <w:rsid w:val="00DD0ED3"/>
    <w:rPr>
      <w:rFonts w:ascii="Times New Roman" w:hAnsi="Times New Roman" w:cs="Times New Roman" w:hint="default"/>
      <w:b/>
      <w:bCs/>
      <w:sz w:val="24"/>
      <w:szCs w:val="24"/>
    </w:rPr>
  </w:style>
  <w:style w:type="paragraph" w:customStyle="1" w:styleId="heading2-p">
    <w:name w:val="heading2-p"/>
    <w:basedOn w:val="Normal"/>
    <w:rsid w:val="00DD0ED3"/>
    <w:pPr>
      <w:spacing w:line="340" w:lineRule="atLeast"/>
      <w:jc w:val="center"/>
    </w:pPr>
    <w:rPr>
      <w:sz w:val="20"/>
      <w:szCs w:val="20"/>
    </w:rPr>
  </w:style>
  <w:style w:type="character" w:customStyle="1" w:styleId="bodytextindent-h1">
    <w:name w:val="bodytextindent-h1"/>
    <w:rsid w:val="00DD0ED3"/>
    <w:rPr>
      <w:rFonts w:ascii="Tme" w:hAnsi="Tme" w:hint="default"/>
      <w:sz w:val="22"/>
      <w:szCs w:val="22"/>
    </w:rPr>
  </w:style>
  <w:style w:type="paragraph" w:customStyle="1" w:styleId="bodytextindent-p">
    <w:name w:val="bodytextindent-p"/>
    <w:basedOn w:val="Normal"/>
    <w:rsid w:val="00DD0ED3"/>
    <w:pPr>
      <w:spacing w:line="300" w:lineRule="atLeast"/>
      <w:jc w:val="both"/>
    </w:pPr>
    <w:rPr>
      <w:sz w:val="20"/>
      <w:szCs w:val="20"/>
    </w:rPr>
  </w:style>
  <w:style w:type="character" w:customStyle="1" w:styleId="heading3-h1">
    <w:name w:val="heading3-h1"/>
    <w:rsid w:val="00DD0ED3"/>
    <w:rPr>
      <w:rFonts w:ascii="Times New Roman" w:hAnsi="Times New Roman" w:cs="Times New Roman" w:hint="default"/>
      <w:b/>
      <w:bCs/>
      <w:sz w:val="26"/>
      <w:szCs w:val="26"/>
    </w:rPr>
  </w:style>
  <w:style w:type="paragraph" w:customStyle="1" w:styleId="footer-p">
    <w:name w:val="footer-p"/>
    <w:basedOn w:val="Normal"/>
    <w:rsid w:val="00DD0ED3"/>
    <w:rPr>
      <w:sz w:val="20"/>
      <w:szCs w:val="20"/>
    </w:rPr>
  </w:style>
  <w:style w:type="paragraph" w:customStyle="1" w:styleId="tenchuong-p">
    <w:name w:val="tenchuong-p"/>
    <w:basedOn w:val="Normal"/>
    <w:rsid w:val="00DD0ED3"/>
    <w:pPr>
      <w:jc w:val="center"/>
    </w:pPr>
    <w:rPr>
      <w:sz w:val="20"/>
      <w:szCs w:val="20"/>
    </w:rPr>
  </w:style>
  <w:style w:type="paragraph" w:customStyle="1" w:styleId="tenphana-p">
    <w:name w:val="tenphana-p"/>
    <w:basedOn w:val="Normal"/>
    <w:rsid w:val="00DD0ED3"/>
    <w:pPr>
      <w:jc w:val="both"/>
    </w:pPr>
    <w:rPr>
      <w:sz w:val="20"/>
      <w:szCs w:val="20"/>
    </w:rPr>
  </w:style>
  <w:style w:type="character" w:customStyle="1" w:styleId="heading1-h1">
    <w:name w:val="heading1-h1"/>
    <w:rsid w:val="00DD0ED3"/>
    <w:rPr>
      <w:rFonts w:ascii="Cambria" w:hAnsi="Cambria" w:hint="default"/>
      <w:sz w:val="26"/>
      <w:szCs w:val="26"/>
    </w:rPr>
  </w:style>
  <w:style w:type="character" w:customStyle="1" w:styleId="heading5-h1">
    <w:name w:val="heading5-h1"/>
    <w:rsid w:val="00DD0ED3"/>
    <w:rPr>
      <w:rFonts w:ascii="Cambria" w:hAnsi="Cambria" w:hint="default"/>
      <w:b/>
      <w:bCs/>
      <w:sz w:val="28"/>
      <w:szCs w:val="28"/>
    </w:rPr>
  </w:style>
  <w:style w:type="paragraph" w:customStyle="1" w:styleId="heading5-p">
    <w:name w:val="heading5-p"/>
    <w:basedOn w:val="Normal"/>
    <w:rsid w:val="00DD0ED3"/>
    <w:pPr>
      <w:jc w:val="center"/>
    </w:pPr>
    <w:rPr>
      <w:sz w:val="20"/>
      <w:szCs w:val="20"/>
    </w:rPr>
  </w:style>
  <w:style w:type="character" w:customStyle="1" w:styleId="tenchuong-h1">
    <w:name w:val="tenchuong-h1"/>
    <w:rsid w:val="00DD0ED3"/>
    <w:rPr>
      <w:rFonts w:ascii="Calibri" w:hAnsi="Calibri" w:hint="default"/>
      <w:b/>
      <w:bCs/>
      <w:sz w:val="24"/>
      <w:szCs w:val="24"/>
    </w:rPr>
  </w:style>
  <w:style w:type="character" w:customStyle="1" w:styleId="tenphana-h1">
    <w:name w:val="tenphana-h1"/>
    <w:rsid w:val="00DD0ED3"/>
    <w:rPr>
      <w:rFonts w:ascii="Calibri" w:hAnsi="Calibri" w:hint="default"/>
      <w:b/>
      <w:bCs/>
      <w:sz w:val="24"/>
      <w:szCs w:val="24"/>
    </w:rPr>
  </w:style>
  <w:style w:type="character" w:customStyle="1" w:styleId="footer-h1">
    <w:name w:val="footer-h1"/>
    <w:rsid w:val="00DD0ED3"/>
    <w:rPr>
      <w:rFonts w:ascii="Cambria" w:hAnsi="Cambria" w:hint="default"/>
      <w:sz w:val="28"/>
      <w:szCs w:val="28"/>
    </w:rPr>
  </w:style>
  <w:style w:type="character" w:customStyle="1" w:styleId="caption-h1">
    <w:name w:val="caption-h1"/>
    <w:rsid w:val="00DD0ED3"/>
    <w:rPr>
      <w:rFonts w:ascii="Cambria" w:hAnsi="Cambria" w:hint="default"/>
      <w:b/>
      <w:bCs/>
      <w:sz w:val="28"/>
      <w:szCs w:val="28"/>
    </w:rPr>
  </w:style>
  <w:style w:type="paragraph" w:customStyle="1" w:styleId="caption-p">
    <w:name w:val="caption-p"/>
    <w:basedOn w:val="Normal"/>
    <w:rsid w:val="00DD0ED3"/>
    <w:pPr>
      <w:jc w:val="both"/>
    </w:pPr>
    <w:rPr>
      <w:sz w:val="20"/>
      <w:szCs w:val="20"/>
    </w:rPr>
  </w:style>
  <w:style w:type="paragraph" w:customStyle="1" w:styleId="cach">
    <w:name w:val="cach"/>
    <w:basedOn w:val="Normal"/>
    <w:rsid w:val="00DD0ED3"/>
    <w:pPr>
      <w:tabs>
        <w:tab w:val="left" w:pos="170"/>
      </w:tabs>
      <w:overflowPunct w:val="0"/>
      <w:autoSpaceDE w:val="0"/>
      <w:autoSpaceDN w:val="0"/>
      <w:adjustRightInd w:val="0"/>
      <w:spacing w:before="240"/>
      <w:jc w:val="both"/>
      <w:textAlignment w:val="baseline"/>
    </w:pPr>
    <w:rPr>
      <w:rFonts w:ascii="Cambria" w:hAnsi="Cambria"/>
      <w:sz w:val="28"/>
      <w:szCs w:val="20"/>
    </w:rPr>
  </w:style>
  <w:style w:type="paragraph" w:customStyle="1" w:styleId="Muc3">
    <w:name w:val="Muc3"/>
    <w:basedOn w:val="Normal"/>
    <w:rsid w:val="00DD0ED3"/>
    <w:pPr>
      <w:spacing w:line="300" w:lineRule="exact"/>
      <w:jc w:val="both"/>
    </w:pPr>
    <w:rPr>
      <w:b/>
      <w:i/>
      <w:spacing w:val="-8"/>
      <w:sz w:val="26"/>
      <w:lang w:val="fr-FR"/>
    </w:rPr>
  </w:style>
  <w:style w:type="character" w:customStyle="1" w:styleId="textboxfree">
    <w:name w:val="textbox_free"/>
    <w:rsid w:val="00DD0ED3"/>
  </w:style>
  <w:style w:type="paragraph" w:styleId="BlockText">
    <w:name w:val="Block Text"/>
    <w:basedOn w:val="Normal"/>
    <w:rsid w:val="00DD0ED3"/>
    <w:pPr>
      <w:widowControl w:val="0"/>
      <w:ind w:left="360" w:right="414"/>
      <w:jc w:val="both"/>
    </w:pPr>
    <w:rPr>
      <w:rFonts w:ascii="Cambria" w:hAnsi="Cambria"/>
      <w:sz w:val="28"/>
      <w:szCs w:val="20"/>
    </w:rPr>
  </w:style>
  <w:style w:type="paragraph" w:styleId="EndnoteText">
    <w:name w:val="endnote text"/>
    <w:basedOn w:val="Normal"/>
    <w:link w:val="EndnoteTextChar"/>
    <w:uiPriority w:val="99"/>
    <w:unhideWhenUsed/>
    <w:rsid w:val="00DD0ED3"/>
    <w:rPr>
      <w:sz w:val="20"/>
      <w:szCs w:val="20"/>
      <w:lang w:val="x-none" w:eastAsia="x-none"/>
    </w:rPr>
  </w:style>
  <w:style w:type="character" w:customStyle="1" w:styleId="EndnoteTextChar">
    <w:name w:val="Endnote Text Char"/>
    <w:basedOn w:val="DefaultParagraphFont"/>
    <w:link w:val="EndnoteText"/>
    <w:uiPriority w:val="99"/>
    <w:rsid w:val="00DD0ED3"/>
    <w:rPr>
      <w:rFonts w:ascii="Times New Roman" w:eastAsia="Times New Roman" w:hAnsi="Times New Roman" w:cs="Times New Roman"/>
      <w:sz w:val="20"/>
      <w:szCs w:val="20"/>
      <w:lang w:val="x-none" w:eastAsia="x-none"/>
    </w:rPr>
  </w:style>
  <w:style w:type="paragraph" w:styleId="Subtitle">
    <w:name w:val="Subtitle"/>
    <w:basedOn w:val="Normal"/>
    <w:next w:val="Normal"/>
    <w:link w:val="SubtitleChar"/>
    <w:qFormat/>
    <w:rsid w:val="00DD0ED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DD0ED3"/>
    <w:rPr>
      <w:rFonts w:ascii="Cambria" w:eastAsia="Times New Roman" w:hAnsi="Cambria" w:cs="Times New Roman"/>
      <w:sz w:val="24"/>
      <w:szCs w:val="24"/>
      <w:lang w:val="vi-VN" w:eastAsia="vi-VN"/>
    </w:rPr>
  </w:style>
  <w:style w:type="character" w:customStyle="1" w:styleId="apple-style-span">
    <w:name w:val="apple-style-span"/>
    <w:rsid w:val="00DD0ED3"/>
  </w:style>
  <w:style w:type="paragraph" w:customStyle="1" w:styleId="CharChar2">
    <w:name w:val="Char Char2"/>
    <w:basedOn w:val="DocumentMap"/>
    <w:autoRedefine/>
    <w:rsid w:val="00DD0ED3"/>
    <w:pPr>
      <w:widowControl w:val="0"/>
      <w:shd w:val="clear" w:color="auto" w:fill="000080"/>
      <w:spacing w:after="0" w:line="240" w:lineRule="auto"/>
      <w:jc w:val="both"/>
    </w:pPr>
    <w:rPr>
      <w:rFonts w:eastAsia="Tme" w:cs="Times New Roman"/>
      <w:kern w:val="2"/>
      <w:sz w:val="24"/>
      <w:szCs w:val="24"/>
      <w:lang w:val="x-none" w:eastAsia="zh-CN"/>
    </w:rPr>
  </w:style>
  <w:style w:type="paragraph" w:styleId="TOC5">
    <w:name w:val="toc 5"/>
    <w:basedOn w:val="Normal"/>
    <w:next w:val="Normal"/>
    <w:autoRedefine/>
    <w:uiPriority w:val="39"/>
    <w:unhideWhenUsed/>
    <w:rsid w:val="00DD0ED3"/>
    <w:pPr>
      <w:ind w:left="960"/>
    </w:pPr>
  </w:style>
  <w:style w:type="paragraph" w:customStyle="1" w:styleId="DefaultParagraphFontParaCharCharCharCharChar">
    <w:name w:val="Default Paragraph Font Para Char Char Char Char Char"/>
    <w:autoRedefine/>
    <w:rsid w:val="00DD0ED3"/>
    <w:pPr>
      <w:tabs>
        <w:tab w:val="left" w:pos="1152"/>
      </w:tabs>
      <w:spacing w:before="120" w:after="120" w:line="312" w:lineRule="auto"/>
    </w:pPr>
    <w:rPr>
      <w:rFonts w:ascii="Arial" w:eastAsia="Times New Roman" w:hAnsi="Arial" w:cs="Arial"/>
      <w:sz w:val="26"/>
      <w:szCs w:val="26"/>
    </w:rPr>
  </w:style>
  <w:style w:type="character" w:customStyle="1" w:styleId="Vnbnnidung9">
    <w:name w:val="Văn bản nội dung (9)_"/>
    <w:link w:val="Vnbnnidung90"/>
    <w:rsid w:val="00DD0ED3"/>
    <w:rPr>
      <w:i/>
      <w:iCs/>
      <w:sz w:val="19"/>
      <w:szCs w:val="19"/>
      <w:shd w:val="clear" w:color="auto" w:fill="FFFFFF"/>
    </w:rPr>
  </w:style>
  <w:style w:type="paragraph" w:customStyle="1" w:styleId="Vnbnnidung90">
    <w:name w:val="Văn bản nội dung (9)"/>
    <w:basedOn w:val="Normal"/>
    <w:link w:val="Vnbnnidung9"/>
    <w:rsid w:val="00DD0ED3"/>
    <w:pPr>
      <w:widowControl w:val="0"/>
      <w:shd w:val="clear" w:color="auto" w:fill="FFFFFF"/>
      <w:spacing w:line="254" w:lineRule="exact"/>
      <w:jc w:val="both"/>
    </w:pPr>
    <w:rPr>
      <w:rFonts w:asciiTheme="minorHAnsi" w:eastAsiaTheme="minorHAnsi" w:hAnsiTheme="minorHAnsi" w:cstheme="minorBidi"/>
      <w:i/>
      <w:iCs/>
      <w:sz w:val="19"/>
      <w:szCs w:val="19"/>
    </w:rPr>
  </w:style>
  <w:style w:type="character" w:customStyle="1" w:styleId="Vnbnnidung10">
    <w:name w:val="Văn bản nội dung (10)_"/>
    <w:link w:val="Vnbnnidung100"/>
    <w:rsid w:val="00DD0ED3"/>
    <w:rPr>
      <w:i/>
      <w:iCs/>
      <w:sz w:val="23"/>
      <w:szCs w:val="23"/>
      <w:shd w:val="clear" w:color="auto" w:fill="FFFFFF"/>
      <w:lang w:val="de-DE"/>
    </w:rPr>
  </w:style>
  <w:style w:type="paragraph" w:customStyle="1" w:styleId="Vnbnnidung100">
    <w:name w:val="Văn bản nội dung (10)"/>
    <w:basedOn w:val="Normal"/>
    <w:link w:val="Vnbnnidung10"/>
    <w:rsid w:val="00DD0ED3"/>
    <w:pPr>
      <w:widowControl w:val="0"/>
      <w:shd w:val="clear" w:color="auto" w:fill="FFFFFF"/>
      <w:spacing w:before="60" w:line="0" w:lineRule="atLeast"/>
      <w:jc w:val="both"/>
    </w:pPr>
    <w:rPr>
      <w:rFonts w:asciiTheme="minorHAnsi" w:eastAsiaTheme="minorHAnsi" w:hAnsiTheme="minorHAnsi" w:cstheme="minorBidi"/>
      <w:i/>
      <w:iCs/>
      <w:sz w:val="23"/>
      <w:szCs w:val="23"/>
      <w:lang w:val="de-DE"/>
    </w:rPr>
  </w:style>
  <w:style w:type="character" w:customStyle="1" w:styleId="Tiu6">
    <w:name w:val="Tiêu đề #6_"/>
    <w:link w:val="Tiu60"/>
    <w:rsid w:val="00DD0ED3"/>
    <w:rPr>
      <w:sz w:val="23"/>
      <w:szCs w:val="23"/>
      <w:shd w:val="clear" w:color="auto" w:fill="FFFFFF"/>
    </w:rPr>
  </w:style>
  <w:style w:type="paragraph" w:customStyle="1" w:styleId="Tiu60">
    <w:name w:val="Tiêu đề #6"/>
    <w:basedOn w:val="Normal"/>
    <w:link w:val="Tiu6"/>
    <w:rsid w:val="00DD0ED3"/>
    <w:pPr>
      <w:widowControl w:val="0"/>
      <w:shd w:val="clear" w:color="auto" w:fill="FFFFFF"/>
      <w:spacing w:line="279" w:lineRule="exact"/>
      <w:jc w:val="both"/>
      <w:outlineLvl w:val="5"/>
    </w:pPr>
    <w:rPr>
      <w:rFonts w:asciiTheme="minorHAnsi" w:eastAsiaTheme="minorHAnsi" w:hAnsiTheme="minorHAnsi" w:cstheme="minorBidi"/>
      <w:sz w:val="23"/>
      <w:szCs w:val="23"/>
    </w:rPr>
  </w:style>
  <w:style w:type="character" w:customStyle="1" w:styleId="Tiu5">
    <w:name w:val="Tiêu đề #5_"/>
    <w:link w:val="Tiu50"/>
    <w:rsid w:val="00DD0ED3"/>
    <w:rPr>
      <w:b/>
      <w:bCs/>
      <w:sz w:val="23"/>
      <w:szCs w:val="23"/>
      <w:shd w:val="clear" w:color="auto" w:fill="FFFFFF"/>
    </w:rPr>
  </w:style>
  <w:style w:type="paragraph" w:customStyle="1" w:styleId="Tiu50">
    <w:name w:val="Tiêu đề #5"/>
    <w:basedOn w:val="Normal"/>
    <w:link w:val="Tiu5"/>
    <w:rsid w:val="00DD0ED3"/>
    <w:pPr>
      <w:widowControl w:val="0"/>
      <w:shd w:val="clear" w:color="auto" w:fill="FFFFFF"/>
      <w:spacing w:before="480" w:line="0" w:lineRule="atLeast"/>
      <w:jc w:val="both"/>
      <w:outlineLvl w:val="4"/>
    </w:pPr>
    <w:rPr>
      <w:rFonts w:asciiTheme="minorHAnsi" w:eastAsiaTheme="minorHAnsi" w:hAnsiTheme="minorHAnsi" w:cstheme="minorBidi"/>
      <w:b/>
      <w:bCs/>
      <w:sz w:val="23"/>
      <w:szCs w:val="23"/>
    </w:rPr>
  </w:style>
  <w:style w:type="character" w:customStyle="1" w:styleId="Tiu5Khnginm">
    <w:name w:val="Tiêu đề #5 + Không in đậm"/>
    <w:rsid w:val="00DD0ED3"/>
    <w:rPr>
      <w:b/>
      <w:bCs/>
      <w:color w:val="000000"/>
      <w:spacing w:val="0"/>
      <w:w w:val="100"/>
      <w:position w:val="0"/>
      <w:sz w:val="23"/>
      <w:szCs w:val="23"/>
      <w:shd w:val="clear" w:color="auto" w:fill="FFFFFF"/>
      <w:lang w:val="vi-VN"/>
    </w:rPr>
  </w:style>
  <w:style w:type="character" w:customStyle="1" w:styleId="Vnbnnidung14pt">
    <w:name w:val="Văn bản nội dung + 14 pt"/>
    <w:rsid w:val="00DD0E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Vnbnnidung5Khnginnghing">
    <w:name w:val="Văn bản nội dung (5) + Không in nghiêng"/>
    <w:rsid w:val="00DD0ED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Tiu1">
    <w:name w:val="Tiêu đề #1_"/>
    <w:link w:val="Tiu10"/>
    <w:uiPriority w:val="99"/>
    <w:rsid w:val="00DD0ED3"/>
    <w:rPr>
      <w:shd w:val="clear" w:color="auto" w:fill="FFFFFF"/>
    </w:rPr>
  </w:style>
  <w:style w:type="paragraph" w:customStyle="1" w:styleId="Tiu10">
    <w:name w:val="Tiêu đề #1"/>
    <w:basedOn w:val="Normal"/>
    <w:link w:val="Tiu1"/>
    <w:uiPriority w:val="99"/>
    <w:rsid w:val="00DD0ED3"/>
    <w:pPr>
      <w:widowControl w:val="0"/>
      <w:shd w:val="clear" w:color="auto" w:fill="FFFFFF"/>
      <w:spacing w:before="60" w:line="374" w:lineRule="exact"/>
      <w:ind w:firstLine="500"/>
      <w:jc w:val="both"/>
      <w:outlineLvl w:val="0"/>
    </w:pPr>
    <w:rPr>
      <w:rFonts w:asciiTheme="minorHAnsi" w:eastAsiaTheme="minorHAnsi" w:hAnsiTheme="minorHAnsi" w:cstheme="minorBidi"/>
      <w:sz w:val="22"/>
      <w:szCs w:val="22"/>
    </w:rPr>
  </w:style>
  <w:style w:type="character" w:customStyle="1" w:styleId="Vnbnnidung5">
    <w:name w:val="Văn bản nội dung (5)_"/>
    <w:link w:val="Vnbnnidung50"/>
    <w:rsid w:val="00DD0ED3"/>
    <w:rPr>
      <w:i/>
      <w:iCs/>
      <w:sz w:val="23"/>
      <w:szCs w:val="23"/>
      <w:shd w:val="clear" w:color="auto" w:fill="FFFFFF"/>
    </w:rPr>
  </w:style>
  <w:style w:type="paragraph" w:customStyle="1" w:styleId="Vnbnnidung50">
    <w:name w:val="Văn bản nội dung (5)"/>
    <w:basedOn w:val="Normal"/>
    <w:link w:val="Vnbnnidung5"/>
    <w:rsid w:val="00DD0ED3"/>
    <w:pPr>
      <w:widowControl w:val="0"/>
      <w:shd w:val="clear" w:color="auto" w:fill="FFFFFF"/>
      <w:spacing w:before="240" w:line="0" w:lineRule="atLeast"/>
      <w:jc w:val="center"/>
    </w:pPr>
    <w:rPr>
      <w:rFonts w:asciiTheme="minorHAnsi" w:eastAsiaTheme="minorHAnsi" w:hAnsiTheme="minorHAnsi" w:cstheme="minorBidi"/>
      <w:i/>
      <w:iCs/>
      <w:sz w:val="23"/>
      <w:szCs w:val="23"/>
    </w:rPr>
  </w:style>
  <w:style w:type="character" w:customStyle="1" w:styleId="VnbnnidungExact">
    <w:name w:val="Văn bản nội dung Exact"/>
    <w:rsid w:val="00DD0ED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Tiu63Khnginnghing">
    <w:name w:val="Tiêu đề #6 (3) + Không in nghiêng"/>
    <w:rsid w:val="00DD0ED3"/>
    <w:rPr>
      <w:i/>
      <w:iCs/>
      <w:color w:val="000000"/>
      <w:spacing w:val="0"/>
      <w:w w:val="100"/>
      <w:position w:val="0"/>
      <w:sz w:val="23"/>
      <w:szCs w:val="23"/>
      <w:shd w:val="clear" w:color="auto" w:fill="FFFFFF"/>
    </w:rPr>
  </w:style>
  <w:style w:type="character" w:customStyle="1" w:styleId="Tiu4Inm">
    <w:name w:val="Tiêu đề #4 + In đậm"/>
    <w:rsid w:val="00DD0ED3"/>
    <w:rPr>
      <w:b/>
      <w:bCs/>
      <w:color w:val="000000"/>
      <w:spacing w:val="0"/>
      <w:w w:val="100"/>
      <w:position w:val="0"/>
      <w:sz w:val="23"/>
      <w:szCs w:val="23"/>
      <w:shd w:val="clear" w:color="auto" w:fill="FFFFFF"/>
      <w:lang w:val="vi-VN"/>
    </w:rPr>
  </w:style>
  <w:style w:type="paragraph" w:customStyle="1" w:styleId="BodyText4">
    <w:name w:val="Body Text4"/>
    <w:basedOn w:val="Normal"/>
    <w:rsid w:val="00DD0ED3"/>
    <w:pPr>
      <w:widowControl w:val="0"/>
      <w:shd w:val="clear" w:color="auto" w:fill="FFFFFF"/>
      <w:spacing w:before="240" w:line="0" w:lineRule="atLeast"/>
    </w:pPr>
    <w:rPr>
      <w:sz w:val="25"/>
      <w:szCs w:val="25"/>
      <w:lang w:val="x-none" w:eastAsia="x-none"/>
    </w:rPr>
  </w:style>
  <w:style w:type="paragraph" w:styleId="TOC2">
    <w:name w:val="toc 2"/>
    <w:basedOn w:val="Normal"/>
    <w:next w:val="Normal"/>
    <w:autoRedefine/>
    <w:uiPriority w:val="39"/>
    <w:unhideWhenUsed/>
    <w:rsid w:val="00DD0ED3"/>
    <w:pPr>
      <w:spacing w:after="100"/>
      <w:ind w:left="240"/>
    </w:pPr>
  </w:style>
  <w:style w:type="paragraph" w:styleId="CommentSubject">
    <w:name w:val="annotation subject"/>
    <w:basedOn w:val="CommentText"/>
    <w:next w:val="CommentText"/>
    <w:link w:val="CommentSubjectChar"/>
    <w:rsid w:val="00DD0ED3"/>
    <w:pPr>
      <w:spacing w:before="0" w:after="0" w:line="240" w:lineRule="auto"/>
      <w:ind w:firstLine="0"/>
      <w:jc w:val="left"/>
    </w:pPr>
    <w:rPr>
      <w:rFonts w:ascii="Times New Roman" w:eastAsia="Times New Roman" w:hAnsi="Times New Roman"/>
      <w:b/>
      <w:bCs/>
      <w:lang w:val="en-US" w:eastAsia="en-US"/>
    </w:rPr>
  </w:style>
  <w:style w:type="character" w:customStyle="1" w:styleId="CommentSubjectChar">
    <w:name w:val="Comment Subject Char"/>
    <w:basedOn w:val="CommentTextChar"/>
    <w:link w:val="CommentSubject"/>
    <w:rsid w:val="00DD0ED3"/>
    <w:rPr>
      <w:rFonts w:ascii="Times New Roman" w:eastAsia="Times New Roman" w:hAnsi="Times New Roman" w:cs="Times New Roman"/>
      <w:b/>
      <w:bCs/>
      <w:sz w:val="20"/>
      <w:szCs w:val="20"/>
      <w:lang w:val="x-none" w:eastAsia="x-none"/>
    </w:rPr>
  </w:style>
  <w:style w:type="paragraph" w:styleId="TOC3">
    <w:name w:val="toc 3"/>
    <w:basedOn w:val="Normal"/>
    <w:next w:val="Normal"/>
    <w:autoRedefine/>
    <w:uiPriority w:val="39"/>
    <w:unhideWhenUsed/>
    <w:rsid w:val="00DD0ED3"/>
    <w:pPr>
      <w:spacing w:after="100" w:line="276" w:lineRule="auto"/>
      <w:ind w:left="440"/>
    </w:pPr>
    <w:rPr>
      <w:rFonts w:ascii="Calibri" w:hAnsi="Calibri"/>
      <w:sz w:val="22"/>
      <w:szCs w:val="22"/>
    </w:rPr>
  </w:style>
  <w:style w:type="table" w:styleId="TableGrid">
    <w:name w:val="Table Grid"/>
    <w:basedOn w:val="TableNormal"/>
    <w:uiPriority w:val="39"/>
    <w:rsid w:val="00DD0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6">
    <w:name w:val="Char Char16"/>
    <w:basedOn w:val="Normal"/>
    <w:semiHidden/>
    <w:rsid w:val="00DD0ED3"/>
    <w:pPr>
      <w:spacing w:after="160" w:line="240" w:lineRule="exact"/>
    </w:pPr>
    <w:rPr>
      <w:rFonts w:ascii="Arial" w:hAnsi="Arial"/>
      <w:sz w:val="22"/>
      <w:szCs w:val="22"/>
    </w:rPr>
  </w:style>
  <w:style w:type="character" w:customStyle="1" w:styleId="Khc">
    <w:name w:val="Khác_"/>
    <w:link w:val="Khc0"/>
    <w:uiPriority w:val="99"/>
    <w:rsid w:val="00816660"/>
    <w:rPr>
      <w:sz w:val="26"/>
      <w:szCs w:val="26"/>
    </w:rPr>
  </w:style>
  <w:style w:type="paragraph" w:customStyle="1" w:styleId="Khc0">
    <w:name w:val="Khác"/>
    <w:basedOn w:val="Normal"/>
    <w:link w:val="Khc"/>
    <w:uiPriority w:val="99"/>
    <w:rsid w:val="00816660"/>
    <w:pPr>
      <w:widowControl w:val="0"/>
      <w:spacing w:after="210" w:line="257" w:lineRule="auto"/>
      <w:ind w:firstLine="400"/>
    </w:pPr>
    <w:rPr>
      <w:rFonts w:asciiTheme="minorHAnsi" w:eastAsiaTheme="minorHAnsi" w:hAnsiTheme="minorHAnsi" w:cstheme="minorBidi"/>
      <w:sz w:val="26"/>
      <w:szCs w:val="26"/>
    </w:rPr>
  </w:style>
  <w:style w:type="character" w:customStyle="1" w:styleId="Vnbnnidung3">
    <w:name w:val="Văn bản nội dung (3)_"/>
    <w:link w:val="Vnbnnidung30"/>
    <w:uiPriority w:val="99"/>
    <w:rsid w:val="00816660"/>
    <w:rPr>
      <w:i/>
      <w:iCs/>
    </w:rPr>
  </w:style>
  <w:style w:type="paragraph" w:customStyle="1" w:styleId="Vnbnnidung30">
    <w:name w:val="Văn bản nội dung (3)"/>
    <w:basedOn w:val="Normal"/>
    <w:link w:val="Vnbnnidung3"/>
    <w:uiPriority w:val="99"/>
    <w:rsid w:val="00816660"/>
    <w:pPr>
      <w:widowControl w:val="0"/>
      <w:ind w:firstLine="480"/>
    </w:pPr>
    <w:rPr>
      <w:rFonts w:asciiTheme="minorHAnsi" w:eastAsiaTheme="minorHAnsi" w:hAnsiTheme="minorHAnsi" w:cstheme="minorBidi"/>
      <w:i/>
      <w:iCs/>
      <w:sz w:val="22"/>
      <w:szCs w:val="22"/>
    </w:rPr>
  </w:style>
  <w:style w:type="character" w:customStyle="1" w:styleId="Ghichcuitrang">
    <w:name w:val="Ghi chú cuối trang_"/>
    <w:link w:val="Ghichcuitrang0"/>
    <w:uiPriority w:val="99"/>
    <w:rsid w:val="00816660"/>
  </w:style>
  <w:style w:type="paragraph" w:customStyle="1" w:styleId="Ghichcuitrang0">
    <w:name w:val="Ghi chú cuối trang"/>
    <w:basedOn w:val="Normal"/>
    <w:link w:val="Ghichcuitrang"/>
    <w:uiPriority w:val="99"/>
    <w:rsid w:val="00816660"/>
    <w:pPr>
      <w:widowControl w:val="0"/>
      <w:ind w:left="220" w:firstLine="580"/>
    </w:pPr>
    <w:rPr>
      <w:rFonts w:asciiTheme="minorHAnsi" w:eastAsiaTheme="minorHAnsi" w:hAnsiTheme="minorHAnsi" w:cstheme="minorBidi"/>
      <w:sz w:val="22"/>
      <w:szCs w:val="22"/>
    </w:rPr>
  </w:style>
  <w:style w:type="character" w:customStyle="1" w:styleId="Chthchbng">
    <w:name w:val="Chú thích bảng_"/>
    <w:link w:val="Chthchbng0"/>
    <w:uiPriority w:val="99"/>
    <w:rsid w:val="00816660"/>
    <w:rPr>
      <w:sz w:val="18"/>
      <w:szCs w:val="18"/>
    </w:rPr>
  </w:style>
  <w:style w:type="paragraph" w:customStyle="1" w:styleId="Chthchbng0">
    <w:name w:val="Chú thích bảng"/>
    <w:basedOn w:val="Normal"/>
    <w:link w:val="Chthchbng"/>
    <w:uiPriority w:val="99"/>
    <w:rsid w:val="00816660"/>
    <w:pPr>
      <w:widowControl w:val="0"/>
      <w:spacing w:line="250" w:lineRule="auto"/>
    </w:pPr>
    <w:rPr>
      <w:rFonts w:asciiTheme="minorHAnsi" w:eastAsiaTheme="minorHAnsi" w:hAnsiTheme="minorHAnsi" w:cstheme="minorBidi"/>
      <w:sz w:val="18"/>
      <w:szCs w:val="18"/>
    </w:rPr>
  </w:style>
  <w:style w:type="paragraph" w:customStyle="1" w:styleId="TableParagraph">
    <w:name w:val="Table Paragraph"/>
    <w:basedOn w:val="Normal"/>
    <w:uiPriority w:val="1"/>
    <w:qFormat/>
    <w:rsid w:val="005D7D3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671">
      <w:bodyDiv w:val="1"/>
      <w:marLeft w:val="0"/>
      <w:marRight w:val="0"/>
      <w:marTop w:val="0"/>
      <w:marBottom w:val="0"/>
      <w:divBdr>
        <w:top w:val="none" w:sz="0" w:space="0" w:color="auto"/>
        <w:left w:val="none" w:sz="0" w:space="0" w:color="auto"/>
        <w:bottom w:val="none" w:sz="0" w:space="0" w:color="auto"/>
        <w:right w:val="none" w:sz="0" w:space="0" w:color="auto"/>
      </w:divBdr>
    </w:div>
    <w:div w:id="383795566">
      <w:bodyDiv w:val="1"/>
      <w:marLeft w:val="0"/>
      <w:marRight w:val="0"/>
      <w:marTop w:val="0"/>
      <w:marBottom w:val="0"/>
      <w:divBdr>
        <w:top w:val="none" w:sz="0" w:space="0" w:color="auto"/>
        <w:left w:val="none" w:sz="0" w:space="0" w:color="auto"/>
        <w:bottom w:val="none" w:sz="0" w:space="0" w:color="auto"/>
        <w:right w:val="none" w:sz="0" w:space="0" w:color="auto"/>
      </w:divBdr>
    </w:div>
    <w:div w:id="478883565">
      <w:bodyDiv w:val="1"/>
      <w:marLeft w:val="0"/>
      <w:marRight w:val="0"/>
      <w:marTop w:val="0"/>
      <w:marBottom w:val="0"/>
      <w:divBdr>
        <w:top w:val="none" w:sz="0" w:space="0" w:color="auto"/>
        <w:left w:val="none" w:sz="0" w:space="0" w:color="auto"/>
        <w:bottom w:val="none" w:sz="0" w:space="0" w:color="auto"/>
        <w:right w:val="none" w:sz="0" w:space="0" w:color="auto"/>
      </w:divBdr>
    </w:div>
    <w:div w:id="17325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quyet-dinh-53-2015-qd-ttg-chinh-sach-noi-tru-hoc-sinh-sinh-vien-hoc-cao-dang-trung-cap-294053.aspx" TargetMode="External"/><Relationship Id="rId18" Type="http://schemas.openxmlformats.org/officeDocument/2006/relationships/hyperlink" Target="https://thuvienphapluat.vn/van-ban/tai-chinh-nha-nuoc/nghi-dinh-131-2021-nd-cp-huong-dan-phap-lenh-uu-dai-nguoi-co-cong-voi-cach-mang-288920.aspx" TargetMode="External"/><Relationship Id="rId26" Type="http://schemas.openxmlformats.org/officeDocument/2006/relationships/hyperlink" Target="https://thuvienphapluat.vn/van-ban/van-hoa-xa-hoi/nghi-dinh-20-2021-nd-cp-chinh-sach-tro-giup-xa-hoi-doi-voi-doi-tuong-bao-tro-xa-hoi-467723.aspx" TargetMode="External"/><Relationship Id="rId39" Type="http://schemas.openxmlformats.org/officeDocument/2006/relationships/hyperlink" Target="https://thuvienphapluat.vn/van-ban/vi-pham-hanh-chinh/nghi-dinh-116-2021-nd-cp-huong-dan-luat-phong-chong-ma-tuy-ve-cai-nghien-ma-tuy-482328.aspx" TargetMode="External"/><Relationship Id="rId21" Type="http://schemas.openxmlformats.org/officeDocument/2006/relationships/hyperlink" Target="https://thuvienphapluat.vn/van-ban/tai-chinh-nha-nuoc/nghi-dinh-131-2021-nd-cp-huong-dan-phap-lenh-uu-dai-nguoi-co-cong-voi-cach-mang-288920.aspx" TargetMode="External"/><Relationship Id="rId34" Type="http://schemas.openxmlformats.org/officeDocument/2006/relationships/hyperlink" Target="https://thuvienphapluat.vn/van-ban/vi-pham-hanh-chinh/nghi-dinh-116-2021-nd-cp-huong-dan-luat-phong-chong-ma-tuy-ve-cai-nghien-ma-tuy-482328.aspx" TargetMode="External"/><Relationship Id="rId42" Type="http://schemas.openxmlformats.org/officeDocument/2006/relationships/hyperlink" Target="https://thuvienphapluat.vn/van-ban/vi-pham-hanh-chinh/nghi-dinh-116-2021-nd-cp-huong-dan-luat-phong-chong-ma-tuy-ve-cai-nghien-ma-tuy-482328.aspx" TargetMode="External"/><Relationship Id="rId47" Type="http://schemas.openxmlformats.org/officeDocument/2006/relationships/hyperlink" Target="https://thuvienphapluat.vn/van-ban/vi-pham-hanh-chinh/nghi-dinh-116-2021-nd-cp-huong-dan-luat-phong-chong-ma-tuy-ve-cai-nghien-ma-tuy-482328.aspx" TargetMode="External"/><Relationship Id="rId50" Type="http://schemas.openxmlformats.org/officeDocument/2006/relationships/hyperlink" Target="https://thuvienphapluat.vn/van-ban/vi-pham-hanh-chinh/nghi-dinh-116-2021-nd-cp-huong-dan-luat-phong-chong-ma-tuy-ve-cai-nghien-ma-tuy-482328.aspx" TargetMode="External"/><Relationship Id="rId55" Type="http://schemas.openxmlformats.org/officeDocument/2006/relationships/hyperlink" Target="https://thuvienphapluat.vn/van-ban/vi-pham-hanh-chinh/nghi-dinh-116-2021-nd-cp-huong-dan-luat-phong-chong-ma-tuy-ve-cai-nghien-ma-tuy-482328.aspx" TargetMode="External"/><Relationship Id="rId7" Type="http://schemas.openxmlformats.org/officeDocument/2006/relationships/footnotes" Target="footnotes.xml"/><Relationship Id="rId12" Type="http://schemas.openxmlformats.org/officeDocument/2006/relationships/hyperlink" Target="https://luatvietnam.vn/hanh-chinh/thong-tu-18-2018-tt-bldtbxh-bo-lao-dong-thuong-binh-va-xa-hoi-170423-d1.html" TargetMode="External"/><Relationship Id="rId17" Type="http://schemas.openxmlformats.org/officeDocument/2006/relationships/hyperlink" Target="https://thuvienphapluat.vn/van-ban/tai-chinh-nha-nuoc/nghi-dinh-131-2021-nd-cp-huong-dan-phap-lenh-uu-dai-nguoi-co-cong-voi-cach-mang-288920.aspx" TargetMode="External"/><Relationship Id="rId25" Type="http://schemas.openxmlformats.org/officeDocument/2006/relationships/hyperlink" Target="https://thuvienphapluat.vn/van-ban/van-hoa-xa-hoi/nghi-dinh-20-2021-nd-cp-chinh-sach-tro-giup-xa-hoi-doi-voi-doi-tuong-bao-tro-xa-hoi-467723.aspx" TargetMode="External"/><Relationship Id="rId33" Type="http://schemas.openxmlformats.org/officeDocument/2006/relationships/hyperlink" Target="https://thuvienphapluat.vn/van-ban/vi-pham-hanh-chinh/nghi-dinh-116-2021-nd-cp-huong-dan-luat-phong-chong-ma-tuy-ve-cai-nghien-ma-tuy-482328.aspx" TargetMode="External"/><Relationship Id="rId38" Type="http://schemas.openxmlformats.org/officeDocument/2006/relationships/hyperlink" Target="https://thuvienphapluat.vn/van-ban/vi-pham-hanh-chinh/nghi-dinh-116-2021-nd-cp-huong-dan-luat-phong-chong-ma-tuy-ve-cai-nghien-ma-tuy-482328.aspx" TargetMode="External"/><Relationship Id="rId46" Type="http://schemas.openxmlformats.org/officeDocument/2006/relationships/hyperlink" Target="https://thuvienphapluat.vn/van-ban/vi-pham-hanh-chinh/nghi-dinh-116-2021-nd-cp-huong-dan-luat-phong-chong-ma-tuy-ve-cai-nghien-ma-tuy-482328.aspx" TargetMode="External"/><Relationship Id="rId2" Type="http://schemas.openxmlformats.org/officeDocument/2006/relationships/numbering" Target="numbering.xml"/><Relationship Id="rId16" Type="http://schemas.openxmlformats.org/officeDocument/2006/relationships/hyperlink" Target="https://thuvienphapluat.vn/van-ban/tai-chinh-nha-nuoc/nghi-dinh-131-2021-nd-cp-huong-dan-phap-lenh-uu-dai-nguoi-co-cong-voi-cach-mang-288920.aspx" TargetMode="External"/><Relationship Id="rId20" Type="http://schemas.openxmlformats.org/officeDocument/2006/relationships/hyperlink" Target="https://thuvienphapluat.vn/van-ban/tai-chinh-nha-nuoc/nghi-dinh-131-2021-nd-cp-huong-dan-phap-lenh-uu-dai-nguoi-co-cong-voi-cach-mang-288920.aspx" TargetMode="External"/><Relationship Id="rId29" Type="http://schemas.openxmlformats.org/officeDocument/2006/relationships/hyperlink" Target="https://thuvienphapluat.vn/van-ban/van-hoa-xa-hoi/nghi-dinh-20-2021-nd-cp-chinh-sach-tro-giup-xa-hoi-doi-voi-doi-tuong-bao-tro-xa-hoi-467723.aspx" TargetMode="External"/><Relationship Id="rId41" Type="http://schemas.openxmlformats.org/officeDocument/2006/relationships/hyperlink" Target="https://thuvienphapluat.vn/van-ban/vi-pham-hanh-chinh/nghi-dinh-116-2021-nd-cp-huong-dan-luat-phong-chong-ma-tuy-ve-cai-nghien-ma-tuy-482328.aspx" TargetMode="External"/><Relationship Id="rId54" Type="http://schemas.openxmlformats.org/officeDocument/2006/relationships/hyperlink" Target="https://thuvienphapluat.vn/van-ban/vi-pham-hanh-chinh/nghi-dinh-116-2021-nd-cp-huong-dan-luat-phong-chong-ma-tuy-ve-cai-nghien-ma-tuy-482328.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hanh-chinh/thong-tu-18-2018-tt-bldtbxh-bo-lao-dong-thuong-binh-va-xa-hoi-170423-d1.html" TargetMode="External"/><Relationship Id="rId24" Type="http://schemas.openxmlformats.org/officeDocument/2006/relationships/hyperlink" Target="https://thuvienphapluat.vn/van-ban/van-hoa-xa-hoi/nghi-dinh-20-2021-nd-cp-chinh-sach-tro-giup-xa-hoi-doi-voi-doi-tuong-bao-tro-xa-hoi-467723.aspx" TargetMode="External"/><Relationship Id="rId32" Type="http://schemas.openxmlformats.org/officeDocument/2006/relationships/hyperlink" Target="https://thuvienphapluat.vn/van-ban/Lao-dong-Tien-luong/Thong-tu-35-2013-TT-BLDTBXH-huong-dan-ND-09-2013-ND-CP-phong-chong-mua-ban-nguoi-219128.aspx" TargetMode="External"/><Relationship Id="rId37" Type="http://schemas.openxmlformats.org/officeDocument/2006/relationships/hyperlink" Target="https://thuvienphapluat.vn/van-ban/vi-pham-hanh-chinh/nghi-dinh-116-2021-nd-cp-huong-dan-luat-phong-chong-ma-tuy-ve-cai-nghien-ma-tuy-482328.aspx" TargetMode="External"/><Relationship Id="rId40" Type="http://schemas.openxmlformats.org/officeDocument/2006/relationships/hyperlink" Target="https://thuvienphapluat.vn/van-ban/vi-pham-hanh-chinh/nghi-dinh-116-2021-nd-cp-huong-dan-luat-phong-chong-ma-tuy-ve-cai-nghien-ma-tuy-482328.aspx" TargetMode="External"/><Relationship Id="rId45" Type="http://schemas.openxmlformats.org/officeDocument/2006/relationships/hyperlink" Target="https://thuvienphapluat.vn/van-ban/vi-pham-hanh-chinh/nghi-dinh-116-2021-nd-cp-huong-dan-luat-phong-chong-ma-tuy-ve-cai-nghien-ma-tuy-482328.aspx" TargetMode="External"/><Relationship Id="rId53" Type="http://schemas.openxmlformats.org/officeDocument/2006/relationships/hyperlink" Target="https://thuvienphapluat.vn/van-ban/vi-pham-hanh-chinh/nghi-dinh-116-2021-nd-cp-huong-dan-luat-phong-chong-ma-tuy-ve-cai-nghien-ma-tuy-482328.aspx"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huvienphapluat.vn/van-ban/giao-duc/quyet-dinh-53-2015-qd-ttg-chinh-sach-noi-tru-hoc-sinh-sinh-vien-hoc-cao-dang-trung-cap-294053.aspx" TargetMode="External"/><Relationship Id="rId23" Type="http://schemas.openxmlformats.org/officeDocument/2006/relationships/hyperlink" Target="https://thuvienphapluat.vn/van-ban/van-hoa-xa-hoi/nghi-dinh-20-2021-nd-cp-chinh-sach-tro-giup-xa-hoi-doi-voi-doi-tuong-bao-tro-xa-hoi-467723.aspx" TargetMode="External"/><Relationship Id="rId28" Type="http://schemas.openxmlformats.org/officeDocument/2006/relationships/hyperlink" Target="https://thuvienphapluat.vn/van-ban/van-hoa-xa-hoi/nghi-dinh-20-2021-nd-cp-chinh-sach-tro-giup-xa-hoi-doi-voi-doi-tuong-bao-tro-xa-hoi-467723.aspx" TargetMode="External"/><Relationship Id="rId36" Type="http://schemas.openxmlformats.org/officeDocument/2006/relationships/hyperlink" Target="https://thuvienphapluat.vn/van-ban/vi-pham-hanh-chinh/nghi-dinh-116-2021-nd-cp-huong-dan-luat-phong-chong-ma-tuy-ve-cai-nghien-ma-tuy-482328.aspx" TargetMode="External"/><Relationship Id="rId49" Type="http://schemas.openxmlformats.org/officeDocument/2006/relationships/hyperlink" Target="https://thuvienphapluat.vn/van-ban/vi-pham-hanh-chinh/nghi-dinh-116-2021-nd-cp-huong-dan-luat-phong-chong-ma-tuy-ve-cai-nghien-ma-tuy-482328.aspx" TargetMode="External"/><Relationship Id="rId57" Type="http://schemas.openxmlformats.org/officeDocument/2006/relationships/fontTable" Target="fontTable.xml"/><Relationship Id="rId10" Type="http://schemas.openxmlformats.org/officeDocument/2006/relationships/hyperlink" Target="https://luatvietnam.vn/hanh-chinh/thong-tu-18-2018-tt-bldtbxh-bo-lao-dong-thuong-binh-va-xa-hoi-170423-d1.html" TargetMode="External"/><Relationship Id="rId19" Type="http://schemas.openxmlformats.org/officeDocument/2006/relationships/hyperlink" Target="https://thuvienphapluat.vn/van-ban/tai-chinh-nha-nuoc/nghi-dinh-131-2021-nd-cp-huong-dan-phap-lenh-uu-dai-nguoi-co-cong-voi-cach-mang-288920.aspx" TargetMode="External"/><Relationship Id="rId31" Type="http://schemas.openxmlformats.org/officeDocument/2006/relationships/hyperlink" Target="https://thuvienphapluat.vn/van-ban/van-hoa-xa-hoi/nghi-dinh-20-2021-nd-cp-chinh-sach-tro-giup-xa-hoi-doi-voi-doi-tuong-bao-tro-xa-hoi-467723.aspx" TargetMode="External"/><Relationship Id="rId44" Type="http://schemas.openxmlformats.org/officeDocument/2006/relationships/hyperlink" Target="https://thuvienphapluat.vn/van-ban/vi-pham-hanh-chinh/nghi-dinh-116-2021-nd-cp-huong-dan-luat-phong-chong-ma-tuy-ve-cai-nghien-ma-tuy-482328.aspx" TargetMode="External"/><Relationship Id="rId52" Type="http://schemas.openxmlformats.org/officeDocument/2006/relationships/hyperlink" Target="https://thuvienphapluat.vn/van-ban/vi-pham-hanh-chinh/nghi-dinh-116-2021-nd-cp-huong-dan-luat-phong-chong-ma-tuy-ve-cai-nghien-ma-tuy-482328.aspx" TargetMode="External"/><Relationship Id="rId4" Type="http://schemas.microsoft.com/office/2007/relationships/stylesWithEffects" Target="stylesWithEffects.xml"/><Relationship Id="rId9" Type="http://schemas.openxmlformats.org/officeDocument/2006/relationships/hyperlink" Target="https://luatvietnam.vn/hanh-chinh/thong-tu-18-2018-tt-bldtbxh-bo-lao-dong-thuong-binh-va-xa-hoi-170423-d1.html" TargetMode="External"/><Relationship Id="rId14" Type="http://schemas.openxmlformats.org/officeDocument/2006/relationships/hyperlink" Target="https://thuvienphapluat.vn/van-ban/giao-duc/quyet-dinh-53-2015-qd-ttg-chinh-sach-noi-tru-hoc-sinh-sinh-vien-hoc-cao-dang-trung-cap-294053.aspx" TargetMode="External"/><Relationship Id="rId22" Type="http://schemas.openxmlformats.org/officeDocument/2006/relationships/hyperlink" Target="https://thuvienphapluat.vn/van-ban/tai-chinh-nha-nuoc/nghi-dinh-131-2021-nd-cp-huong-dan-phap-lenh-uu-dai-nguoi-co-cong-voi-cach-mang-288920.aspx" TargetMode="External"/><Relationship Id="rId27" Type="http://schemas.openxmlformats.org/officeDocument/2006/relationships/hyperlink" Target="https://thuvienphapluat.vn/van-ban/van-hoa-xa-hoi/nghi-dinh-20-2021-nd-cp-chinh-sach-tro-giup-xa-hoi-doi-voi-doi-tuong-bao-tro-xa-hoi-467723.aspx" TargetMode="External"/><Relationship Id="rId30" Type="http://schemas.openxmlformats.org/officeDocument/2006/relationships/hyperlink" Target="https://thuvienphapluat.vn/van-ban/van-hoa-xa-hoi/nghi-dinh-20-2021-nd-cp-chinh-sach-tro-giup-xa-hoi-doi-voi-doi-tuong-bao-tro-xa-hoi-467723.aspx" TargetMode="External"/><Relationship Id="rId35" Type="http://schemas.openxmlformats.org/officeDocument/2006/relationships/hyperlink" Target="https://thuvienphapluat.vn/van-ban/vi-pham-hanh-chinh/nghi-dinh-116-2021-nd-cp-huong-dan-luat-phong-chong-ma-tuy-ve-cai-nghien-ma-tuy-482328.aspx" TargetMode="External"/><Relationship Id="rId43" Type="http://schemas.openxmlformats.org/officeDocument/2006/relationships/hyperlink" Target="https://thuvienphapluat.vn/van-ban/vi-pham-hanh-chinh/nghi-dinh-116-2021-nd-cp-huong-dan-luat-phong-chong-ma-tuy-ve-cai-nghien-ma-tuy-482328.aspx" TargetMode="External"/><Relationship Id="rId48" Type="http://schemas.openxmlformats.org/officeDocument/2006/relationships/hyperlink" Target="https://thuvienphapluat.vn/van-ban/vi-pham-hanh-chinh/nghi-dinh-116-2021-nd-cp-huong-dan-luat-phong-chong-ma-tuy-ve-cai-nghien-ma-tuy-482328.aspx"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thuvienphapluat.vn/van-ban/vi-pham-hanh-chinh/nghi-dinh-116-2021-nd-cp-huong-dan-luat-phong-chong-ma-tuy-ve-cai-nghien-ma-tuy-482328.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EEEE-9F8C-4188-AD0D-E2D6F950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66</Pages>
  <Words>17668</Words>
  <Characters>100709</Characters>
  <Application>Microsoft Office Word</Application>
  <DocSecurity>0</DocSecurity>
  <Lines>839</Lines>
  <Paragraphs>236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118141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LY LY</cp:lastModifiedBy>
  <cp:revision>8</cp:revision>
  <cp:lastPrinted>2023-03-14T07:20:00Z</cp:lastPrinted>
  <dcterms:created xsi:type="dcterms:W3CDTF">2022-06-17T02:58:00Z</dcterms:created>
  <dcterms:modified xsi:type="dcterms:W3CDTF">2024-10-17T04:55:00Z</dcterms:modified>
</cp:coreProperties>
</file>